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DC60E4" w:rsidRPr="000A762F" w:rsidRDefault="00DC60E4" w:rsidP="003A7A8A">
      <w:pPr>
        <w:spacing w:line="320" w:lineRule="exact"/>
        <w:jc w:val="center"/>
        <w:rPr>
          <w:rFonts w:ascii="Doulos SIL Mali" w:hAnsi="Doulos SIL Mali"/>
          <w:color w:val="000000" w:themeColor="text1"/>
          <w:sz w:val="36"/>
          <w:lang w:val="ru-RU"/>
        </w:rPr>
      </w:pPr>
      <w:r w:rsidRPr="000A762F">
        <w:rPr>
          <w:rFonts w:ascii="Doulos SIL Mali" w:hAnsi="Doulos SIL Mali"/>
          <w:color w:val="000000" w:themeColor="text1"/>
          <w:sz w:val="36"/>
          <w:lang w:val="ru-RU"/>
        </w:rPr>
        <w:t xml:space="preserve">What were the four </w:t>
      </w:r>
      <w:r w:rsidR="00EF767D">
        <w:rPr>
          <w:rFonts w:ascii="Doulos SIL Mali" w:hAnsi="Doulos SIL Mali"/>
          <w:color w:val="000000" w:themeColor="text1"/>
          <w:sz w:val="36"/>
          <w:lang w:val="ru-RU"/>
        </w:rPr>
        <w:t>D</w:t>
      </w:r>
      <w:r w:rsidRPr="000A762F">
        <w:rPr>
          <w:rFonts w:ascii="Doulos SIL Mali" w:hAnsi="Doulos SIL Mali"/>
          <w:color w:val="000000" w:themeColor="text1"/>
          <w:sz w:val="36"/>
          <w:lang w:val="ru-RU"/>
        </w:rPr>
        <w:t xml:space="preserve">ivisions </w:t>
      </w:r>
      <w:r w:rsidR="005E3659">
        <w:rPr>
          <w:rFonts w:ascii="Doulos SIL Mali" w:hAnsi="Doulos SIL Mali"/>
          <w:color w:val="000000" w:themeColor="text1"/>
          <w:sz w:val="36"/>
          <w:lang w:val="ru-RU"/>
        </w:rPr>
        <w:t>of</w:t>
      </w:r>
      <w:r w:rsidRPr="000A762F">
        <w:rPr>
          <w:rFonts w:ascii="Doulos SIL Mali" w:hAnsi="Doulos SIL Mali"/>
          <w:color w:val="000000" w:themeColor="text1"/>
          <w:sz w:val="36"/>
          <w:lang w:val="ru-RU"/>
        </w:rPr>
        <w:t xml:space="preserve"> Middle Chinese ?</w:t>
      </w:r>
    </w:p>
    <w:p w:rsidR="000A762F" w:rsidRDefault="000A762F" w:rsidP="005C73BB">
      <w:pPr>
        <w:spacing w:line="300" w:lineRule="exact"/>
        <w:jc w:val="center"/>
        <w:rPr>
          <w:rFonts w:ascii="Doulos SIL Mali" w:hAnsi="Doulos SIL Mali"/>
          <w:color w:val="000000" w:themeColor="text1"/>
          <w:lang w:val="ru-RU"/>
        </w:rPr>
      </w:pPr>
    </w:p>
    <w:p w:rsidR="000A762F" w:rsidRPr="00302933" w:rsidRDefault="00036C71" w:rsidP="005C73BB">
      <w:pPr>
        <w:spacing w:line="300" w:lineRule="exact"/>
        <w:jc w:val="center"/>
        <w:rPr>
          <w:rFonts w:ascii="Doulos SIL Mali" w:hAnsi="Doulos SIL Mali"/>
          <w:i/>
          <w:color w:val="000000" w:themeColor="text1"/>
          <w:sz w:val="28"/>
          <w:lang w:val="ru-RU"/>
        </w:rPr>
      </w:pPr>
      <w:r w:rsidRPr="00302933">
        <w:rPr>
          <w:rFonts w:ascii="Doulos SIL Mali" w:hAnsi="Doulos SIL Mali"/>
          <w:i/>
          <w:color w:val="000000" w:themeColor="text1"/>
          <w:sz w:val="28"/>
          <w:lang w:val="ru-RU"/>
        </w:rPr>
        <w:t>(</w:t>
      </w:r>
      <w:r w:rsidR="00721B0A">
        <w:rPr>
          <w:rFonts w:ascii="Doulos SIL Mali" w:hAnsi="Doulos SIL Mali"/>
          <w:i/>
          <w:color w:val="000000" w:themeColor="text1"/>
          <w:sz w:val="28"/>
          <w:lang w:val="ru-RU"/>
        </w:rPr>
        <w:t>updated</w:t>
      </w:r>
      <w:r w:rsidRPr="00302933">
        <w:rPr>
          <w:rFonts w:ascii="Doulos SIL Mali" w:hAnsi="Doulos SIL Mali"/>
          <w:i/>
          <w:color w:val="000000" w:themeColor="text1"/>
          <w:sz w:val="28"/>
          <w:lang w:val="ru-RU"/>
        </w:rPr>
        <w:t xml:space="preserve"> version) </w:t>
      </w:r>
    </w:p>
    <w:p w:rsidR="000A762F" w:rsidRDefault="000A762F" w:rsidP="005C73BB">
      <w:pPr>
        <w:spacing w:line="300" w:lineRule="exact"/>
        <w:jc w:val="center"/>
        <w:rPr>
          <w:rFonts w:ascii="Doulos SIL Mali" w:hAnsi="Doulos SIL Mali"/>
          <w:color w:val="000000" w:themeColor="text1"/>
          <w:lang w:val="ru-RU"/>
        </w:rPr>
      </w:pPr>
    </w:p>
    <w:p w:rsidR="008274D4" w:rsidRDefault="008274D4" w:rsidP="005C73BB">
      <w:pPr>
        <w:spacing w:line="300" w:lineRule="exact"/>
        <w:jc w:val="center"/>
        <w:rPr>
          <w:rFonts w:ascii="Doulos SIL Mali" w:hAnsi="Doulos SIL Mali"/>
          <w:color w:val="000000" w:themeColor="text1"/>
          <w:lang w:val="ru-RU"/>
        </w:rPr>
      </w:pPr>
    </w:p>
    <w:p w:rsidR="00DC60E4" w:rsidRDefault="00DC60E4" w:rsidP="005C73BB">
      <w:pPr>
        <w:spacing w:line="300" w:lineRule="exact"/>
        <w:jc w:val="center"/>
        <w:rPr>
          <w:rFonts w:ascii="Doulos SIL Mali" w:hAnsi="Doulos SIL Mali"/>
          <w:color w:val="000000" w:themeColor="text1"/>
          <w:lang w:val="ru-RU"/>
        </w:rPr>
      </w:pPr>
    </w:p>
    <w:p w:rsidR="000A762F" w:rsidRDefault="00DC60E4" w:rsidP="005C73BB">
      <w:pPr>
        <w:spacing w:line="300" w:lineRule="exact"/>
        <w:jc w:val="center"/>
        <w:rPr>
          <w:rFonts w:ascii="Doulos SIL Mali" w:hAnsi="Doulos SIL Mali"/>
          <w:color w:val="000000" w:themeColor="text1"/>
          <w:sz w:val="28"/>
          <w:lang w:val="ru-RU"/>
        </w:rPr>
      </w:pPr>
      <w:r w:rsidRPr="000A762F">
        <w:rPr>
          <w:rFonts w:ascii="Doulos SIL Mali" w:hAnsi="Doulos SIL Mali"/>
          <w:color w:val="000000" w:themeColor="text1"/>
          <w:sz w:val="28"/>
          <w:lang w:val="ru-RU"/>
        </w:rPr>
        <w:t xml:space="preserve">Michel </w:t>
      </w:r>
      <w:r w:rsidRPr="005C0460">
        <w:rPr>
          <w:rFonts w:ascii="Doulos SIL Mali" w:hAnsi="Doulos SIL Mali"/>
          <w:smallCaps/>
          <w:color w:val="000000" w:themeColor="text1"/>
          <w:sz w:val="28"/>
          <w:lang w:val="ru-RU"/>
        </w:rPr>
        <w:t>Ferlus</w:t>
      </w:r>
    </w:p>
    <w:p w:rsidR="00DC60E4" w:rsidRPr="000A762F" w:rsidRDefault="00DC60E4" w:rsidP="005C73BB">
      <w:pPr>
        <w:spacing w:line="300" w:lineRule="exact"/>
        <w:jc w:val="center"/>
        <w:rPr>
          <w:rFonts w:ascii="Doulos SIL Mali" w:hAnsi="Doulos SIL Mali"/>
          <w:color w:val="000000" w:themeColor="text1"/>
          <w:sz w:val="28"/>
          <w:lang w:val="ru-RU"/>
        </w:rPr>
      </w:pPr>
    </w:p>
    <w:p w:rsidR="00DC60E4" w:rsidRDefault="000A762F" w:rsidP="005C73BB">
      <w:pPr>
        <w:spacing w:line="300" w:lineRule="exact"/>
        <w:jc w:val="center"/>
        <w:rPr>
          <w:rFonts w:ascii="Doulos SIL Mali" w:hAnsi="Doulos SIL Mali"/>
          <w:color w:val="000000" w:themeColor="text1"/>
          <w:lang w:val="ru-RU"/>
        </w:rPr>
      </w:pPr>
      <w:r w:rsidRPr="000A762F">
        <w:rPr>
          <w:rFonts w:ascii="Doulos SIL Mali" w:hAnsi="Doulos SIL Mali"/>
          <w:i/>
          <w:color w:val="000000" w:themeColor="text1"/>
          <w:lang w:val="ru-RU"/>
        </w:rPr>
        <w:t>Centre National de la Recherche Scientifique</w:t>
      </w:r>
      <w:r w:rsidR="00DC60E4">
        <w:rPr>
          <w:rFonts w:ascii="Doulos SIL Mali" w:hAnsi="Doulos SIL Mali"/>
          <w:color w:val="000000" w:themeColor="text1"/>
          <w:lang w:val="ru-RU"/>
        </w:rPr>
        <w:t>, France</w:t>
      </w:r>
    </w:p>
    <w:p w:rsidR="000A762F" w:rsidRDefault="000A762F" w:rsidP="005C73BB">
      <w:pPr>
        <w:spacing w:line="300" w:lineRule="exact"/>
        <w:jc w:val="center"/>
        <w:rPr>
          <w:rFonts w:ascii="Doulos SIL Mali" w:hAnsi="Doulos SIL Mali"/>
          <w:color w:val="000000" w:themeColor="text1"/>
          <w:lang w:val="ru-RU"/>
        </w:rPr>
      </w:pPr>
    </w:p>
    <w:p w:rsidR="000A762F" w:rsidRDefault="000A762F" w:rsidP="005C73BB">
      <w:pPr>
        <w:spacing w:line="300" w:lineRule="exact"/>
        <w:jc w:val="center"/>
        <w:rPr>
          <w:rFonts w:ascii="Doulos SIL Mali" w:hAnsi="Doulos SIL Mali"/>
          <w:color w:val="000000" w:themeColor="text1"/>
          <w:lang w:val="ru-RU"/>
        </w:rPr>
      </w:pPr>
    </w:p>
    <w:p w:rsidR="000A762F" w:rsidRDefault="000A762F" w:rsidP="005C73BB">
      <w:pPr>
        <w:spacing w:line="300" w:lineRule="exact"/>
        <w:jc w:val="center"/>
        <w:rPr>
          <w:rFonts w:ascii="Doulos SIL Mali" w:hAnsi="Doulos SIL Mali"/>
          <w:color w:val="000000" w:themeColor="text1"/>
          <w:lang w:val="ru-RU"/>
        </w:rPr>
      </w:pPr>
    </w:p>
    <w:p w:rsidR="008274D4" w:rsidRDefault="008274D4" w:rsidP="005C73BB">
      <w:pPr>
        <w:spacing w:line="300" w:lineRule="exact"/>
        <w:jc w:val="center"/>
        <w:rPr>
          <w:rFonts w:ascii="Doulos SIL Mali" w:hAnsi="Doulos SIL Mali"/>
          <w:color w:val="000000" w:themeColor="text1"/>
          <w:lang w:val="ru-RU"/>
        </w:rPr>
      </w:pPr>
    </w:p>
    <w:p w:rsidR="00302933" w:rsidRDefault="00302933" w:rsidP="00302933">
      <w:pPr>
        <w:spacing w:line="260" w:lineRule="exact"/>
        <w:ind w:left="567" w:right="276"/>
        <w:jc w:val="both"/>
        <w:rPr>
          <w:rFonts w:ascii="Doulos SIL Mali" w:hAnsi="Doulos SIL Mali"/>
          <w:color w:val="000000" w:themeColor="text1"/>
          <w:lang w:val="ru-RU"/>
        </w:rPr>
      </w:pPr>
      <w:r w:rsidRPr="00166858">
        <w:rPr>
          <w:rFonts w:ascii="Doulos SIL Mali" w:hAnsi="Doulos SIL Mali"/>
          <w:color w:val="000000" w:themeColor="text1"/>
          <w:lang w:val="ru-RU"/>
        </w:rPr>
        <w:t>The text presented here</w:t>
      </w:r>
      <w:r>
        <w:rPr>
          <w:rFonts w:ascii="Doulos SIL Mali" w:hAnsi="Doulos SIL Mali"/>
          <w:color w:val="000000" w:themeColor="text1"/>
          <w:lang w:val="ru-RU"/>
        </w:rPr>
        <w:t xml:space="preserve"> is the final result of a serie</w:t>
      </w:r>
      <w:r w:rsidR="00721B0A">
        <w:rPr>
          <w:rFonts w:ascii="Doulos SIL Mali" w:hAnsi="Doulos SIL Mali"/>
          <w:color w:val="000000" w:themeColor="text1"/>
          <w:lang w:val="ru-RU"/>
        </w:rPr>
        <w:t>s</w:t>
      </w:r>
      <w:r w:rsidRPr="00166858">
        <w:rPr>
          <w:rFonts w:ascii="Doulos SIL Mali" w:hAnsi="Doulos SIL Mali"/>
          <w:color w:val="000000" w:themeColor="text1"/>
          <w:lang w:val="ru-RU"/>
        </w:rPr>
        <w:t xml:space="preserve"> of versions of our</w:t>
      </w:r>
      <w:r>
        <w:rPr>
          <w:rFonts w:ascii="Doulos SIL Mali" w:hAnsi="Doulos SIL Mali"/>
          <w:color w:val="000000" w:themeColor="text1"/>
          <w:lang w:val="ru-RU"/>
        </w:rPr>
        <w:t xml:space="preserve"> research on the four divisions</w:t>
      </w:r>
      <w:r w:rsidRPr="00166858">
        <w:rPr>
          <w:rFonts w:ascii="Doulos SIL Mali" w:hAnsi="Doulos SIL Mali"/>
          <w:color w:val="000000" w:themeColor="text1"/>
          <w:lang w:val="ru-RU"/>
        </w:rPr>
        <w:t xml:space="preserve"> </w:t>
      </w:r>
      <w:r>
        <w:rPr>
          <w:rFonts w:ascii="Doulos SIL Mali" w:hAnsi="Doulos SIL Mali"/>
          <w:color w:val="000000" w:themeColor="text1"/>
          <w:lang w:val="ru-RU"/>
        </w:rPr>
        <w:t>(or grades)</w:t>
      </w:r>
      <w:r w:rsidRPr="00166858">
        <w:rPr>
          <w:rFonts w:ascii="Doulos SIL Mali" w:hAnsi="Doulos SIL Mali"/>
          <w:color w:val="000000" w:themeColor="text1"/>
          <w:lang w:val="ru-RU"/>
        </w:rPr>
        <w:t xml:space="preserve"> of ancient Chinese (Middle Chinese)</w:t>
      </w:r>
      <w:r w:rsidR="00721B0A" w:rsidRPr="00721B0A">
        <w:rPr>
          <w:rFonts w:ascii="Doulos SIL Mali" w:hAnsi="Doulos SIL Mali"/>
          <w:color w:val="000000" w:themeColor="text1"/>
          <w:sz w:val="16"/>
          <w:lang w:val="ru-RU"/>
        </w:rPr>
        <w:t> </w:t>
      </w:r>
      <w:r w:rsidR="00721B0A">
        <w:rPr>
          <w:rFonts w:ascii="Doulos SIL Mali" w:hAnsi="Doulos SIL Mali"/>
          <w:color w:val="000000" w:themeColor="text1"/>
          <w:lang w:val="ru-RU"/>
        </w:rPr>
        <w:t>:</w:t>
      </w:r>
    </w:p>
    <w:p w:rsidR="00302933" w:rsidRPr="008B1EB6" w:rsidRDefault="00302933" w:rsidP="00302933">
      <w:pPr>
        <w:spacing w:before="120" w:line="260" w:lineRule="exact"/>
        <w:ind w:left="567" w:right="276" w:firstLine="284"/>
        <w:jc w:val="both"/>
        <w:rPr>
          <w:rFonts w:ascii="Doulos SIL Mali" w:hAnsi="Doulos SIL Mali"/>
        </w:rPr>
      </w:pPr>
      <w:r w:rsidRPr="008B1EB6">
        <w:rPr>
          <w:rFonts w:ascii="Doulos SIL Mali" w:hAnsi="Doulos SIL Mali"/>
          <w:color w:val="000000" w:themeColor="text1"/>
          <w:lang w:val="ru-RU"/>
        </w:rPr>
        <w:t>1.</w:t>
      </w:r>
      <w:r w:rsidR="00A74481">
        <w:rPr>
          <w:rFonts w:ascii="Doulos SIL Mali" w:hAnsi="Doulos SIL Mali"/>
          <w:color w:val="000000" w:themeColor="text1"/>
          <w:lang w:val="ru-RU"/>
        </w:rPr>
        <w:t>   </w:t>
      </w:r>
      <w:r>
        <w:rPr>
          <w:rFonts w:ascii="Doulos SIL Mali" w:hAnsi="Doulos SIL Mali"/>
          <w:color w:val="000000" w:themeColor="text1"/>
          <w:lang w:val="ru-RU"/>
        </w:rPr>
        <w:t xml:space="preserve">(1998) </w:t>
      </w:r>
      <w:r w:rsidRPr="008B1EB6">
        <w:rPr>
          <w:rFonts w:ascii="Doulos SIL Mali" w:hAnsi="Doulos SIL Mali"/>
        </w:rPr>
        <w:t>Du chinois archaïque au chinois ancien</w:t>
      </w:r>
      <w:r w:rsidR="00A74481">
        <w:rPr>
          <w:rFonts w:ascii="Doulos SIL Mali" w:hAnsi="Doulos SIL Mali"/>
        </w:rPr>
        <w:t> </w:t>
      </w:r>
      <w:r w:rsidRPr="008B1EB6">
        <w:rPr>
          <w:rFonts w:ascii="Doulos SIL Mali" w:hAnsi="Doulos SIL Mali"/>
        </w:rPr>
        <w:t xml:space="preserve">: monosyllabisation et formation des syllabes tendu/lâche (Nouvelle théorie sur la phonétique historique du chinois), </w:t>
      </w:r>
      <w:r w:rsidRPr="008B1EB6">
        <w:rPr>
          <w:rFonts w:ascii="Doulos SIL Mali" w:hAnsi="Doulos SIL Mali"/>
          <w:i/>
        </w:rPr>
        <w:t>The 31st International Conference on Sino-Tibetan Languages and Linguistics</w:t>
      </w:r>
      <w:r w:rsidRPr="008B1EB6">
        <w:rPr>
          <w:rFonts w:ascii="Doulos SIL Mali" w:hAnsi="Doulos SIL Mali"/>
        </w:rPr>
        <w:t>, University of Lund, Swiden, Sept</w:t>
      </w:r>
      <w:r>
        <w:rPr>
          <w:rFonts w:ascii="Doulos SIL Mali" w:hAnsi="Doulos SIL Mali"/>
        </w:rPr>
        <w:t>.</w:t>
      </w:r>
      <w:r w:rsidRPr="008B1EB6">
        <w:rPr>
          <w:rFonts w:ascii="Doulos SIL Mali" w:hAnsi="Doulos SIL Mali"/>
        </w:rPr>
        <w:t xml:space="preserve"> 30th – Oct</w:t>
      </w:r>
      <w:r>
        <w:rPr>
          <w:rFonts w:ascii="Doulos SIL Mali" w:hAnsi="Doulos SIL Mali"/>
        </w:rPr>
        <w:t>.</w:t>
      </w:r>
      <w:r w:rsidRPr="008B1EB6">
        <w:rPr>
          <w:rFonts w:ascii="Doulos SIL Mali" w:hAnsi="Doulos SIL Mali"/>
        </w:rPr>
        <w:t xml:space="preserve"> 4th</w:t>
      </w:r>
      <w:r>
        <w:rPr>
          <w:rFonts w:ascii="Doulos SIL Mali" w:hAnsi="Doulos SIL Mali"/>
        </w:rPr>
        <w:t xml:space="preserve"> (22 pages)</w:t>
      </w:r>
      <w:r w:rsidRPr="008B1EB6">
        <w:rPr>
          <w:rFonts w:ascii="Doulos SIL Mali" w:hAnsi="Doulos SIL Mali"/>
        </w:rPr>
        <w:t xml:space="preserve">. </w:t>
      </w:r>
      <w:r w:rsidRPr="00A74481">
        <w:rPr>
          <w:rFonts w:ascii="Doulos SIL Mali" w:hAnsi="Doulos SIL Mali"/>
          <w:color w:val="000000" w:themeColor="text1"/>
        </w:rPr>
        <w:t>(</w:t>
      </w:r>
      <w:r w:rsidR="00721B0A" w:rsidRPr="00A74481">
        <w:rPr>
          <w:rFonts w:ascii="Doulos SIL Mali" w:hAnsi="Doulos SIL Mali"/>
          <w:color w:val="000000" w:themeColor="text1"/>
        </w:rPr>
        <w:t>Available: https://halshs.archives-ouvertes.fr/halshs-00927220</w:t>
      </w:r>
      <w:r w:rsidRPr="00A74481">
        <w:rPr>
          <w:rFonts w:ascii="Doulos SIL Mali" w:hAnsi="Doulos SIL Mali"/>
          <w:color w:val="000000" w:themeColor="text1"/>
        </w:rPr>
        <w:t>)</w:t>
      </w:r>
    </w:p>
    <w:p w:rsidR="00302933" w:rsidRPr="008B1EB6" w:rsidRDefault="00302933" w:rsidP="00302933">
      <w:pPr>
        <w:spacing w:before="120" w:line="260" w:lineRule="exact"/>
        <w:ind w:left="567" w:right="276" w:firstLine="284"/>
        <w:jc w:val="both"/>
        <w:rPr>
          <w:rFonts w:ascii="Doulos SIL Mali" w:hAnsi="Doulos SIL Mali"/>
          <w:color w:val="000000" w:themeColor="text1"/>
          <w:lang w:val="ru-RU"/>
        </w:rPr>
      </w:pPr>
      <w:r w:rsidRPr="008B1EB6">
        <w:rPr>
          <w:rFonts w:ascii="Doulos SIL Mali" w:hAnsi="Doulos SIL Mali"/>
          <w:color w:val="000000" w:themeColor="text1"/>
          <w:lang w:val="ru-RU"/>
        </w:rPr>
        <w:t>2.</w:t>
      </w:r>
      <w:r w:rsidR="00A74481">
        <w:rPr>
          <w:rFonts w:ascii="Doulos SIL Mali" w:hAnsi="Doulos SIL Mali"/>
          <w:color w:val="000000" w:themeColor="text1"/>
          <w:lang w:val="ru-RU"/>
        </w:rPr>
        <w:t>   </w:t>
      </w:r>
      <w:r>
        <w:rPr>
          <w:rFonts w:ascii="Doulos SIL Mali" w:hAnsi="Doulos SIL Mali"/>
          <w:color w:val="000000" w:themeColor="text1"/>
          <w:lang w:val="ru-RU"/>
        </w:rPr>
        <w:t xml:space="preserve">(2006) </w:t>
      </w:r>
      <w:r w:rsidRPr="008B1EB6">
        <w:rPr>
          <w:rFonts w:ascii="Doulos SIL Mali" w:hAnsi="Doulos SIL Mali"/>
          <w:color w:val="000000" w:themeColor="text1"/>
          <w:lang w:val="ru-RU"/>
        </w:rPr>
        <w:t>Wha</w:t>
      </w:r>
      <w:r w:rsidR="00721B0A">
        <w:rPr>
          <w:rFonts w:ascii="Doulos SIL Mali" w:hAnsi="Doulos SIL Mali"/>
          <w:color w:val="000000" w:themeColor="text1"/>
          <w:lang w:val="ru-RU"/>
        </w:rPr>
        <w:t>t were the four divisions (děng</w:t>
      </w:r>
      <w:r w:rsidRPr="008B1EB6">
        <w:rPr>
          <w:rFonts w:ascii="Doulos SIL Mali" w:hAnsi="Doulos SIL Mali"/>
          <w:color w:val="000000" w:themeColor="text1"/>
          <w:lang w:val="ru-RU"/>
        </w:rPr>
        <w:t>) of Middle Chinese</w:t>
      </w:r>
      <w:r w:rsidR="00A74481">
        <w:rPr>
          <w:rFonts w:ascii="Doulos SIL Mali" w:hAnsi="Doulos SIL Mali"/>
          <w:color w:val="000000" w:themeColor="text1"/>
          <w:lang w:val="ru-RU"/>
        </w:rPr>
        <w:t> </w:t>
      </w:r>
      <w:r w:rsidRPr="008B1EB6">
        <w:rPr>
          <w:rFonts w:ascii="Doulos SIL Mali" w:hAnsi="Doulos SIL Mali"/>
          <w:color w:val="000000" w:themeColor="text1"/>
          <w:lang w:val="ru-RU"/>
        </w:rPr>
        <w:t xml:space="preserve">?, </w:t>
      </w:r>
      <w:r w:rsidRPr="008B1EB6">
        <w:rPr>
          <w:rFonts w:ascii="Doulos SIL Mali" w:hAnsi="Doulos SIL Mali"/>
          <w:i/>
          <w:color w:val="000000" w:themeColor="text1"/>
          <w:lang w:val="ru-RU"/>
        </w:rPr>
        <w:t>The</w:t>
      </w:r>
      <w:r w:rsidRPr="008B1EB6">
        <w:rPr>
          <w:rFonts w:ascii="Doulos SIL Mali" w:hAnsi="Doulos SIL Mali"/>
          <w:color w:val="000000" w:themeColor="text1"/>
          <w:lang w:val="ru-RU"/>
        </w:rPr>
        <w:t xml:space="preserve"> </w:t>
      </w:r>
      <w:r w:rsidRPr="008B1EB6">
        <w:rPr>
          <w:rFonts w:ascii="Doulos SIL Mali" w:hAnsi="Doulos SIL Mali"/>
          <w:i/>
          <w:color w:val="000000" w:themeColor="text1"/>
          <w:lang w:val="ru-RU"/>
        </w:rPr>
        <w:t>39th International Conference on Sino-Tibetan Languages and Linguistics</w:t>
      </w:r>
      <w:r w:rsidRPr="008B1EB6">
        <w:rPr>
          <w:rFonts w:ascii="Doulos SIL Mali" w:hAnsi="Doulos SIL Mali"/>
          <w:color w:val="000000" w:themeColor="text1"/>
          <w:lang w:val="ru-RU"/>
        </w:rPr>
        <w:t>, University of Washington, Seattle, September 15-17</w:t>
      </w:r>
      <w:r>
        <w:rPr>
          <w:rFonts w:ascii="Doulos SIL Mali" w:hAnsi="Doulos SIL Mali"/>
          <w:color w:val="000000" w:themeColor="text1"/>
          <w:lang w:val="ru-RU"/>
        </w:rPr>
        <w:t xml:space="preserve"> (12 pages)</w:t>
      </w:r>
      <w:r w:rsidRPr="008B1EB6">
        <w:rPr>
          <w:rFonts w:ascii="Doulos SIL Mali" w:hAnsi="Doulos SIL Mali"/>
          <w:color w:val="000000" w:themeColor="text1"/>
          <w:lang w:val="ru-RU"/>
        </w:rPr>
        <w:t>.</w:t>
      </w:r>
    </w:p>
    <w:p w:rsidR="00302933" w:rsidRPr="008B1EB6" w:rsidRDefault="00302933" w:rsidP="00302933">
      <w:pPr>
        <w:spacing w:before="120" w:line="260" w:lineRule="exact"/>
        <w:ind w:left="567" w:right="276" w:firstLine="284"/>
        <w:jc w:val="both"/>
        <w:rPr>
          <w:rFonts w:ascii="Doulos SIL Mali" w:hAnsi="Doulos SIL Mali"/>
        </w:rPr>
      </w:pPr>
      <w:r w:rsidRPr="008B1EB6">
        <w:rPr>
          <w:rFonts w:ascii="Doulos SIL Mali" w:hAnsi="Doulos SIL Mali"/>
          <w:color w:val="000000" w:themeColor="text1"/>
          <w:lang w:val="ru-RU"/>
        </w:rPr>
        <w:t>3.</w:t>
      </w:r>
      <w:r w:rsidR="00A74481">
        <w:rPr>
          <w:rFonts w:ascii="Doulos SIL Mali" w:hAnsi="Doulos SIL Mali"/>
          <w:color w:val="000000" w:themeColor="text1"/>
          <w:lang w:val="ru-RU"/>
        </w:rPr>
        <w:t>   </w:t>
      </w:r>
      <w:r>
        <w:rPr>
          <w:rFonts w:ascii="Doulos SIL Mali" w:hAnsi="Doulos SIL Mali"/>
          <w:color w:val="000000" w:themeColor="text1"/>
          <w:lang w:val="ru-RU"/>
        </w:rPr>
        <w:t xml:space="preserve">(2009) </w:t>
      </w:r>
      <w:r w:rsidRPr="008B1EB6">
        <w:rPr>
          <w:rFonts w:ascii="Doulos SIL Mali" w:hAnsi="Doulos SIL Mali"/>
        </w:rPr>
        <w:t xml:space="preserve">What were the four Divisions of Middle Chinese ? </w:t>
      </w:r>
      <w:r w:rsidRPr="008B1EB6">
        <w:rPr>
          <w:rFonts w:ascii="Doulos SIL Mali" w:hAnsi="Doulos SIL Mali"/>
          <w:i/>
        </w:rPr>
        <w:t>Diachronica</w:t>
      </w:r>
      <w:r w:rsidRPr="008B1EB6">
        <w:rPr>
          <w:rFonts w:ascii="Doulos SIL Mali" w:hAnsi="Doulos SIL Mali"/>
        </w:rPr>
        <w:t xml:space="preserve"> 26(2): 184</w:t>
      </w:r>
      <w:r w:rsidRPr="008B1EB6">
        <w:rPr>
          <w:rFonts w:ascii="Doulos SIL Mali" w:hAnsi="Doulos SIL Mali"/>
        </w:rPr>
        <w:noBreakHyphen/>
        <w:t>213.</w:t>
      </w:r>
    </w:p>
    <w:p w:rsidR="00302933" w:rsidRDefault="00302933" w:rsidP="00302933">
      <w:pPr>
        <w:spacing w:before="120" w:line="260" w:lineRule="exact"/>
        <w:ind w:left="567" w:right="276" w:firstLine="284"/>
        <w:jc w:val="both"/>
        <w:rPr>
          <w:rFonts w:ascii="Doulos SIL Mali" w:hAnsi="Doulos SIL Mali" w:cs="Arial"/>
          <w:szCs w:val="36"/>
        </w:rPr>
      </w:pPr>
      <w:r w:rsidRPr="008B1EB6">
        <w:rPr>
          <w:rFonts w:ascii="Doulos SIL Mali" w:hAnsi="Doulos SIL Mali"/>
          <w:color w:val="000000" w:themeColor="text1"/>
          <w:lang w:val="ru-RU"/>
        </w:rPr>
        <w:t>4.</w:t>
      </w:r>
      <w:r w:rsidR="00A74481">
        <w:rPr>
          <w:rFonts w:ascii="Doulos SIL Mali" w:hAnsi="Doulos SIL Mali"/>
          <w:color w:val="000000" w:themeColor="text1"/>
          <w:lang w:val="ru-RU"/>
        </w:rPr>
        <w:t>   </w:t>
      </w:r>
      <w:r>
        <w:rPr>
          <w:rFonts w:ascii="Doulos SIL Mali" w:hAnsi="Doulos SIL Mali"/>
          <w:color w:val="000000" w:themeColor="text1"/>
          <w:lang w:val="ru-RU"/>
        </w:rPr>
        <w:t>(2014)</w:t>
      </w:r>
      <w:r w:rsidR="00A74481">
        <w:rPr>
          <w:rFonts w:ascii="Doulos SIL Mali" w:hAnsi="Doulos SIL Mali"/>
          <w:color w:val="000000" w:themeColor="text1"/>
          <w:lang w:val="ru-RU"/>
        </w:rPr>
        <w:t xml:space="preserve"> </w:t>
      </w:r>
      <w:r w:rsidRPr="00D97EAC">
        <w:rPr>
          <w:rFonts w:ascii="Doulos SIL Mali" w:eastAsia="华文宋体" w:hAnsi="Doulos SIL Mali" w:cs="Baoli SC Regular"/>
          <w:color w:val="000000" w:themeColor="text1"/>
          <w:szCs w:val="36"/>
        </w:rPr>
        <w:t>中古汉语四等的来龙去脉</w:t>
      </w:r>
      <w:r w:rsidRPr="00D97EAC">
        <w:rPr>
          <w:rFonts w:ascii="Doulos SIL Mali" w:hAnsi="Doulos SIL Mali" w:cs="Arial"/>
          <w:color w:val="000000" w:themeColor="text1"/>
          <w:szCs w:val="36"/>
        </w:rPr>
        <w:t xml:space="preserve"> Zhōnggǔ Hànyǔ sìděng de láilóngqùmài </w:t>
      </w:r>
      <w:r w:rsidRPr="00D97EAC">
        <w:rPr>
          <w:rFonts w:ascii="Doulos SIL Mali" w:hAnsi="Doulos SIL Mali"/>
          <w:color w:val="000000" w:themeColor="text1"/>
        </w:rPr>
        <w:t>[Origin and development of the Four Divisions of Middle Chinese / Le pourquoi et le comment des quatre divisions du chinois ancien].</w:t>
      </w:r>
      <w:r>
        <w:rPr>
          <w:rFonts w:ascii="Doulos SIL Mali" w:hAnsi="Doulos SIL Mali"/>
          <w:color w:val="0000FF"/>
        </w:rPr>
        <w:t xml:space="preserve"> </w:t>
      </w:r>
      <w:r w:rsidRPr="008B1EB6">
        <w:rPr>
          <w:rFonts w:ascii="Doulos SIL Mali" w:eastAsia="华文宋体" w:hAnsi="Doulos SIL Mali" w:cs="Baoli SC Regular"/>
          <w:szCs w:val="36"/>
        </w:rPr>
        <w:t>语言学论从</w:t>
      </w:r>
      <w:r w:rsidRPr="008B1EB6">
        <w:rPr>
          <w:rFonts w:ascii="Doulos SIL Mali" w:hAnsi="Doulos SIL Mali" w:cs="Arial"/>
          <w:szCs w:val="36"/>
        </w:rPr>
        <w:t xml:space="preserve"> </w:t>
      </w:r>
      <w:r w:rsidRPr="00D97EAC">
        <w:rPr>
          <w:rFonts w:ascii="Doulos SIL Mali" w:hAnsi="Doulos SIL Mali" w:cs="Arial"/>
          <w:color w:val="000000" w:themeColor="text1"/>
          <w:szCs w:val="36"/>
        </w:rPr>
        <w:t xml:space="preserve">Yǔyánxué Lùncōng [Bulletin of Linguistics] 49: 312-349. </w:t>
      </w:r>
      <w:r w:rsidRPr="00D97EAC">
        <w:rPr>
          <w:rFonts w:ascii="Doulos SIL Mali" w:eastAsia="华文宋体" w:hAnsi="Doulos SIL Mali" w:cs="Baoli SC Regular"/>
          <w:color w:val="000000" w:themeColor="text1"/>
          <w:szCs w:val="36"/>
        </w:rPr>
        <w:t>北京大学</w:t>
      </w:r>
      <w:r w:rsidRPr="00D97EAC">
        <w:rPr>
          <w:rFonts w:ascii="Doulos SIL Mali" w:hAnsi="Doulos SIL Mali" w:cs="Arial"/>
          <w:color w:val="000000" w:themeColor="text1"/>
          <w:szCs w:val="36"/>
        </w:rPr>
        <w:t xml:space="preserve"> [Beijing University]. </w:t>
      </w:r>
      <w:r w:rsidR="00721B0A">
        <w:rPr>
          <w:rFonts w:ascii="Doulos SIL Mali" w:hAnsi="Doulos SIL Mali" w:cs="Arial"/>
          <w:color w:val="000000" w:themeColor="text1"/>
          <w:szCs w:val="36"/>
        </w:rPr>
        <w:t>This is</w:t>
      </w:r>
      <w:r w:rsidRPr="00D97EAC">
        <w:rPr>
          <w:rFonts w:ascii="Doulos SIL Mali" w:hAnsi="Doulos SIL Mali" w:cs="Arial"/>
          <w:color w:val="000000" w:themeColor="text1"/>
          <w:szCs w:val="36"/>
        </w:rPr>
        <w:t xml:space="preserve"> </w:t>
      </w:r>
      <w:r w:rsidRPr="007B4139">
        <w:rPr>
          <w:rFonts w:ascii="Doulos SIL Mali" w:hAnsi="Doulos SIL Mali" w:cs="Arial"/>
          <w:szCs w:val="36"/>
        </w:rPr>
        <w:t xml:space="preserve">translation of </w:t>
      </w:r>
      <w:r>
        <w:rPr>
          <w:rFonts w:ascii="Doulos SIL Mali" w:hAnsi="Doulos SIL Mali" w:cs="Arial"/>
          <w:szCs w:val="36"/>
        </w:rPr>
        <w:t>the third version</w:t>
      </w:r>
      <w:r w:rsidR="00721B0A">
        <w:rPr>
          <w:rFonts w:ascii="Doulos SIL Mali" w:hAnsi="Doulos SIL Mali" w:cs="Arial"/>
          <w:szCs w:val="36"/>
        </w:rPr>
        <w:t>,</w:t>
      </w:r>
      <w:r w:rsidRPr="007B4139">
        <w:rPr>
          <w:rFonts w:ascii="Doulos SIL Mali" w:hAnsi="Doulos SIL Mali" w:cs="Arial"/>
          <w:szCs w:val="36"/>
        </w:rPr>
        <w:t xml:space="preserve"> </w:t>
      </w:r>
      <w:r>
        <w:rPr>
          <w:rFonts w:ascii="Doulos SIL Mali" w:hAnsi="Doulos SIL Mali" w:cs="Arial"/>
          <w:szCs w:val="36"/>
        </w:rPr>
        <w:t>enlarged</w:t>
      </w:r>
      <w:r w:rsidRPr="007B4139">
        <w:rPr>
          <w:rFonts w:ascii="Doulos SIL Mali" w:hAnsi="Doulos SIL Mali" w:cs="Arial"/>
          <w:szCs w:val="36"/>
        </w:rPr>
        <w:t xml:space="preserve"> </w:t>
      </w:r>
      <w:r w:rsidR="00721B0A">
        <w:rPr>
          <w:rFonts w:ascii="Doulos SIL Mali" w:hAnsi="Doulos SIL Mali" w:cs="Arial"/>
          <w:szCs w:val="36"/>
        </w:rPr>
        <w:t>with</w:t>
      </w:r>
      <w:r w:rsidRPr="007B4139">
        <w:rPr>
          <w:rFonts w:ascii="Doulos SIL Mali" w:hAnsi="Doulos SIL Mali" w:cs="Arial"/>
          <w:szCs w:val="36"/>
        </w:rPr>
        <w:t xml:space="preserve"> new paragraphs.</w:t>
      </w:r>
    </w:p>
    <w:p w:rsidR="00302933" w:rsidRPr="001E42B5" w:rsidRDefault="00302933" w:rsidP="001E42B5">
      <w:pPr>
        <w:spacing w:before="120" w:line="260" w:lineRule="exact"/>
        <w:ind w:left="567" w:firstLine="284"/>
        <w:rPr>
          <w:rFonts w:ascii="Doulos SIL Mali" w:eastAsiaTheme="minorHAnsi" w:hAnsi="Doulos SIL Mali" w:cstheme="minorBidi"/>
        </w:rPr>
      </w:pPr>
      <w:r>
        <w:rPr>
          <w:rFonts w:ascii="Doulos SIL Mali" w:hAnsi="Doulos SIL Mali"/>
          <w:color w:val="000000" w:themeColor="text1"/>
          <w:lang w:val="ru-RU"/>
        </w:rPr>
        <w:t xml:space="preserve">5. </w:t>
      </w:r>
      <w:r w:rsidR="00721B0A">
        <w:rPr>
          <w:rFonts w:ascii="Doulos SIL Mali" w:hAnsi="Doulos SIL Mali"/>
          <w:color w:val="000000" w:themeColor="text1"/>
          <w:lang w:val="ru-RU"/>
        </w:rPr>
        <w:t>The</w:t>
      </w:r>
      <w:r w:rsidRPr="004F4FC9">
        <w:rPr>
          <w:rFonts w:ascii="Doulos SIL Mali" w:hAnsi="Doulos SIL Mali"/>
          <w:color w:val="000000" w:themeColor="text1"/>
          <w:lang w:val="ru-RU"/>
        </w:rPr>
        <w:t xml:space="preserve"> </w:t>
      </w:r>
      <w:r>
        <w:rPr>
          <w:rFonts w:ascii="Doulos SIL Mali" w:hAnsi="Doulos SIL Mali"/>
          <w:color w:val="000000" w:themeColor="text1"/>
          <w:lang w:val="ru-RU"/>
        </w:rPr>
        <w:t>present text</w:t>
      </w:r>
      <w:r w:rsidRPr="004F4FC9">
        <w:rPr>
          <w:rFonts w:ascii="Doulos SIL Mali" w:hAnsi="Doulos SIL Mali"/>
          <w:color w:val="000000" w:themeColor="text1"/>
          <w:lang w:val="ru-RU"/>
        </w:rPr>
        <w:t xml:space="preserve"> is the </w:t>
      </w:r>
      <w:r>
        <w:rPr>
          <w:rFonts w:ascii="Doulos SIL Mali" w:hAnsi="Doulos SIL Mali"/>
          <w:color w:val="000000" w:themeColor="text1"/>
          <w:lang w:val="ru-RU"/>
        </w:rPr>
        <w:t>enlarged version</w:t>
      </w:r>
      <w:r w:rsidRPr="004F4FC9">
        <w:rPr>
          <w:rFonts w:ascii="Doulos SIL Mali" w:hAnsi="Doulos SIL Mali"/>
          <w:color w:val="000000" w:themeColor="text1"/>
          <w:lang w:val="ru-RU"/>
        </w:rPr>
        <w:t xml:space="preserve"> that </w:t>
      </w:r>
      <w:r>
        <w:rPr>
          <w:rFonts w:ascii="Doulos SIL Mali" w:hAnsi="Doulos SIL Mali"/>
          <w:color w:val="000000" w:themeColor="text1"/>
          <w:lang w:val="ru-RU"/>
        </w:rPr>
        <w:t>was</w:t>
      </w:r>
      <w:r w:rsidRPr="004F4FC9">
        <w:rPr>
          <w:rFonts w:ascii="Doulos SIL Mali" w:hAnsi="Doulos SIL Mali"/>
          <w:color w:val="000000" w:themeColor="text1"/>
          <w:lang w:val="ru-RU"/>
        </w:rPr>
        <w:t xml:space="preserve"> </w:t>
      </w:r>
      <w:r>
        <w:rPr>
          <w:rFonts w:ascii="Doulos SIL Mali" w:hAnsi="Doulos SIL Mali"/>
          <w:color w:val="000000" w:themeColor="text1"/>
          <w:lang w:val="ru-RU"/>
        </w:rPr>
        <w:t>translated into Chinese</w:t>
      </w:r>
      <w:r w:rsidR="001E42B5">
        <w:rPr>
          <w:rFonts w:ascii="Doulos SIL Mali" w:hAnsi="Doulos SIL Mali"/>
          <w:color w:val="000000" w:themeColor="text1"/>
          <w:lang w:val="ru-RU"/>
        </w:rPr>
        <w:t xml:space="preserve"> by Professor </w:t>
      </w:r>
      <w:r w:rsidR="001E42B5" w:rsidRPr="001E42B5">
        <w:rPr>
          <w:rFonts w:ascii="Doulos SIL Mali" w:eastAsiaTheme="minorHAnsi" w:hAnsi="Doulos SIL Mali" w:cstheme="minorBidi"/>
          <w:color w:val="222222"/>
          <w:sz w:val="22"/>
          <w:szCs w:val="16"/>
          <w:shd w:val="clear" w:color="auto" w:fill="FFFFFF"/>
        </w:rPr>
        <w:t>SHEN</w:t>
      </w:r>
      <w:r w:rsidR="001E42B5" w:rsidRPr="001E42B5">
        <w:rPr>
          <w:rFonts w:ascii="Doulos SIL Mali" w:eastAsiaTheme="minorHAnsi" w:hAnsi="Doulos SIL Mali" w:cstheme="minorBidi"/>
          <w:color w:val="222222"/>
          <w:szCs w:val="16"/>
          <w:shd w:val="clear" w:color="auto" w:fill="FFFFFF"/>
        </w:rPr>
        <w:t xml:space="preserve"> Ruiqing </w:t>
      </w:r>
      <w:r w:rsidR="001E42B5" w:rsidRPr="001E42B5">
        <w:rPr>
          <w:rFonts w:ascii="Doulos SIL Mali" w:eastAsia="华文宋体" w:hAnsi="Doulos SIL Mali" w:cs="Baoli SC Regular"/>
          <w:color w:val="000000" w:themeColor="text1"/>
          <w:szCs w:val="36"/>
        </w:rPr>
        <w:t>沈瑞清</w:t>
      </w:r>
      <w:r w:rsidR="001E42B5">
        <w:rPr>
          <w:rFonts w:ascii="Doulos SIL Mali" w:eastAsia="华文宋体" w:hAnsi="Doulos SIL Mali" w:cs="Baoli SC Regular"/>
          <w:color w:val="000000" w:themeColor="text1"/>
          <w:szCs w:val="36"/>
        </w:rPr>
        <w:t xml:space="preserve">. </w:t>
      </w:r>
    </w:p>
    <w:p w:rsidR="00302933" w:rsidRDefault="00302933" w:rsidP="00302933">
      <w:pPr>
        <w:ind w:right="276"/>
        <w:jc w:val="both"/>
        <w:rPr>
          <w:rFonts w:ascii="Doulos SIL Mali" w:hAnsi="Doulos SIL Mali"/>
          <w:color w:val="000000" w:themeColor="text1"/>
          <w:lang w:val="ru-RU"/>
        </w:rPr>
      </w:pPr>
    </w:p>
    <w:p w:rsidR="00302933" w:rsidRDefault="00302933" w:rsidP="00302933">
      <w:pPr>
        <w:ind w:right="276"/>
        <w:jc w:val="both"/>
        <w:rPr>
          <w:rFonts w:ascii="Doulos SIL Mali" w:hAnsi="Doulos SIL Mali"/>
          <w:color w:val="000000" w:themeColor="text1"/>
          <w:lang w:val="ru-RU"/>
        </w:rPr>
      </w:pPr>
      <w:r>
        <w:rPr>
          <w:rFonts w:ascii="Doulos SIL Mali" w:hAnsi="Doulos SIL Mali"/>
          <w:color w:val="000000" w:themeColor="text1"/>
          <w:lang w:val="ru-RU"/>
        </w:rPr>
        <w:t>Reading guide :</w:t>
      </w:r>
    </w:p>
    <w:p w:rsidR="00302933" w:rsidRDefault="00302933" w:rsidP="00302933">
      <w:pPr>
        <w:spacing w:before="120" w:line="260" w:lineRule="exact"/>
        <w:ind w:left="567" w:right="276" w:firstLine="284"/>
        <w:jc w:val="both"/>
        <w:rPr>
          <w:rFonts w:ascii="Doulos SIL Mali" w:hAnsi="Doulos SIL Mali"/>
          <w:color w:val="000000" w:themeColor="text1"/>
          <w:lang w:val="ru-RU"/>
        </w:rPr>
      </w:pPr>
      <w:r>
        <w:rPr>
          <w:rFonts w:ascii="Doulos SIL Mali" w:hAnsi="Doulos SIL Mali"/>
          <w:color w:val="000000" w:themeColor="text1"/>
          <w:lang w:val="ru-RU"/>
        </w:rPr>
        <w:t xml:space="preserve">Many thanks to my colleague Alexis Michaud for the care and skill with which he proofread this text and </w:t>
      </w:r>
      <w:r w:rsidRPr="00030D58">
        <w:rPr>
          <w:rFonts w:ascii="Doulos SIL Mali" w:hAnsi="Doulos SIL Mali"/>
          <w:color w:val="000000" w:themeColor="text1"/>
        </w:rPr>
        <w:t>suggested</w:t>
      </w:r>
      <w:r>
        <w:rPr>
          <w:rFonts w:ascii="Doulos SIL Mali" w:hAnsi="Doulos SIL Mali"/>
          <w:color w:val="000000" w:themeColor="text1"/>
          <w:lang w:val="ru-RU"/>
        </w:rPr>
        <w:t xml:space="preserve"> corrections. I remain solely responsible for all decisions on contents and form. </w:t>
      </w:r>
    </w:p>
    <w:p w:rsidR="00302933" w:rsidRDefault="00302933" w:rsidP="00302933">
      <w:pPr>
        <w:spacing w:before="120" w:line="260" w:lineRule="exact"/>
        <w:ind w:left="567" w:right="276" w:firstLine="284"/>
        <w:jc w:val="both"/>
        <w:rPr>
          <w:rFonts w:ascii="Doulos SIL Mali" w:hAnsi="Doulos SIL Mali"/>
          <w:color w:val="0000FF"/>
          <w:lang w:val="ru-RU"/>
        </w:rPr>
      </w:pPr>
      <w:r w:rsidRPr="00030D58">
        <w:rPr>
          <w:rFonts w:ascii="Doulos SIL Mali" w:hAnsi="Doulos SIL Mali"/>
          <w:color w:val="000000" w:themeColor="text1"/>
          <w:lang w:val="ru-RU"/>
        </w:rPr>
        <w:t>Note</w:t>
      </w:r>
      <w:r w:rsidR="00721B0A" w:rsidRPr="00721B0A">
        <w:rPr>
          <w:rFonts w:ascii="Doulos SIL Mali" w:hAnsi="Doulos SIL Mali"/>
          <w:color w:val="000000" w:themeColor="text1"/>
          <w:sz w:val="16"/>
          <w:lang w:val="ru-RU"/>
        </w:rPr>
        <w:t> </w:t>
      </w:r>
      <w:r w:rsidRPr="00030D58">
        <w:rPr>
          <w:rFonts w:ascii="Doulos SIL Mali" w:hAnsi="Doulos SIL Mali"/>
          <w:color w:val="000000" w:themeColor="text1"/>
          <w:lang w:val="ru-RU"/>
        </w:rPr>
        <w:t xml:space="preserve">: For the sake of </w:t>
      </w:r>
      <w:r w:rsidRPr="00030D58">
        <w:rPr>
          <w:rFonts w:ascii="Doulos SIL Mali" w:hAnsi="Doulos SIL Mali"/>
          <w:color w:val="000000" w:themeColor="text1"/>
        </w:rPr>
        <w:t>clarity</w:t>
      </w:r>
      <w:r w:rsidRPr="00030D58">
        <w:rPr>
          <w:rFonts w:ascii="Doulos SIL Mali" w:hAnsi="Doulos SIL Mali"/>
          <w:color w:val="000000" w:themeColor="text1"/>
          <w:lang w:val="ru-RU"/>
        </w:rPr>
        <w:t xml:space="preserve"> the new paragraphs that were added in the version translated into Chinese are indicated in</w:t>
      </w:r>
      <w:r>
        <w:rPr>
          <w:rFonts w:ascii="Doulos SIL Mali" w:hAnsi="Doulos SIL Mali"/>
          <w:color w:val="0000FF"/>
          <w:lang w:val="ru-RU"/>
        </w:rPr>
        <w:t xml:space="preserve"> blue</w:t>
      </w:r>
      <w:r w:rsidRPr="00030D58">
        <w:rPr>
          <w:rFonts w:ascii="Doulos SIL Mali" w:hAnsi="Doulos SIL Mali"/>
          <w:color w:val="000000" w:themeColor="text1"/>
          <w:lang w:val="ru-RU"/>
        </w:rPr>
        <w:t>.</w:t>
      </w:r>
      <w:r>
        <w:rPr>
          <w:rFonts w:ascii="Doulos SIL Mali" w:hAnsi="Doulos SIL Mali"/>
          <w:color w:val="000000" w:themeColor="text1"/>
          <w:lang w:val="ru-RU"/>
        </w:rPr>
        <w:t xml:space="preserve"> </w:t>
      </w:r>
      <w:r w:rsidR="00A74481">
        <w:rPr>
          <w:rFonts w:ascii="Doulos SIL Mali" w:hAnsi="Doulos SIL Mali"/>
          <w:color w:val="000000" w:themeColor="text1"/>
          <w:lang w:val="ru-RU"/>
        </w:rPr>
        <w:t>Some</w:t>
      </w:r>
      <w:r w:rsidRPr="00723783">
        <w:rPr>
          <w:rFonts w:ascii="Doulos SIL Mali" w:hAnsi="Doulos SIL Mali"/>
          <w:color w:val="000000" w:themeColor="text1"/>
          <w:lang w:val="ru-RU"/>
        </w:rPr>
        <w:t xml:space="preserve"> pages </w:t>
      </w:r>
      <w:r w:rsidR="00A74481">
        <w:rPr>
          <w:rFonts w:ascii="Doulos SIL Mali" w:hAnsi="Doulos SIL Mali"/>
          <w:color w:val="000000" w:themeColor="text1"/>
          <w:lang w:val="ru-RU"/>
        </w:rPr>
        <w:t>have blank space at bottom to</w:t>
      </w:r>
      <w:r w:rsidRPr="00723783">
        <w:rPr>
          <w:rFonts w:ascii="Doulos SIL Mali" w:hAnsi="Doulos SIL Mali"/>
          <w:color w:val="000000" w:themeColor="text1"/>
          <w:lang w:val="ru-RU"/>
        </w:rPr>
        <w:t xml:space="preserve"> avoid </w:t>
      </w:r>
      <w:r w:rsidR="00A74481">
        <w:rPr>
          <w:rFonts w:ascii="Doulos SIL Mali" w:hAnsi="Doulos SIL Mali"/>
          <w:color w:val="000000" w:themeColor="text1"/>
          <w:lang w:val="ru-RU"/>
        </w:rPr>
        <w:t>splitting</w:t>
      </w:r>
      <w:r w:rsidRPr="00723783">
        <w:rPr>
          <w:rFonts w:ascii="Doulos SIL Mali" w:hAnsi="Doulos SIL Mali"/>
          <w:color w:val="000000" w:themeColor="text1"/>
          <w:lang w:val="ru-RU"/>
        </w:rPr>
        <w:t xml:space="preserve"> tables</w:t>
      </w:r>
      <w:r w:rsidR="00A74481">
        <w:rPr>
          <w:rFonts w:ascii="Doulos SIL Mali" w:hAnsi="Doulos SIL Mali"/>
          <w:color w:val="000000" w:themeColor="text1"/>
          <w:lang w:val="ru-RU"/>
        </w:rPr>
        <w:t xml:space="preserve"> over two pages</w:t>
      </w:r>
      <w:r w:rsidRPr="00723783">
        <w:rPr>
          <w:rFonts w:ascii="Doulos SIL Mali" w:hAnsi="Doulos SIL Mali"/>
          <w:color w:val="000000" w:themeColor="text1"/>
          <w:lang w:val="ru-RU"/>
        </w:rPr>
        <w:t>.</w:t>
      </w:r>
    </w:p>
    <w:p w:rsidR="00302933" w:rsidRDefault="00302933" w:rsidP="00302933"/>
    <w:p w:rsidR="00587348" w:rsidRDefault="00DC60E4" w:rsidP="00975977">
      <w:pPr>
        <w:rPr>
          <w:rFonts w:ascii="Doulos SIL Mali" w:hAnsi="Doulos SIL Mali"/>
          <w:color w:val="0000FF"/>
          <w:lang w:val="ru-RU"/>
        </w:rPr>
      </w:pPr>
      <w:r>
        <w:rPr>
          <w:rFonts w:ascii="Doulos SIL Mali" w:hAnsi="Doulos SIL Mali"/>
          <w:color w:val="0000FF"/>
          <w:lang w:val="ru-RU"/>
        </w:rPr>
        <w:br w:type="page"/>
      </w:r>
    </w:p>
    <w:p w:rsidR="00786404" w:rsidRDefault="00786404" w:rsidP="00975977">
      <w:pPr>
        <w:rPr>
          <w:rFonts w:ascii="Doulos SIL Mali" w:hAnsi="Doulos SIL Mali"/>
          <w:color w:val="000000"/>
          <w:lang w:val="en-US"/>
        </w:rPr>
      </w:pPr>
    </w:p>
    <w:p w:rsidR="00786404" w:rsidRPr="00A66A37" w:rsidRDefault="00786404" w:rsidP="001C3B6D">
      <w:pPr>
        <w:spacing w:line="260" w:lineRule="exact"/>
        <w:ind w:left="851" w:right="418" w:hanging="11"/>
        <w:jc w:val="both"/>
        <w:outlineLvl w:val="0"/>
        <w:rPr>
          <w:rFonts w:ascii="Doulos SIL Mali" w:hAnsi="Doulos SIL Mali"/>
          <w:color w:val="000000" w:themeColor="text1"/>
          <w:lang w:val="en-US"/>
        </w:rPr>
      </w:pPr>
      <w:r w:rsidRPr="009C18C9">
        <w:rPr>
          <w:rFonts w:ascii="Doulos SIL Mali" w:hAnsi="Doulos SIL Mali"/>
          <w:color w:val="000000"/>
          <w:lang w:val="en-US"/>
        </w:rPr>
        <w:t xml:space="preserve">Determining the nature of the four Divisions of the </w:t>
      </w:r>
      <w:r w:rsidRPr="009C18C9">
        <w:rPr>
          <w:rFonts w:ascii="Doulos SIL Mali" w:hAnsi="Doulos SIL Mali"/>
          <w:i/>
          <w:color w:val="000000"/>
          <w:lang w:val="en-US"/>
        </w:rPr>
        <w:t>Qièyùn</w:t>
      </w:r>
      <w:r w:rsidRPr="009C18C9">
        <w:rPr>
          <w:rFonts w:ascii="Doulos SIL Mali" w:hAnsi="Doulos SIL Mali"/>
          <w:color w:val="000000"/>
          <w:lang w:val="en-US"/>
        </w:rPr>
        <w:t xml:space="preserve"> is a fundamental problem in the study of the phonetic history of Chinese. </w:t>
      </w:r>
      <w:r w:rsidR="00406E23">
        <w:rPr>
          <w:rFonts w:ascii="Doulos SIL Mali" w:hAnsi="Doulos SIL Mali"/>
          <w:color w:val="000000"/>
          <w:lang w:val="en-US"/>
        </w:rPr>
        <w:t xml:space="preserve"> </w:t>
      </w:r>
      <w:r w:rsidRPr="009C18C9">
        <w:rPr>
          <w:rFonts w:ascii="Doulos SIL Mali" w:hAnsi="Doulos SIL Mali"/>
          <w:color w:val="000000"/>
          <w:lang w:val="en-US"/>
        </w:rPr>
        <w:t xml:space="preserve">Analyses by </w:t>
      </w:r>
      <w:r w:rsidR="001C3B6D" w:rsidRPr="009C18C9">
        <w:rPr>
          <w:rFonts w:ascii="Doulos SIL Mali" w:hAnsi="Doulos SIL Mali"/>
          <w:color w:val="000000"/>
          <w:lang w:val="en-US"/>
        </w:rPr>
        <w:t xml:space="preserve">Baxter </w:t>
      </w:r>
      <w:r w:rsidRPr="009C18C9">
        <w:rPr>
          <w:rFonts w:ascii="Doulos SIL Mali" w:hAnsi="Doulos SIL Mali"/>
          <w:color w:val="000000"/>
          <w:lang w:val="en-US"/>
        </w:rPr>
        <w:t xml:space="preserve">and </w:t>
      </w:r>
      <w:r w:rsidR="001C3B6D" w:rsidRPr="009C18C9">
        <w:rPr>
          <w:rFonts w:ascii="Doulos SIL Mali" w:hAnsi="Doulos SIL Mali"/>
          <w:color w:val="000000"/>
          <w:lang w:val="en-US"/>
        </w:rPr>
        <w:t xml:space="preserve">Pulleyblank </w:t>
      </w:r>
      <w:r w:rsidRPr="009C18C9">
        <w:rPr>
          <w:rFonts w:ascii="Doulos SIL Mali" w:hAnsi="Doulos SIL Mali"/>
          <w:color w:val="000000"/>
          <w:lang w:val="en-US"/>
        </w:rPr>
        <w:t xml:space="preserve">make it possible to bring out two major changes from Old Chinese to Middle Chinese: a two-way split of the vowel system, and later the lenition of medial </w:t>
      </w:r>
      <w:r w:rsidRPr="009C18C9">
        <w:rPr>
          <w:rFonts w:ascii="Doulos SIL Mali" w:hAnsi="Doulos SIL Mali"/>
          <w:b/>
          <w:color w:val="000000"/>
          <w:lang w:val="en-US"/>
        </w:rPr>
        <w:t>-r-</w:t>
      </w:r>
      <w:r w:rsidRPr="009C18C9">
        <w:rPr>
          <w:rFonts w:ascii="Doulos SIL Mali" w:hAnsi="Doulos SIL Mali"/>
          <w:color w:val="000000"/>
          <w:lang w:val="en-US"/>
        </w:rPr>
        <w:t>.</w:t>
      </w:r>
      <w:r w:rsidR="001C3B6D">
        <w:rPr>
          <w:rFonts w:ascii="Doulos SIL Mali" w:hAnsi="Doulos SIL Mali"/>
          <w:color w:val="000000"/>
          <w:lang w:val="en-US"/>
        </w:rPr>
        <w:t xml:space="preserve"> </w:t>
      </w:r>
      <w:r w:rsidRPr="009C18C9">
        <w:rPr>
          <w:rFonts w:ascii="Doulos SIL Mali" w:hAnsi="Doulos SIL Mali"/>
          <w:color w:val="000000"/>
          <w:lang w:val="en-US"/>
        </w:rPr>
        <w:t xml:space="preserve"> The use of models drawn from Mon-Khmer voice type register languages made it possible to reconstruct the phonetic bases of the </w:t>
      </w:r>
      <w:r w:rsidRPr="00A66A37">
        <w:rPr>
          <w:rFonts w:ascii="Doulos SIL Mali" w:hAnsi="Doulos SIL Mali"/>
          <w:color w:val="000000" w:themeColor="text1"/>
          <w:lang w:val="en-US"/>
        </w:rPr>
        <w:t xml:space="preserve">four divisions. </w:t>
      </w:r>
      <w:r w:rsidR="00406E23">
        <w:rPr>
          <w:rFonts w:ascii="Doulos SIL Mali" w:hAnsi="Doulos SIL Mali"/>
          <w:color w:val="000000" w:themeColor="text1"/>
          <w:lang w:val="en-US"/>
        </w:rPr>
        <w:t xml:space="preserve"> </w:t>
      </w:r>
      <w:r w:rsidRPr="00A66A37">
        <w:rPr>
          <w:rFonts w:ascii="Doulos SIL Mali" w:hAnsi="Doulos SIL Mali"/>
          <w:color w:val="000000" w:themeColor="text1"/>
          <w:lang w:val="en-US"/>
        </w:rPr>
        <w:t xml:space="preserve">Div. I </w:t>
      </w:r>
      <w:proofErr w:type="gramStart"/>
      <w:r w:rsidR="00BE5E8B" w:rsidRPr="00A66A37">
        <w:rPr>
          <w:rFonts w:ascii="Doulos SIL Mali" w:hAnsi="Doulos SIL Mali"/>
          <w:color w:val="000000" w:themeColor="text1"/>
          <w:lang w:val="en-US"/>
        </w:rPr>
        <w:t>consists</w:t>
      </w:r>
      <w:proofErr w:type="gramEnd"/>
      <w:r w:rsidR="00BE5E8B" w:rsidRPr="00A66A37">
        <w:rPr>
          <w:rFonts w:ascii="Doulos SIL Mali" w:hAnsi="Doulos SIL Mali"/>
          <w:color w:val="000000" w:themeColor="text1"/>
          <w:lang w:val="en-US"/>
        </w:rPr>
        <w:t xml:space="preserve"> of</w:t>
      </w:r>
      <w:r w:rsidRPr="00A66A37">
        <w:rPr>
          <w:rFonts w:ascii="Doulos SIL Mali" w:hAnsi="Doulos SIL Mali"/>
          <w:color w:val="000000" w:themeColor="text1"/>
          <w:lang w:val="en-US"/>
        </w:rPr>
        <w:t xml:space="preserve"> tense rimes, Div. II </w:t>
      </w:r>
      <w:r w:rsidR="00BE5E8B" w:rsidRPr="00A66A37">
        <w:rPr>
          <w:rFonts w:ascii="Doulos SIL Mali" w:hAnsi="Doulos SIL Mali"/>
          <w:color w:val="000000" w:themeColor="text1"/>
          <w:lang w:val="en-US"/>
        </w:rPr>
        <w:t>consists of tense,</w:t>
      </w:r>
      <w:r w:rsidRPr="00A66A37">
        <w:rPr>
          <w:rFonts w:ascii="Doulos SIL Mali" w:hAnsi="Doulos SIL Mali"/>
          <w:color w:val="000000" w:themeColor="text1"/>
          <w:lang w:val="en-US"/>
        </w:rPr>
        <w:t xml:space="preserve"> velarized rimes resulting from medial </w:t>
      </w:r>
      <w:r w:rsidRPr="00A66A37">
        <w:rPr>
          <w:rFonts w:ascii="Doulos SIL Mali" w:hAnsi="Doulos SIL Mali"/>
          <w:b/>
          <w:color w:val="000000" w:themeColor="text1"/>
          <w:lang w:val="en-US"/>
        </w:rPr>
        <w:t>-r-</w:t>
      </w:r>
      <w:r w:rsidRPr="00A66A37">
        <w:rPr>
          <w:rFonts w:ascii="Doulos SIL Mali" w:hAnsi="Doulos SIL Mali"/>
          <w:color w:val="000000" w:themeColor="text1"/>
          <w:lang w:val="en-US"/>
        </w:rPr>
        <w:t xml:space="preserve">, Div. III </w:t>
      </w:r>
      <w:r w:rsidR="00BE5E8B" w:rsidRPr="00A66A37">
        <w:rPr>
          <w:rFonts w:ascii="Doulos SIL Mali" w:hAnsi="Doulos SIL Mali"/>
          <w:color w:val="000000" w:themeColor="text1"/>
          <w:lang w:val="en-US"/>
        </w:rPr>
        <w:t>consists of</w:t>
      </w:r>
      <w:r w:rsidRPr="00A66A37">
        <w:rPr>
          <w:rFonts w:ascii="Doulos SIL Mali" w:hAnsi="Doulos SIL Mali"/>
          <w:color w:val="000000" w:themeColor="text1"/>
          <w:lang w:val="en-US"/>
        </w:rPr>
        <w:t xml:space="preserve"> lax/breathy rimes. </w:t>
      </w:r>
      <w:r w:rsidR="00406E23">
        <w:rPr>
          <w:rFonts w:ascii="Doulos SIL Mali" w:hAnsi="Doulos SIL Mali"/>
          <w:color w:val="000000" w:themeColor="text1"/>
          <w:lang w:val="en-US"/>
        </w:rPr>
        <w:t xml:space="preserve"> </w:t>
      </w:r>
      <w:proofErr w:type="gramStart"/>
      <w:r w:rsidRPr="00A66A37">
        <w:rPr>
          <w:rFonts w:ascii="Doulos SIL Mali" w:hAnsi="Doulos SIL Mali"/>
          <w:color w:val="000000" w:themeColor="text1"/>
          <w:lang w:val="en-US"/>
        </w:rPr>
        <w:t>As for Div.</w:t>
      </w:r>
      <w:proofErr w:type="gramEnd"/>
      <w:r w:rsidRPr="00A66A37">
        <w:rPr>
          <w:rFonts w:ascii="Doulos SIL Mali" w:hAnsi="Doulos SIL Mali"/>
          <w:color w:val="000000" w:themeColor="text1"/>
          <w:lang w:val="en-US"/>
        </w:rPr>
        <w:t xml:space="preserve"> IV, it </w:t>
      </w:r>
      <w:r w:rsidR="00BE5E8B" w:rsidRPr="00A66A37">
        <w:rPr>
          <w:rFonts w:ascii="Doulos SIL Mali" w:hAnsi="Doulos SIL Mali"/>
          <w:color w:val="000000" w:themeColor="text1"/>
          <w:lang w:val="en-US"/>
        </w:rPr>
        <w:t>consists of (non</w:t>
      </w:r>
      <w:r w:rsidR="001C3B6D">
        <w:rPr>
          <w:rFonts w:ascii="Doulos SIL Mali" w:hAnsi="Doulos SIL Mali"/>
          <w:color w:val="000000" w:themeColor="text1"/>
          <w:lang w:val="en-US"/>
        </w:rPr>
        <w:t xml:space="preserve"> </w:t>
      </w:r>
      <w:r w:rsidR="00BE5E8B" w:rsidRPr="00A66A37">
        <w:rPr>
          <w:rFonts w:ascii="Doulos SIL Mali" w:hAnsi="Doulos SIL Mali"/>
          <w:color w:val="000000" w:themeColor="text1"/>
          <w:lang w:val="en-US"/>
        </w:rPr>
        <w:t>velarized)</w:t>
      </w:r>
      <w:r w:rsidRPr="00A66A37">
        <w:rPr>
          <w:rFonts w:ascii="Doulos SIL Mali" w:hAnsi="Doulos SIL Mali"/>
          <w:color w:val="000000" w:themeColor="text1"/>
          <w:lang w:val="en-US"/>
        </w:rPr>
        <w:t xml:space="preserve"> rimes with the diphthong </w:t>
      </w:r>
      <w:r w:rsidRPr="00A66A37">
        <w:rPr>
          <w:rFonts w:ascii="Doulos SIL Mali" w:hAnsi="Doulos SIL Mali"/>
          <w:b/>
          <w:color w:val="000000" w:themeColor="text1"/>
          <w:lang w:val="en-US"/>
        </w:rPr>
        <w:t>ie</w:t>
      </w:r>
      <w:r w:rsidRPr="00A66A37">
        <w:rPr>
          <w:rFonts w:ascii="Doulos SIL Mali" w:hAnsi="Doulos SIL Mali"/>
          <w:color w:val="000000" w:themeColor="text1"/>
          <w:lang w:val="en-US"/>
        </w:rPr>
        <w:t>.</w:t>
      </w:r>
    </w:p>
    <w:p w:rsidR="00786404" w:rsidRPr="00A66A37" w:rsidRDefault="00786404" w:rsidP="00406E23">
      <w:pPr>
        <w:spacing w:line="260" w:lineRule="exact"/>
        <w:ind w:left="709" w:right="418" w:hanging="11"/>
        <w:jc w:val="both"/>
        <w:outlineLvl w:val="0"/>
        <w:rPr>
          <w:rFonts w:ascii="Doulos SIL Mali" w:hAnsi="Doulos SIL Mali"/>
          <w:color w:val="000000" w:themeColor="text1"/>
          <w:lang w:val="en-US"/>
        </w:rPr>
      </w:pPr>
    </w:p>
    <w:p w:rsidR="00786404" w:rsidRPr="009C18C9" w:rsidRDefault="00786404" w:rsidP="001C3B6D">
      <w:pPr>
        <w:spacing w:line="260" w:lineRule="exact"/>
        <w:ind w:left="851" w:right="418" w:hanging="11"/>
        <w:jc w:val="both"/>
        <w:outlineLvl w:val="0"/>
        <w:rPr>
          <w:rFonts w:ascii="Doulos SIL Mali" w:hAnsi="Doulos SIL Mali"/>
          <w:color w:val="000000"/>
          <w:lang w:val="en-US"/>
        </w:rPr>
      </w:pPr>
      <w:r w:rsidRPr="009C18C9">
        <w:rPr>
          <w:rFonts w:ascii="Doulos SIL Mali" w:hAnsi="Doulos SIL Mali"/>
          <w:b/>
          <w:color w:val="000000"/>
          <w:lang w:val="en-US"/>
        </w:rPr>
        <w:t>Keywords</w:t>
      </w:r>
      <w:r w:rsidRPr="009C18C9">
        <w:rPr>
          <w:rFonts w:ascii="Doulos SIL Mali" w:hAnsi="Doulos SIL Mali"/>
          <w:color w:val="000000"/>
          <w:lang w:val="en-US"/>
        </w:rPr>
        <w:t xml:space="preserve">: Chinese, Middle Chinese, </w:t>
      </w:r>
      <w:r w:rsidRPr="009C18C9">
        <w:rPr>
          <w:rFonts w:ascii="Doulos SIL Mali" w:hAnsi="Doulos SIL Mali"/>
          <w:i/>
          <w:color w:val="000000"/>
          <w:lang w:val="en-US"/>
        </w:rPr>
        <w:t>Qièyùn</w:t>
      </w:r>
      <w:r w:rsidRPr="009C18C9">
        <w:rPr>
          <w:rFonts w:ascii="Doulos SIL Mali" w:hAnsi="Doulos SIL Mali"/>
          <w:color w:val="000000"/>
          <w:lang w:val="en-US"/>
        </w:rPr>
        <w:t>, rimes, Divisions, phonetic history.</w:t>
      </w:r>
    </w:p>
    <w:p w:rsidR="00786404" w:rsidRPr="00240FD7" w:rsidRDefault="00786404" w:rsidP="00786404">
      <w:pPr>
        <w:spacing w:line="260" w:lineRule="exact"/>
        <w:jc w:val="center"/>
        <w:outlineLvl w:val="0"/>
        <w:rPr>
          <w:rFonts w:ascii="Doulos SIL Mali" w:hAnsi="Doulos SIL Mali"/>
          <w:color w:val="000000"/>
          <w:sz w:val="20"/>
          <w:lang w:val="en-US"/>
        </w:rPr>
      </w:pPr>
    </w:p>
    <w:p w:rsidR="00786404" w:rsidRPr="00240FD7" w:rsidRDefault="00786404" w:rsidP="00786404">
      <w:pPr>
        <w:spacing w:line="260" w:lineRule="exact"/>
        <w:jc w:val="center"/>
        <w:rPr>
          <w:rFonts w:ascii="Doulos SIL Mali" w:hAnsi="Doulos SIL Mali"/>
          <w:color w:val="000000"/>
          <w:lang w:val="en-US"/>
        </w:rPr>
      </w:pPr>
    </w:p>
    <w:p w:rsidR="00786404" w:rsidRPr="00240FD7" w:rsidRDefault="00786404" w:rsidP="00786404">
      <w:pPr>
        <w:spacing w:line="260" w:lineRule="exact"/>
        <w:jc w:val="center"/>
        <w:rPr>
          <w:rFonts w:ascii="Doulos SIL Mali" w:hAnsi="Doulos SIL Mali"/>
          <w:color w:val="000000"/>
          <w:lang w:val="en-US"/>
        </w:rPr>
      </w:pPr>
    </w:p>
    <w:p w:rsidR="00786404" w:rsidRDefault="00786404" w:rsidP="00786404">
      <w:pPr>
        <w:rPr>
          <w:rFonts w:ascii="Doulos SIL Mali" w:hAnsi="Doulos SIL Mali"/>
          <w:color w:val="000000"/>
          <w:lang w:val="en-US"/>
        </w:rPr>
      </w:pPr>
    </w:p>
    <w:p w:rsidR="00786404" w:rsidRPr="00240FD7" w:rsidRDefault="00786404" w:rsidP="00786404">
      <w:pPr>
        <w:spacing w:line="260" w:lineRule="exact"/>
        <w:jc w:val="both"/>
        <w:rPr>
          <w:rFonts w:ascii="Doulos SIL Mali" w:hAnsi="Doulos SIL Mali"/>
          <w:color w:val="000000"/>
          <w:lang w:val="en-US"/>
        </w:rPr>
      </w:pPr>
      <w:r w:rsidRPr="00240FD7">
        <w:rPr>
          <w:rFonts w:ascii="Doulos SIL Mali" w:hAnsi="Doulos SIL Mali"/>
          <w:color w:val="000000"/>
          <w:lang w:val="en-US"/>
        </w:rPr>
        <w:t xml:space="preserve">The goal of this article is to explain the nature and the diachronic origin of what is known as the four Divisions system of Middle Chinese, and to understand the way this </w:t>
      </w:r>
      <w:r w:rsidRPr="00240FD7">
        <w:rPr>
          <w:rFonts w:ascii="Doulos SIL Mali" w:hAnsi="Doulos SIL Mali"/>
          <w:color w:val="000000"/>
          <w:lang w:val="en-US" w:eastAsia="zh-TW"/>
        </w:rPr>
        <w:t>four</w:t>
      </w:r>
      <w:r w:rsidRPr="00240FD7">
        <w:rPr>
          <w:rFonts w:ascii="Doulos SIL Mali" w:hAnsi="Doulos SIL Mali"/>
          <w:color w:val="000000"/>
          <w:lang w:val="en-US"/>
        </w:rPr>
        <w:t>-way system was elaborated by its authors. The present research uses tools originally developed for minor languages of the Southeast Asian area.</w:t>
      </w:r>
    </w:p>
    <w:p w:rsidR="00786404" w:rsidRPr="00240FD7" w:rsidRDefault="00786404" w:rsidP="00786404">
      <w:pPr>
        <w:pStyle w:val="Corpsdetexte2"/>
        <w:tabs>
          <w:tab w:val="left" w:pos="426"/>
        </w:tabs>
        <w:spacing w:before="300" w:line="260" w:lineRule="exact"/>
        <w:rPr>
          <w:rFonts w:ascii="Doulos SIL Mali" w:hAnsi="Doulos SIL Mali"/>
          <w:b/>
          <w:color w:val="000000"/>
          <w:lang w:val="en-US"/>
        </w:rPr>
      </w:pPr>
      <w:r w:rsidRPr="00240FD7">
        <w:rPr>
          <w:rFonts w:ascii="Doulos SIL Mali" w:hAnsi="Doulos SIL Mali"/>
          <w:b/>
          <w:color w:val="000000"/>
          <w:lang w:val="en-US"/>
        </w:rPr>
        <w:t>1.</w:t>
      </w:r>
      <w:r w:rsidRPr="00240FD7">
        <w:rPr>
          <w:rFonts w:ascii="Doulos SIL Mali" w:hAnsi="Doulos SIL Mali"/>
          <w:b/>
          <w:color w:val="000000"/>
          <w:lang w:val="en-US"/>
        </w:rPr>
        <w:tab/>
        <w:t xml:space="preserve">The Chinese document: Rime books and rime tables </w:t>
      </w:r>
    </w:p>
    <w:p w:rsidR="00786404" w:rsidRPr="00240FD7" w:rsidRDefault="00786404" w:rsidP="00786404">
      <w:pPr>
        <w:tabs>
          <w:tab w:val="left" w:pos="426"/>
        </w:tabs>
        <w:spacing w:before="180" w:line="260" w:lineRule="exact"/>
        <w:jc w:val="both"/>
        <w:outlineLvl w:val="0"/>
        <w:rPr>
          <w:rFonts w:ascii="Doulos SIL Mali" w:hAnsi="Doulos SIL Mali"/>
          <w:color w:val="000000"/>
          <w:lang w:val="en-US"/>
        </w:rPr>
      </w:pPr>
      <w:r w:rsidRPr="00240FD7">
        <w:rPr>
          <w:rFonts w:ascii="Doulos SIL Mali" w:hAnsi="Doulos SIL Mali"/>
          <w:color w:val="000000"/>
          <w:lang w:val="en-US"/>
        </w:rPr>
        <w:t xml:space="preserve">Dictionaries of rimes (rime books) and rime tables are reference books for verse composition. </w:t>
      </w:r>
      <w:r w:rsidR="00406E23">
        <w:rPr>
          <w:rFonts w:ascii="Doulos SIL Mali" w:hAnsi="Doulos SIL Mali"/>
          <w:color w:val="000000"/>
          <w:lang w:val="en-US"/>
        </w:rPr>
        <w:t xml:space="preserve"> </w:t>
      </w:r>
      <w:r w:rsidRPr="00240FD7">
        <w:rPr>
          <w:rFonts w:ascii="Doulos SIL Mali" w:hAnsi="Doulos SIL Mali"/>
          <w:color w:val="000000"/>
          <w:lang w:val="en-US"/>
        </w:rPr>
        <w:t>They classify characters according to their rimes (</w:t>
      </w:r>
      <w:r w:rsidRPr="00240FD7">
        <w:rPr>
          <w:rFonts w:ascii="Doulos SIL Mali" w:hAnsi="Doulos SIL Mali"/>
          <w:i/>
          <w:color w:val="000000"/>
          <w:lang w:val="en-US"/>
        </w:rPr>
        <w:t>yùn</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TW"/>
        </w:rPr>
        <w:t>韻</w:t>
      </w:r>
      <w:r w:rsidRPr="00240FD7">
        <w:rPr>
          <w:rFonts w:ascii="Doulos SIL Mali" w:hAnsi="Doulos SIL Mali"/>
          <w:color w:val="000000"/>
          <w:lang w:val="en-US"/>
        </w:rPr>
        <w:t xml:space="preserve">), not their semantic key. </w:t>
      </w:r>
      <w:r w:rsidR="00406E23">
        <w:rPr>
          <w:rFonts w:ascii="Doulos SIL Mali" w:hAnsi="Doulos SIL Mali"/>
          <w:color w:val="000000"/>
          <w:lang w:val="en-US"/>
        </w:rPr>
        <w:t xml:space="preserve"> </w:t>
      </w:r>
      <w:r w:rsidRPr="00240FD7">
        <w:rPr>
          <w:rFonts w:ascii="Doulos SIL Mali" w:hAnsi="Doulos SIL Mali"/>
          <w:color w:val="000000"/>
          <w:lang w:val="en-US"/>
        </w:rPr>
        <w:t>Thorough introductions to these books can be found in Norman (1988), Baxter (1992), Coblin (1996)</w:t>
      </w:r>
      <w:r w:rsidR="000A46AE">
        <w:rPr>
          <w:rFonts w:ascii="Doulos SIL Mali" w:hAnsi="Doulos SIL Mali"/>
          <w:color w:val="000000"/>
          <w:lang w:val="en-US"/>
        </w:rPr>
        <w:t>,</w:t>
      </w:r>
      <w:r w:rsidRPr="00240FD7">
        <w:rPr>
          <w:rFonts w:ascii="Doulos SIL Mali" w:hAnsi="Doulos SIL Mali"/>
          <w:color w:val="000000"/>
          <w:lang w:val="en-US"/>
        </w:rPr>
        <w:t xml:space="preserve"> </w:t>
      </w:r>
      <w:r w:rsidR="000A46AE">
        <w:rPr>
          <w:rFonts w:ascii="Doulos SIL Mali" w:hAnsi="Doulos SIL Mali"/>
          <w:color w:val="000000"/>
          <w:lang w:val="en-US"/>
        </w:rPr>
        <w:t>Pulleyblank (1998)</w:t>
      </w:r>
      <w:r w:rsidR="000A46AE" w:rsidRPr="00240FD7">
        <w:rPr>
          <w:rFonts w:ascii="Doulos SIL Mali" w:hAnsi="Doulos SIL Mali"/>
          <w:color w:val="000000"/>
          <w:lang w:val="en-US"/>
        </w:rPr>
        <w:t xml:space="preserve"> </w:t>
      </w:r>
      <w:r w:rsidRPr="00240FD7">
        <w:rPr>
          <w:rFonts w:ascii="Doulos SIL Mali" w:hAnsi="Doulos SIL Mali"/>
          <w:color w:val="000000"/>
          <w:lang w:val="en-US"/>
        </w:rPr>
        <w:t xml:space="preserve">and Branner (2006a, 2006b). </w:t>
      </w:r>
    </w:p>
    <w:p w:rsidR="00786404" w:rsidRPr="00240FD7" w:rsidRDefault="00786404" w:rsidP="00786404">
      <w:pPr>
        <w:pStyle w:val="Corpsdetexte2"/>
        <w:tabs>
          <w:tab w:val="left" w:pos="426"/>
        </w:tabs>
        <w:spacing w:before="240" w:line="260" w:lineRule="exact"/>
        <w:rPr>
          <w:rFonts w:ascii="Doulos SIL Mali" w:hAnsi="Doulos SIL Mali"/>
          <w:b/>
          <w:color w:val="000000"/>
          <w:lang w:val="en-US"/>
        </w:rPr>
      </w:pPr>
    </w:p>
    <w:p w:rsidR="00786404" w:rsidRPr="00240FD7" w:rsidRDefault="00786404" w:rsidP="00786404">
      <w:pPr>
        <w:pStyle w:val="Corpsdetexte2"/>
        <w:tabs>
          <w:tab w:val="left" w:pos="567"/>
        </w:tabs>
        <w:spacing w:before="20" w:line="260" w:lineRule="exact"/>
        <w:rPr>
          <w:rFonts w:ascii="Doulos SIL Mali" w:hAnsi="Doulos SIL Mali"/>
          <w:color w:val="000000"/>
          <w:lang w:val="en-US"/>
        </w:rPr>
      </w:pPr>
      <w:r w:rsidRPr="00240FD7">
        <w:rPr>
          <w:rFonts w:ascii="Doulos SIL Mali" w:hAnsi="Doulos SIL Mali"/>
          <w:b/>
          <w:color w:val="000000"/>
          <w:lang w:val="en-US"/>
        </w:rPr>
        <w:t>1.1</w:t>
      </w:r>
      <w:r w:rsidRPr="00240FD7">
        <w:rPr>
          <w:rFonts w:ascii="Doulos SIL Mali" w:hAnsi="Doulos SIL Mali"/>
          <w:color w:val="000000"/>
          <w:lang w:val="en-US"/>
        </w:rPr>
        <w:tab/>
        <w:t xml:space="preserve">The </w:t>
      </w:r>
      <w:r w:rsidRPr="00240FD7">
        <w:rPr>
          <w:rFonts w:ascii="Doulos SIL Mali" w:hAnsi="Doulos SIL Mali"/>
          <w:i/>
          <w:color w:val="000000"/>
          <w:lang w:val="en-US"/>
        </w:rPr>
        <w:t>Qièyùn</w:t>
      </w:r>
      <w:r w:rsidRPr="00240FD7">
        <w:rPr>
          <w:rFonts w:ascii="Doulos SIL Mali" w:hAnsi="Doulos SIL Mali"/>
          <w:color w:val="000000"/>
          <w:lang w:val="en-US"/>
        </w:rPr>
        <w:t>, a rime book</w:t>
      </w:r>
    </w:p>
    <w:p w:rsidR="00786404" w:rsidRPr="00240FD7" w:rsidRDefault="00786404" w:rsidP="00786404">
      <w:pPr>
        <w:tabs>
          <w:tab w:val="left" w:pos="426"/>
        </w:tabs>
        <w:spacing w:before="180" w:line="260" w:lineRule="exact"/>
        <w:jc w:val="both"/>
        <w:outlineLvl w:val="0"/>
        <w:rPr>
          <w:rFonts w:ascii="Doulos SIL Mali" w:hAnsi="Doulos SIL Mali"/>
          <w:color w:val="000000"/>
          <w:lang w:val="en-US"/>
        </w:rPr>
      </w:pPr>
      <w:r w:rsidRPr="00240FD7">
        <w:rPr>
          <w:rFonts w:ascii="Doulos SIL Mali" w:hAnsi="Doulos SIL Mali"/>
          <w:color w:val="000000"/>
          <w:lang w:val="en-US"/>
        </w:rPr>
        <w:t>The most famous among rime books is the</w:t>
      </w:r>
      <w:r w:rsidRPr="00240FD7">
        <w:rPr>
          <w:rFonts w:ascii="Doulos SIL Mali" w:hAnsi="Doulos SIL Mali"/>
          <w:i/>
          <w:color w:val="000000"/>
          <w:lang w:val="en-US"/>
        </w:rPr>
        <w:t xml:space="preserve"> </w:t>
      </w:r>
      <w:r w:rsidRPr="00240FD7">
        <w:rPr>
          <w:rFonts w:ascii="Doulos SIL Mali" w:hAnsi="Doulos SIL Mali"/>
          <w:i/>
          <w:color w:val="000000" w:themeColor="text1"/>
          <w:lang w:val="en-US"/>
        </w:rPr>
        <w:t>Qièyùn</w:t>
      </w:r>
      <w:r w:rsidRPr="00240FD7">
        <w:rPr>
          <w:rFonts w:ascii="Doulos SIL Mali" w:hAnsi="Doulos SIL Mali"/>
          <w:color w:val="000000" w:themeColor="text1"/>
          <w:lang w:val="en-US"/>
        </w:rPr>
        <w:t xml:space="preserve"> </w:t>
      </w:r>
      <w:r w:rsidRPr="00240FD7">
        <w:rPr>
          <w:rFonts w:ascii="Doulos SIL Mali" w:eastAsia="华文宋体" w:hAnsi="Doulos SIL Mali"/>
          <w:color w:val="000000" w:themeColor="text1"/>
          <w:lang w:val="en-US" w:eastAsia="zh-CN"/>
        </w:rPr>
        <w:t>切</w:t>
      </w:r>
      <w:r w:rsidRPr="00240FD7">
        <w:rPr>
          <w:rFonts w:ascii="Doulos SIL Mali" w:eastAsia="华文宋体" w:hAnsi="Doulos SIL Mali"/>
          <w:color w:val="000000" w:themeColor="text1"/>
          <w:lang w:val="en-US" w:eastAsia="zh-TW"/>
        </w:rPr>
        <w:t>韻</w:t>
      </w:r>
      <w:r w:rsidRPr="00240FD7">
        <w:rPr>
          <w:rFonts w:ascii="Doulos SIL Mali" w:eastAsia="华文宋体" w:hAnsi="Doulos SIL Mali"/>
          <w:color w:val="000000"/>
          <w:lang w:val="en-US" w:eastAsia="zh-TW"/>
        </w:rPr>
        <w:t>, elaborated by</w:t>
      </w:r>
      <w:r w:rsidRPr="00240FD7">
        <w:rPr>
          <w:rFonts w:ascii="Doulos SIL Mali" w:hAnsi="Doulos SIL Mali"/>
          <w:color w:val="000000"/>
          <w:lang w:val="en-US"/>
        </w:rPr>
        <w:t xml:space="preserve"> Lù Fǎyán (601 </w:t>
      </w:r>
      <w:r w:rsidRPr="00240FD7">
        <w:rPr>
          <w:rFonts w:ascii="Doulos SIL Mali" w:hAnsi="Doulos SIL Mali"/>
          <w:smallCaps/>
          <w:color w:val="000000"/>
          <w:lang w:val="en-US"/>
        </w:rPr>
        <w:t>ce</w:t>
      </w:r>
      <w:r w:rsidRPr="00240FD7">
        <w:rPr>
          <w:rFonts w:ascii="Doulos SIL Mali" w:hAnsi="Doulos SIL Mali"/>
          <w:color w:val="000000"/>
          <w:lang w:val="en-US"/>
        </w:rPr>
        <w:t>).</w:t>
      </w:r>
      <w:r w:rsidR="00406E23">
        <w:rPr>
          <w:rFonts w:ascii="Doulos SIL Mali" w:hAnsi="Doulos SIL Mali"/>
          <w:color w:val="000000"/>
          <w:lang w:val="en-US"/>
        </w:rPr>
        <w:t xml:space="preserve"> </w:t>
      </w:r>
      <w:r w:rsidRPr="00240FD7">
        <w:rPr>
          <w:rFonts w:ascii="Doulos SIL Mali" w:hAnsi="Doulos SIL Mali"/>
          <w:color w:val="000000"/>
          <w:lang w:val="en-US"/>
        </w:rPr>
        <w:t xml:space="preserve"> Only its preface has been preserved, but its contents survived through a revised version, the </w:t>
      </w:r>
      <w:r w:rsidRPr="00240FD7">
        <w:rPr>
          <w:rFonts w:ascii="Doulos SIL Mali" w:hAnsi="Doulos SIL Mali"/>
          <w:i/>
          <w:color w:val="000000" w:themeColor="text1"/>
          <w:lang w:val="en-US"/>
        </w:rPr>
        <w:t>Guǎngyùn</w:t>
      </w:r>
      <w:r w:rsidRPr="00240FD7">
        <w:rPr>
          <w:rFonts w:ascii="Doulos SIL Mali" w:eastAsia="华文宋体" w:hAnsi="Doulos SIL Mali"/>
          <w:color w:val="000000" w:themeColor="text1"/>
          <w:lang w:val="en-US" w:eastAsia="zh-CN"/>
        </w:rPr>
        <w:t xml:space="preserve"> </w:t>
      </w:r>
      <w:r w:rsidRPr="00240FD7">
        <w:rPr>
          <w:rFonts w:ascii="Doulos SIL Mali" w:eastAsia="华文宋体" w:hAnsi="Doulos SIL Mali" w:cs="Monaco"/>
          <w:color w:val="000000" w:themeColor="text1"/>
        </w:rPr>
        <w:t>廣</w:t>
      </w:r>
      <w:r w:rsidRPr="00240FD7">
        <w:rPr>
          <w:rFonts w:ascii="Doulos SIL Mali" w:eastAsia="华文宋体" w:hAnsi="Doulos SIL Mali"/>
          <w:color w:val="000000" w:themeColor="text1"/>
          <w:lang w:val="en-US" w:eastAsia="zh-TW"/>
        </w:rPr>
        <w:t>韻</w:t>
      </w:r>
      <w:r w:rsidRPr="00240FD7">
        <w:rPr>
          <w:rFonts w:ascii="Doulos SIL Mali" w:hAnsi="Doulos SIL Mali"/>
          <w:color w:val="000000" w:themeColor="text1"/>
          <w:lang w:val="en-US"/>
        </w:rPr>
        <w:t xml:space="preserve"> (</w:t>
      </w:r>
      <w:r w:rsidRPr="00240FD7">
        <w:rPr>
          <w:rFonts w:ascii="Doulos SIL Mali" w:hAnsi="Doulos SIL Mali"/>
          <w:color w:val="000000"/>
          <w:lang w:val="en-US"/>
        </w:rPr>
        <w:t>1007</w:t>
      </w:r>
      <w:r w:rsidRPr="00240FD7">
        <w:rPr>
          <w:rFonts w:ascii="Doulos SIL Mali" w:hAnsi="Doulos SIL Mali"/>
          <w:color w:val="000000"/>
          <w:lang w:val="en-US"/>
        </w:rPr>
        <w:noBreakHyphen/>
        <w:t xml:space="preserve">1008 </w:t>
      </w:r>
      <w:r w:rsidRPr="00240FD7">
        <w:rPr>
          <w:rFonts w:ascii="Doulos SIL Mali" w:hAnsi="Doulos SIL Mali"/>
          <w:smallCaps/>
          <w:color w:val="000000"/>
          <w:lang w:val="en-US"/>
        </w:rPr>
        <w:t>ce</w:t>
      </w:r>
      <w:r w:rsidRPr="00240FD7">
        <w:rPr>
          <w:rFonts w:ascii="Doulos SIL Mali" w:hAnsi="Doulos SIL Mali"/>
          <w:color w:val="000000"/>
          <w:lang w:val="en-US"/>
        </w:rPr>
        <w:t>), which is widely used by specialists.</w:t>
      </w:r>
      <w:r w:rsidR="00406E23">
        <w:rPr>
          <w:rFonts w:ascii="Doulos SIL Mali" w:hAnsi="Doulos SIL Mali"/>
          <w:color w:val="000000"/>
          <w:lang w:val="en-US"/>
        </w:rPr>
        <w:t xml:space="preserve"> </w:t>
      </w:r>
      <w:r w:rsidRPr="00240FD7">
        <w:rPr>
          <w:rFonts w:ascii="Doulos SIL Mali" w:hAnsi="Doulos SIL Mali"/>
          <w:color w:val="000000"/>
          <w:lang w:val="en-US"/>
        </w:rPr>
        <w:t xml:space="preserve"> It is generally considered that the linguistic system described in the </w:t>
      </w:r>
      <w:r w:rsidRPr="00240FD7">
        <w:rPr>
          <w:rFonts w:ascii="Doulos SIL Mali" w:hAnsi="Doulos SIL Mali"/>
          <w:i/>
          <w:color w:val="000000"/>
          <w:lang w:val="en-US"/>
        </w:rPr>
        <w:t>Qièyùn</w:t>
      </w:r>
      <w:r w:rsidRPr="00240FD7">
        <w:rPr>
          <w:rFonts w:ascii="Doulos SIL Mali" w:hAnsi="Doulos SIL Mali"/>
          <w:color w:val="000000"/>
          <w:lang w:val="en-US"/>
        </w:rPr>
        <w:t xml:space="preserve"> resulted from its authors’ efforts to elaborate a standard containing all the distinctions made in the main language varieties of the North and the South.</w:t>
      </w:r>
    </w:p>
    <w:p w:rsidR="00786404" w:rsidRPr="00240FD7" w:rsidRDefault="00786404" w:rsidP="00786404">
      <w:pPr>
        <w:pStyle w:val="retraitcorpsdetexte"/>
        <w:spacing w:before="0" w:line="260" w:lineRule="exact"/>
        <w:ind w:firstLine="426"/>
        <w:jc w:val="both"/>
        <w:rPr>
          <w:rFonts w:ascii="Doulos SIL Mali" w:hAnsi="Doulos SIL Mali"/>
          <w:color w:val="000000"/>
          <w:lang w:val="en-US"/>
        </w:rPr>
      </w:pPr>
      <w:r w:rsidRPr="00240FD7">
        <w:rPr>
          <w:rFonts w:ascii="Doulos SIL Mali" w:hAnsi="Doulos SIL Mali"/>
          <w:color w:val="000000"/>
          <w:lang w:val="en-US"/>
        </w:rPr>
        <w:t xml:space="preserve">The </w:t>
      </w:r>
      <w:r w:rsidRPr="00240FD7">
        <w:rPr>
          <w:rFonts w:ascii="Doulos SIL Mali" w:hAnsi="Doulos SIL Mali"/>
          <w:i/>
          <w:color w:val="000000"/>
          <w:lang w:val="en-US"/>
        </w:rPr>
        <w:t>Qièyùn</w:t>
      </w:r>
      <w:r w:rsidRPr="00240FD7">
        <w:rPr>
          <w:rFonts w:ascii="Doulos SIL Mali" w:hAnsi="Doulos SIL Mali"/>
          <w:color w:val="000000"/>
          <w:lang w:val="en-US"/>
        </w:rPr>
        <w:t xml:space="preserve"> is organized into five fascicles (</w:t>
      </w:r>
      <w:r w:rsidRPr="00240FD7">
        <w:rPr>
          <w:rFonts w:ascii="Doulos SIL Mali" w:eastAsia="MS Mincho" w:hAnsi="Doulos SIL Mali" w:cs="Times New Roman"/>
          <w:i/>
          <w:color w:val="000000" w:themeColor="text1"/>
          <w:lang w:val="en-US"/>
        </w:rPr>
        <w:t>juàn</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TW"/>
        </w:rPr>
        <w:t>卷</w:t>
      </w:r>
      <w:r w:rsidRPr="00240FD7">
        <w:rPr>
          <w:rFonts w:ascii="Doulos SIL Mali" w:hAnsi="Doulos SIL Mali"/>
          <w:color w:val="000000"/>
          <w:lang w:val="en-US"/>
        </w:rPr>
        <w:t>),</w:t>
      </w:r>
      <w:r w:rsidRPr="00240FD7">
        <w:rPr>
          <w:rFonts w:ascii="Doulos SIL Mali" w:eastAsia="PMingLiU" w:hAnsi="Doulos SIL Mali"/>
          <w:color w:val="000000"/>
          <w:lang w:val="en-US" w:eastAsia="zh-TW"/>
        </w:rPr>
        <w:t xml:space="preserve"> one for each of the four tones; the level tone occupies two fascicles. </w:t>
      </w:r>
      <w:r w:rsidR="00406E23">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Within each fascicle, characters are classified into rime groups (</w:t>
      </w:r>
      <w:r w:rsidRPr="00240FD7">
        <w:rPr>
          <w:rFonts w:ascii="Doulos SIL Mali" w:eastAsia="PMingLiU" w:hAnsi="Doulos SIL Mali"/>
          <w:i/>
          <w:color w:val="000000"/>
          <w:lang w:val="en-US" w:eastAsia="zh-TW"/>
        </w:rPr>
        <w:t>shè</w:t>
      </w:r>
      <w:r w:rsidRPr="00240FD7">
        <w:rPr>
          <w:rFonts w:ascii="Doulos SIL Mali" w:eastAsia="PMingLiU" w:hAnsi="Doulos SIL Mali"/>
          <w:color w:val="000000"/>
          <w:lang w:val="en-US" w:eastAsia="zh-TW"/>
        </w:rPr>
        <w:t xml:space="preserve"> </w:t>
      </w:r>
      <w:r w:rsidRPr="00240FD7">
        <w:rPr>
          <w:rFonts w:ascii="Doulos SIL Mali" w:eastAsia="华文宋体" w:hAnsi="Doulos SIL Mali"/>
          <w:color w:val="000000"/>
          <w:lang w:val="en-US" w:eastAsia="zh-TW"/>
        </w:rPr>
        <w:t>攝</w:t>
      </w:r>
      <w:r w:rsidRPr="00240FD7">
        <w:rPr>
          <w:rFonts w:ascii="Doulos SIL Mali" w:eastAsia="PMingLiU" w:hAnsi="Doulos SIL Mali"/>
          <w:color w:val="000000"/>
          <w:lang w:val="en-US" w:eastAsia="zh-TW"/>
        </w:rPr>
        <w:t xml:space="preserve">) identified by their first character. </w:t>
      </w:r>
      <w:r w:rsidR="00406E23">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 xml:space="preserve">Within each rime group, characters rhyme </w:t>
      </w:r>
      <w:r w:rsidR="000A46AE">
        <w:rPr>
          <w:rFonts w:ascii="Doulos SIL Mali" w:eastAsia="PMingLiU" w:hAnsi="Doulos SIL Mali"/>
          <w:color w:val="000000"/>
          <w:lang w:val="en-US" w:eastAsia="zh-TW"/>
        </w:rPr>
        <w:t>––</w:t>
      </w:r>
      <w:r w:rsidR="00406E23">
        <w:rPr>
          <w:rFonts w:ascii="Doulos SIL Mali" w:eastAsia="PMingLiU" w:hAnsi="Doulos SIL Mali"/>
          <w:color w:val="000000"/>
          <w:lang w:val="en-US" w:eastAsia="zh-TW"/>
        </w:rPr>
        <w:t> </w:t>
      </w:r>
      <w:r w:rsidRPr="00240FD7">
        <w:rPr>
          <w:rFonts w:ascii="Doulos SIL Mali" w:eastAsia="PMingLiU" w:hAnsi="Doulos SIL Mali"/>
          <w:color w:val="000000"/>
          <w:lang w:val="en-US" w:eastAsia="zh-TW"/>
        </w:rPr>
        <w:t>or used to rhyme</w:t>
      </w:r>
      <w:r w:rsidR="000A46AE">
        <w:rPr>
          <w:rFonts w:ascii="Doulos SIL Mali" w:eastAsia="PMingLiU" w:hAnsi="Doulos SIL Mali"/>
          <w:color w:val="000000"/>
          <w:lang w:val="en-US" w:eastAsia="zh-TW"/>
        </w:rPr>
        <w:t> –</w:t>
      </w:r>
      <w:r w:rsidRPr="00240FD7">
        <w:rPr>
          <w:rFonts w:ascii="Doulos SIL Mali" w:eastAsia="PMingLiU" w:hAnsi="Doulos SIL Mali"/>
          <w:color w:val="000000"/>
          <w:lang w:val="en-US" w:eastAsia="zh-TW"/>
        </w:rPr>
        <w:t xml:space="preserve">– with one another. </w:t>
      </w:r>
      <w:r w:rsidR="00406E23">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 xml:space="preserve">The </w:t>
      </w:r>
      <w:r w:rsidRPr="00A66A37">
        <w:rPr>
          <w:rFonts w:ascii="Doulos SIL Mali" w:eastAsia="PMingLiU" w:hAnsi="Doulos SIL Mali"/>
          <w:color w:val="000000" w:themeColor="text1"/>
          <w:lang w:val="en-US" w:eastAsia="zh-TW"/>
        </w:rPr>
        <w:t>pronunciation</w:t>
      </w:r>
      <w:r w:rsidRPr="00240FD7">
        <w:rPr>
          <w:rFonts w:ascii="Doulos SIL Mali" w:eastAsia="PMingLiU" w:hAnsi="Doulos SIL Mali"/>
          <w:color w:val="000000"/>
          <w:lang w:val="en-US" w:eastAsia="zh-TW"/>
        </w:rPr>
        <w:t xml:space="preserve"> of rare characters is indicated by the method called </w:t>
      </w:r>
      <w:r w:rsidRPr="00240FD7">
        <w:rPr>
          <w:rFonts w:ascii="Doulos SIL Mali" w:eastAsia="MS Mincho" w:hAnsi="Doulos SIL Mali" w:cs="Times New Roman"/>
          <w:i/>
          <w:color w:val="000000" w:themeColor="text1"/>
          <w:lang w:val="en-US"/>
        </w:rPr>
        <w:t>fǎnqiè</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TW"/>
        </w:rPr>
        <w:t>反</w:t>
      </w:r>
      <w:r w:rsidRPr="00240FD7">
        <w:rPr>
          <w:rFonts w:ascii="Doulos SIL Mali" w:eastAsia="华文宋体" w:hAnsi="Doulos SIL Mali"/>
          <w:color w:val="000000"/>
          <w:lang w:val="en-US" w:eastAsia="zh-CN"/>
        </w:rPr>
        <w:t>切</w:t>
      </w:r>
      <w:r w:rsidRPr="00240FD7">
        <w:rPr>
          <w:rFonts w:ascii="Doulos SIL Mali" w:eastAsia="华文宋体" w:hAnsi="Doulos SIL Mali"/>
          <w:color w:val="000000"/>
          <w:lang w:val="en-US" w:eastAsia="zh-CN"/>
        </w:rPr>
        <w:t>, which can be translated as</w:t>
      </w:r>
      <w:r w:rsidRPr="00240FD7">
        <w:rPr>
          <w:rFonts w:ascii="Doulos SIL Mali" w:hAnsi="Doulos SIL Mali"/>
          <w:color w:val="000000"/>
          <w:lang w:val="en-US"/>
        </w:rPr>
        <w:t xml:space="preserve"> </w:t>
      </w:r>
      <w:r w:rsidR="000A46AE">
        <w:rPr>
          <w:rFonts w:ascii="Doulos SIL Mali" w:hAnsi="Doulos SIL Mali"/>
          <w:color w:val="000000"/>
          <w:lang w:val="en-US"/>
        </w:rPr>
        <w:t>“</w:t>
      </w:r>
      <w:r w:rsidRPr="00240FD7">
        <w:rPr>
          <w:rFonts w:ascii="Doulos SIL Mali" w:hAnsi="Doulos SIL Mali"/>
          <w:color w:val="000000"/>
          <w:lang w:val="en-US"/>
        </w:rPr>
        <w:t>spelling rimes</w:t>
      </w:r>
      <w:r w:rsidR="000A46AE">
        <w:rPr>
          <w:rFonts w:ascii="Doulos SIL Mali" w:hAnsi="Doulos SIL Mali"/>
          <w:color w:val="000000"/>
          <w:lang w:val="en-US"/>
        </w:rPr>
        <w:t>”</w:t>
      </w:r>
      <w:r w:rsidRPr="00240FD7">
        <w:rPr>
          <w:rFonts w:ascii="Doulos SIL Mali" w:hAnsi="Doulos SIL Mali"/>
          <w:color w:val="000000"/>
          <w:lang w:val="en-US"/>
        </w:rPr>
        <w:t xml:space="preserve">. </w:t>
      </w:r>
      <w:r w:rsidR="00406E23">
        <w:rPr>
          <w:rFonts w:ascii="Doulos SIL Mali" w:hAnsi="Doulos SIL Mali"/>
          <w:color w:val="000000"/>
          <w:lang w:val="en-US"/>
        </w:rPr>
        <w:t xml:space="preserve"> </w:t>
      </w:r>
      <w:r w:rsidRPr="00240FD7">
        <w:rPr>
          <w:rFonts w:ascii="Doulos SIL Mali" w:hAnsi="Doulos SIL Mali"/>
          <w:color w:val="000000"/>
          <w:lang w:val="en-US"/>
        </w:rPr>
        <w:t xml:space="preserve">It consists in spelling a character by means of two other characters, the first of which shares its initial and the second its rime. </w:t>
      </w:r>
      <w:r w:rsidR="00406E23">
        <w:rPr>
          <w:rFonts w:ascii="Doulos SIL Mali" w:hAnsi="Doulos SIL Mali"/>
          <w:color w:val="000000"/>
          <w:lang w:val="en-US"/>
        </w:rPr>
        <w:t xml:space="preserve"> </w:t>
      </w:r>
      <w:r w:rsidRPr="00240FD7">
        <w:rPr>
          <w:rFonts w:ascii="Doulos SIL Mali" w:hAnsi="Doulos SIL Mali"/>
          <w:color w:val="000000"/>
          <w:lang w:val="en-US"/>
        </w:rPr>
        <w:t xml:space="preserve">To take a deliberately simplified example, </w:t>
      </w:r>
      <w:r w:rsidRPr="00240FD7">
        <w:rPr>
          <w:rFonts w:ascii="Doulos SIL Mali" w:hAnsi="Doulos SIL Mali"/>
          <w:i/>
          <w:color w:val="000000"/>
          <w:lang w:val="en-US"/>
        </w:rPr>
        <w:t>dong</w:t>
      </w:r>
      <w:r w:rsidRPr="00240FD7">
        <w:rPr>
          <w:rFonts w:ascii="Doulos SIL Mali" w:hAnsi="Doulos SIL Mali"/>
          <w:color w:val="000000"/>
          <w:lang w:val="en-US"/>
        </w:rPr>
        <w:t xml:space="preserve"> will be spelled as </w:t>
      </w:r>
      <w:proofErr w:type="gramStart"/>
      <w:r w:rsidRPr="00240FD7">
        <w:rPr>
          <w:rFonts w:ascii="Doulos SIL Mali" w:hAnsi="Doulos SIL Mali"/>
          <w:i/>
          <w:color w:val="000000"/>
          <w:lang w:val="en-US"/>
        </w:rPr>
        <w:t>d(</w:t>
      </w:r>
      <w:proofErr w:type="gramEnd"/>
      <w:r w:rsidRPr="00240FD7">
        <w:rPr>
          <w:rFonts w:ascii="Doulos SIL Mali" w:hAnsi="Doulos SIL Mali"/>
          <w:i/>
          <w:color w:val="000000"/>
          <w:lang w:val="en-US"/>
        </w:rPr>
        <w:t>e) </w:t>
      </w:r>
      <w:r w:rsidRPr="00240FD7">
        <w:rPr>
          <w:rFonts w:ascii="Doulos SIL Mali" w:hAnsi="Doulos SIL Mali"/>
          <w:color w:val="000000"/>
          <w:lang w:val="en-US"/>
        </w:rPr>
        <w:t>+</w:t>
      </w:r>
      <w:r w:rsidRPr="00240FD7">
        <w:rPr>
          <w:rFonts w:ascii="Doulos SIL Mali" w:hAnsi="Doulos SIL Mali"/>
          <w:i/>
          <w:color w:val="000000"/>
          <w:lang w:val="en-US"/>
        </w:rPr>
        <w:t xml:space="preserve"> (h)ong</w:t>
      </w:r>
      <w:r w:rsidRPr="00240FD7">
        <w:rPr>
          <w:rFonts w:ascii="Doulos SIL Mali" w:hAnsi="Doulos SIL Mali"/>
          <w:color w:val="000000"/>
          <w:lang w:val="en-US"/>
        </w:rPr>
        <w:t>.</w:t>
      </w:r>
    </w:p>
    <w:p w:rsidR="00786404" w:rsidRDefault="00786404">
      <w:pPr>
        <w:rPr>
          <w:rFonts w:ascii="Doulos SIL Mali" w:hAnsi="Doulos SIL Mali"/>
        </w:rPr>
      </w:pPr>
    </w:p>
    <w:p w:rsidR="00786404" w:rsidRPr="00240FD7" w:rsidRDefault="00786404" w:rsidP="00FF23CF">
      <w:pPr>
        <w:pStyle w:val="Corpsdetexte2"/>
        <w:tabs>
          <w:tab w:val="left" w:pos="567"/>
        </w:tabs>
        <w:spacing w:before="480" w:line="260" w:lineRule="exact"/>
        <w:rPr>
          <w:rFonts w:ascii="Doulos SIL Mali" w:hAnsi="Doulos SIL Mali"/>
          <w:color w:val="000000"/>
          <w:lang w:val="en-US"/>
        </w:rPr>
      </w:pPr>
      <w:r>
        <w:rPr>
          <w:rFonts w:ascii="Doulos SIL Mali" w:hAnsi="Doulos SIL Mali"/>
          <w:b/>
          <w:color w:val="000000"/>
          <w:lang w:val="en-US"/>
        </w:rPr>
        <w:br w:type="page"/>
      </w:r>
      <w:r w:rsidRPr="00240FD7">
        <w:rPr>
          <w:rFonts w:ascii="Doulos SIL Mali" w:hAnsi="Doulos SIL Mali"/>
          <w:b/>
          <w:color w:val="000000"/>
          <w:lang w:val="en-US"/>
        </w:rPr>
        <w:t>1.2</w:t>
      </w:r>
      <w:r w:rsidRPr="00240FD7">
        <w:rPr>
          <w:rFonts w:ascii="Doulos SIL Mali" w:hAnsi="Doulos SIL Mali"/>
          <w:color w:val="000000"/>
          <w:lang w:val="en-US"/>
        </w:rPr>
        <w:tab/>
        <w:t xml:space="preserve">The </w:t>
      </w:r>
      <w:r w:rsidRPr="00240FD7">
        <w:rPr>
          <w:rFonts w:ascii="Doulos SIL Mali" w:hAnsi="Doulos SIL Mali"/>
          <w:i/>
          <w:color w:val="000000"/>
          <w:lang w:val="en-US"/>
        </w:rPr>
        <w:t>Yùnjìng</w:t>
      </w:r>
      <w:r w:rsidRPr="00240FD7">
        <w:rPr>
          <w:rFonts w:ascii="Doulos SIL Mali" w:hAnsi="Doulos SIL Mali"/>
          <w:color w:val="000000"/>
          <w:lang w:val="en-US"/>
        </w:rPr>
        <w:t xml:space="preserve">, a rime table </w:t>
      </w:r>
    </w:p>
    <w:p w:rsidR="00786404" w:rsidRPr="00240FD7" w:rsidRDefault="00786404" w:rsidP="00786404">
      <w:pPr>
        <w:tabs>
          <w:tab w:val="left" w:pos="426"/>
        </w:tabs>
        <w:spacing w:before="180" w:line="260" w:lineRule="exact"/>
        <w:jc w:val="both"/>
        <w:outlineLvl w:val="0"/>
        <w:rPr>
          <w:rFonts w:ascii="Doulos SIL Mali" w:hAnsi="Doulos SIL Mali"/>
          <w:color w:val="000000"/>
          <w:lang w:val="en-US"/>
        </w:rPr>
      </w:pPr>
      <w:r w:rsidRPr="00240FD7">
        <w:rPr>
          <w:rFonts w:ascii="Doulos SIL Mali" w:hAnsi="Doulos SIL Mali"/>
          <w:color w:val="000000"/>
          <w:lang w:val="en-US"/>
        </w:rPr>
        <w:t xml:space="preserve">In the 12th century, there appear rime tables, the most famous of which is the </w:t>
      </w:r>
      <w:r w:rsidRPr="00240FD7">
        <w:rPr>
          <w:rFonts w:ascii="Doulos SIL Mali" w:hAnsi="Doulos SIL Mali"/>
          <w:i/>
          <w:color w:val="000000"/>
          <w:lang w:val="en-US"/>
        </w:rPr>
        <w:t>Yùnjìng</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TW"/>
        </w:rPr>
        <w:t>韻鏡</w:t>
      </w:r>
      <w:r w:rsidRPr="00240FD7">
        <w:rPr>
          <w:rFonts w:ascii="Doulos SIL Mali" w:eastAsia="华文宋体" w:hAnsi="Doulos SIL Mali"/>
          <w:color w:val="000000"/>
          <w:lang w:val="en-US" w:eastAsia="zh-TW"/>
        </w:rPr>
        <w:t>, the</w:t>
      </w:r>
      <w:r w:rsidRPr="00240FD7">
        <w:rPr>
          <w:rFonts w:ascii="Doulos SIL Mali" w:hAnsi="Doulos SIL Mali"/>
          <w:color w:val="000000"/>
          <w:lang w:val="en-US"/>
        </w:rPr>
        <w:t xml:space="preserve"> ‘mirror of rimes’. </w:t>
      </w:r>
      <w:r w:rsidR="0094501B">
        <w:rPr>
          <w:rFonts w:ascii="Doulos SIL Mali" w:hAnsi="Doulos SIL Mali"/>
          <w:color w:val="000000"/>
          <w:lang w:val="en-US"/>
        </w:rPr>
        <w:t xml:space="preserve"> </w:t>
      </w:r>
      <w:r w:rsidRPr="00240FD7">
        <w:rPr>
          <w:rFonts w:ascii="Doulos SIL Mali" w:hAnsi="Doulos SIL Mali"/>
          <w:color w:val="000000"/>
          <w:lang w:val="en-US"/>
        </w:rPr>
        <w:t>The principle of classification of characters is the same as in the rime books.</w:t>
      </w:r>
    </w:p>
    <w:p w:rsidR="00786404" w:rsidRPr="00240FD7" w:rsidRDefault="00786404" w:rsidP="00FF23CF">
      <w:pPr>
        <w:pStyle w:val="retraitcorpsdetexte"/>
        <w:spacing w:before="120" w:line="260" w:lineRule="exact"/>
        <w:ind w:firstLine="425"/>
        <w:jc w:val="both"/>
        <w:rPr>
          <w:rFonts w:ascii="Doulos SIL Mali" w:hAnsi="Doulos SIL Mali"/>
          <w:color w:val="000000"/>
          <w:lang w:val="en-US"/>
        </w:rPr>
      </w:pPr>
      <w:r w:rsidRPr="00240FD7">
        <w:rPr>
          <w:rFonts w:ascii="Doulos SIL Mali" w:hAnsi="Doulos SIL Mali"/>
          <w:color w:val="000000"/>
          <w:lang w:val="en-US"/>
        </w:rPr>
        <w:t xml:space="preserve">The </w:t>
      </w:r>
      <w:r w:rsidRPr="00240FD7">
        <w:rPr>
          <w:rFonts w:ascii="Doulos SIL Mali" w:hAnsi="Doulos SIL Mali"/>
          <w:i/>
          <w:color w:val="000000"/>
          <w:lang w:val="en-US"/>
        </w:rPr>
        <w:t>Yùnjìng</w:t>
      </w:r>
      <w:r w:rsidRPr="00240FD7">
        <w:rPr>
          <w:rFonts w:ascii="Doulos SIL Mali" w:hAnsi="Doulos SIL Mali"/>
          <w:color w:val="000000"/>
          <w:lang w:val="en-US"/>
        </w:rPr>
        <w:t xml:space="preserve"> comprises 43 tables of characters (</w:t>
      </w:r>
      <w:r w:rsidRPr="00240FD7">
        <w:rPr>
          <w:rFonts w:ascii="Doulos SIL Mali" w:eastAsia="MS Mincho" w:hAnsi="Doulos SIL Mali" w:cs="Times New Roman"/>
          <w:i/>
          <w:color w:val="000000" w:themeColor="text1"/>
          <w:lang w:val="en-US"/>
        </w:rPr>
        <w:t>zhuǎn</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TW"/>
        </w:rPr>
        <w:t>轉</w:t>
      </w:r>
      <w:r w:rsidRPr="00240FD7">
        <w:rPr>
          <w:rFonts w:ascii="Doulos SIL Mali" w:hAnsi="Doulos SIL Mali"/>
          <w:color w:val="000000"/>
          <w:lang w:val="en-US"/>
        </w:rPr>
        <w:t xml:space="preserve">); each table occupies two adjacent pages. </w:t>
      </w:r>
      <w:r w:rsidR="0094501B">
        <w:rPr>
          <w:rFonts w:ascii="Doulos SIL Mali" w:hAnsi="Doulos SIL Mali"/>
          <w:color w:val="000000"/>
          <w:lang w:val="en-US"/>
        </w:rPr>
        <w:t xml:space="preserve"> </w:t>
      </w:r>
      <w:r w:rsidRPr="00240FD7">
        <w:rPr>
          <w:rFonts w:ascii="Doulos SIL Mali" w:hAnsi="Doulos SIL Mali"/>
          <w:color w:val="000000"/>
          <w:lang w:val="en-US"/>
        </w:rPr>
        <w:t xml:space="preserve">Each table consists of a grid of six columns and four rows, i.e. 24 cells. </w:t>
      </w:r>
      <w:r w:rsidR="0094501B">
        <w:rPr>
          <w:rFonts w:ascii="Doulos SIL Mali" w:hAnsi="Doulos SIL Mali"/>
          <w:color w:val="000000"/>
          <w:lang w:val="en-US"/>
        </w:rPr>
        <w:t xml:space="preserve"> </w:t>
      </w:r>
      <w:r w:rsidRPr="00240FD7">
        <w:rPr>
          <w:rFonts w:ascii="Doulos SIL Mali" w:hAnsi="Doulos SIL Mali"/>
          <w:color w:val="000000"/>
          <w:lang w:val="en-US"/>
        </w:rPr>
        <w:t xml:space="preserve">The place of a character is determined by its initial (columns) and rime (rows). </w:t>
      </w:r>
      <w:r w:rsidR="0094501B">
        <w:rPr>
          <w:rFonts w:ascii="Doulos SIL Mali" w:hAnsi="Doulos SIL Mali"/>
          <w:color w:val="000000"/>
          <w:lang w:val="en-US"/>
        </w:rPr>
        <w:t xml:space="preserve"> </w:t>
      </w:r>
      <w:r w:rsidRPr="00240FD7">
        <w:rPr>
          <w:rFonts w:ascii="Doulos SIL Mali" w:hAnsi="Doulos SIL Mali"/>
          <w:color w:val="000000"/>
          <w:lang w:val="en-US"/>
        </w:rPr>
        <w:t>Each row corresponds to one of the four tonal groups (</w:t>
      </w:r>
      <w:r w:rsidRPr="00240FD7">
        <w:rPr>
          <w:rFonts w:ascii="Doulos SIL Mali" w:hAnsi="Doulos SIL Mali"/>
          <w:i/>
          <w:color w:val="000000"/>
          <w:lang w:val="en-US"/>
        </w:rPr>
        <w:t>sì shēng</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CN"/>
        </w:rPr>
        <w:t>四聲</w:t>
      </w:r>
      <w:r w:rsidRPr="00240FD7">
        <w:rPr>
          <w:rFonts w:ascii="Doulos SIL Mali" w:hAnsi="Doulos SIL Mali"/>
          <w:color w:val="000000"/>
          <w:lang w:val="en-US"/>
        </w:rPr>
        <w:t>); each tonal group is, in turn, divided into four elementary rows corresponding to the four Divisions (</w:t>
      </w:r>
      <w:r w:rsidRPr="00240FD7">
        <w:rPr>
          <w:rFonts w:ascii="Doulos SIL Mali" w:hAnsi="Doulos SIL Mali"/>
          <w:i/>
          <w:color w:val="000000"/>
          <w:lang w:val="en-US"/>
        </w:rPr>
        <w:t xml:space="preserve">sì </w:t>
      </w:r>
      <w:r w:rsidRPr="00240FD7">
        <w:rPr>
          <w:rFonts w:ascii="Doulos SIL Mali" w:hAnsi="Doulos SIL Mali"/>
          <w:i/>
          <w:color w:val="000000"/>
          <w:lang w:val="en-US" w:eastAsia="zh-TW"/>
        </w:rPr>
        <w:t>děng</w:t>
      </w:r>
      <w:r w:rsidRPr="00240FD7">
        <w:rPr>
          <w:rFonts w:ascii="Doulos SIL Mali" w:hAnsi="Doulos SIL Mali"/>
          <w:color w:val="000000"/>
          <w:lang w:val="en-US"/>
        </w:rPr>
        <w:t xml:space="preserve"> </w:t>
      </w:r>
      <w:r w:rsidRPr="00240FD7">
        <w:rPr>
          <w:rFonts w:ascii="Doulos SIL Mali" w:eastAsia="华文宋体" w:hAnsi="Doulos SIL Mali"/>
          <w:color w:val="000000"/>
          <w:lang w:val="en-US" w:eastAsia="zh-CN"/>
        </w:rPr>
        <w:t>四等</w:t>
      </w:r>
      <w:r w:rsidRPr="00240FD7">
        <w:rPr>
          <w:rFonts w:ascii="Doulos SIL Mali" w:hAnsi="Doulos SIL Mali"/>
          <w:color w:val="000000"/>
          <w:lang w:val="en-US"/>
        </w:rPr>
        <w:t xml:space="preserve">), also called Grades. </w:t>
      </w:r>
      <w:r w:rsidR="0094501B">
        <w:rPr>
          <w:rFonts w:ascii="Doulos SIL Mali" w:hAnsi="Doulos SIL Mali"/>
          <w:color w:val="000000"/>
          <w:lang w:val="en-US"/>
        </w:rPr>
        <w:t xml:space="preserve"> </w:t>
      </w:r>
      <w:r w:rsidRPr="00240FD7">
        <w:rPr>
          <w:rFonts w:ascii="Doulos SIL Mali" w:hAnsi="Doulos SIL Mali"/>
          <w:color w:val="000000"/>
          <w:lang w:val="en-US"/>
        </w:rPr>
        <w:t xml:space="preserve">We will now explain to readers who are not familiar with these sinological data the principles underlying the classification of characters in the </w:t>
      </w:r>
      <w:r w:rsidRPr="00240FD7">
        <w:rPr>
          <w:rFonts w:ascii="Doulos SIL Mali" w:eastAsia="PMingLiU" w:hAnsi="Doulos SIL Mali"/>
          <w:i/>
          <w:color w:val="000000"/>
          <w:lang w:val="en-US" w:eastAsia="zh-TW"/>
        </w:rPr>
        <w:t>Yùnjìng</w:t>
      </w:r>
      <w:r w:rsidRPr="00240FD7">
        <w:rPr>
          <w:rFonts w:ascii="Doulos SIL Mali" w:eastAsia="PMingLiU" w:hAnsi="Doulos SIL Mali"/>
          <w:color w:val="000000"/>
          <w:lang w:val="en-US" w:eastAsia="zh-TW"/>
        </w:rPr>
        <w:t xml:space="preserve">, taking as an example the first page of the first </w:t>
      </w:r>
      <w:proofErr w:type="gramStart"/>
      <w:r w:rsidRPr="00240FD7">
        <w:rPr>
          <w:rFonts w:ascii="Doulos SIL Mali" w:eastAsia="PMingLiU" w:hAnsi="Doulos SIL Mali"/>
          <w:color w:val="000000"/>
          <w:lang w:val="en-US" w:eastAsia="zh-TW"/>
        </w:rPr>
        <w:t>table</w:t>
      </w:r>
      <w:r w:rsidR="00FF23CF">
        <w:rPr>
          <w:rFonts w:ascii="Doulos SIL Mali" w:eastAsia="PMingLiU" w:hAnsi="Doulos SIL Mali"/>
          <w:color w:val="000000"/>
          <w:lang w:val="en-US" w:eastAsia="zh-TW"/>
        </w:rPr>
        <w:t> </w:t>
      </w:r>
      <w:r w:rsidRPr="00240FD7">
        <w:rPr>
          <w:rFonts w:ascii="Doulos SIL Mali" w:eastAsia="PMingLiU" w:hAnsi="Doulos SIL Mali"/>
          <w:color w:val="000000"/>
          <w:lang w:val="en-US" w:eastAsia="zh-TW"/>
        </w:rPr>
        <w:t>:</w:t>
      </w:r>
      <w:proofErr w:type="gramEnd"/>
      <w:r w:rsidRPr="00240FD7">
        <w:rPr>
          <w:rFonts w:ascii="Doulos SIL Mali" w:eastAsia="PMingLiU" w:hAnsi="Doulos SIL Mali"/>
          <w:color w:val="000000"/>
          <w:lang w:val="en-US" w:eastAsia="zh-TW"/>
        </w:rPr>
        <w:t xml:space="preserve"> see Tables 1</w:t>
      </w:r>
      <w:r w:rsidRPr="00240FD7">
        <w:rPr>
          <w:rFonts w:ascii="Doulos SIL Mali" w:eastAsia="PMingLiU" w:hAnsi="Doulos SIL Mali"/>
          <w:smallCaps/>
          <w:color w:val="000000"/>
          <w:lang w:val="en-US" w:eastAsia="zh-TW"/>
        </w:rPr>
        <w:t>a</w:t>
      </w:r>
      <w:r w:rsidRPr="00240FD7">
        <w:rPr>
          <w:rFonts w:ascii="Doulos SIL Mali" w:eastAsia="PMingLiU" w:hAnsi="Doulos SIL Mali"/>
          <w:color w:val="000000"/>
          <w:lang w:val="en-US" w:eastAsia="zh-TW"/>
        </w:rPr>
        <w:t xml:space="preserve"> and 1</w:t>
      </w:r>
      <w:r w:rsidRPr="00240FD7">
        <w:rPr>
          <w:rFonts w:ascii="Doulos SIL Mali" w:eastAsia="PMingLiU" w:hAnsi="Doulos SIL Mali"/>
          <w:smallCaps/>
          <w:color w:val="000000"/>
          <w:lang w:val="en-US" w:eastAsia="zh-TW"/>
        </w:rPr>
        <w:t>b</w:t>
      </w:r>
      <w:r w:rsidRPr="00240FD7">
        <w:rPr>
          <w:rFonts w:ascii="Doulos SIL Mali" w:eastAsia="PMingLiU" w:hAnsi="Doulos SIL Mali"/>
          <w:color w:val="000000"/>
          <w:lang w:val="en-US" w:eastAsia="zh-TW"/>
        </w:rPr>
        <w:t>.</w:t>
      </w:r>
    </w:p>
    <w:p w:rsidR="00786404" w:rsidRPr="00240FD7" w:rsidRDefault="00786404" w:rsidP="00FF23CF">
      <w:pPr>
        <w:pStyle w:val="retraitcorpsdetexte"/>
        <w:spacing w:before="120" w:line="260" w:lineRule="exact"/>
        <w:ind w:firstLine="425"/>
        <w:jc w:val="both"/>
        <w:rPr>
          <w:rFonts w:ascii="Doulos SIL Mali" w:eastAsia="PMingLiU" w:hAnsi="Doulos SIL Mali"/>
          <w:color w:val="000000"/>
          <w:lang w:val="en-US" w:eastAsia="zh-TW"/>
        </w:rPr>
      </w:pPr>
      <w:r w:rsidRPr="00240FD7">
        <w:rPr>
          <w:rFonts w:ascii="Doulos SIL Mali" w:hAnsi="Doulos SIL Mali"/>
          <w:color w:val="000000"/>
          <w:lang w:val="en-US"/>
        </w:rPr>
        <w:t xml:space="preserve">Table </w:t>
      </w:r>
      <w:r w:rsidRPr="003D0E9E">
        <w:rPr>
          <w:rFonts w:ascii="Doulos SIL Mali" w:eastAsia="PMingLiU" w:hAnsi="Doulos SIL Mali"/>
          <w:b/>
          <w:color w:val="000000"/>
          <w:lang w:val="en-US" w:eastAsia="zh-TW"/>
        </w:rPr>
        <w:t>1</w:t>
      </w:r>
      <w:r w:rsidRPr="003D0E9E">
        <w:rPr>
          <w:rFonts w:ascii="Doulos SIL Mali" w:eastAsia="PMingLiU" w:hAnsi="Doulos SIL Mali"/>
          <w:b/>
          <w:smallCaps/>
          <w:color w:val="000000"/>
          <w:lang w:val="en-US" w:eastAsia="zh-TW"/>
        </w:rPr>
        <w:t>a</w:t>
      </w:r>
      <w:r w:rsidRPr="00240FD7">
        <w:rPr>
          <w:rFonts w:ascii="Doulos SIL Mali" w:eastAsia="PMingLiU" w:hAnsi="Doulos SIL Mali"/>
          <w:color w:val="000000"/>
          <w:lang w:val="en-US" w:eastAsia="zh-TW"/>
        </w:rPr>
        <w:t xml:space="preserve"> r</w:t>
      </w:r>
      <w:r w:rsidRPr="00240FD7">
        <w:rPr>
          <w:rFonts w:ascii="Doulos SIL Mali" w:hAnsi="Doulos SIL Mali"/>
          <w:color w:val="000000"/>
          <w:lang w:val="en-US"/>
        </w:rPr>
        <w:t xml:space="preserve">eproduces the first page of the first table of </w:t>
      </w:r>
      <w:r w:rsidRPr="00240FD7">
        <w:rPr>
          <w:rFonts w:ascii="Doulos SIL Mali" w:eastAsia="PMingLiU" w:hAnsi="Doulos SIL Mali"/>
          <w:i/>
          <w:color w:val="000000"/>
          <w:lang w:val="en-US" w:eastAsia="zh-TW"/>
        </w:rPr>
        <w:t>Yùnjìng</w:t>
      </w:r>
      <w:r w:rsidRPr="00240FD7">
        <w:rPr>
          <w:rFonts w:ascii="Doulos SIL Mali" w:eastAsia="PMingLiU" w:hAnsi="Doulos SIL Mali"/>
          <w:color w:val="000000"/>
          <w:lang w:val="en-US" w:eastAsia="zh-TW"/>
        </w:rPr>
        <w:t>.</w:t>
      </w:r>
      <w:r w:rsidR="0094501B">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 xml:space="preserve"> Characters are divided into three columns (the entire table, over two pages, comprises six columns) according to the point and mode of articulation, described in the top cells: from right to left, labials (column framed with a thic</w:t>
      </w:r>
      <w:r w:rsidR="0094501B">
        <w:rPr>
          <w:rFonts w:ascii="Doulos SIL Mali" w:eastAsia="PMingLiU" w:hAnsi="Doulos SIL Mali"/>
          <w:color w:val="000000"/>
          <w:lang w:val="en-US" w:eastAsia="zh-TW"/>
        </w:rPr>
        <w:t xml:space="preserve">k line), apicals and velars.  </w:t>
      </w:r>
      <w:r w:rsidRPr="00240FD7">
        <w:rPr>
          <w:rFonts w:ascii="Doulos SIL Mali" w:eastAsia="PMingLiU" w:hAnsi="Doulos SIL Mali"/>
          <w:color w:val="000000"/>
          <w:lang w:val="en-US" w:eastAsia="zh-TW"/>
        </w:rPr>
        <w:t>Other articula</w:t>
      </w:r>
      <w:r w:rsidR="0094501B">
        <w:rPr>
          <w:rFonts w:ascii="Doulos SIL Mali" w:eastAsia="PMingLiU" w:hAnsi="Doulos SIL Mali"/>
          <w:color w:val="000000"/>
          <w:lang w:val="en-US" w:eastAsia="zh-TW"/>
        </w:rPr>
        <w:t>-</w:t>
      </w:r>
      <w:r w:rsidRPr="00240FD7">
        <w:rPr>
          <w:rFonts w:ascii="Doulos SIL Mali" w:eastAsia="PMingLiU" w:hAnsi="Doulos SIL Mali"/>
          <w:color w:val="000000"/>
          <w:lang w:val="en-US" w:eastAsia="zh-TW"/>
        </w:rPr>
        <w:t>tions are shown on the second page, not reproduced here.</w:t>
      </w:r>
    </w:p>
    <w:p w:rsidR="00786404" w:rsidRPr="00240FD7" w:rsidRDefault="00786404" w:rsidP="00FF23CF">
      <w:pPr>
        <w:pStyle w:val="retraitcorpsdetexte"/>
        <w:spacing w:before="120" w:line="260" w:lineRule="exact"/>
        <w:ind w:firstLine="425"/>
        <w:jc w:val="both"/>
        <w:rPr>
          <w:rFonts w:ascii="Doulos SIL Mali" w:eastAsia="PMingLiU" w:hAnsi="Doulos SIL Mali"/>
          <w:color w:val="000000"/>
          <w:u w:val="single"/>
          <w:lang w:val="en-US" w:eastAsia="zh-TW"/>
        </w:rPr>
      </w:pPr>
      <w:r w:rsidRPr="00240FD7">
        <w:rPr>
          <w:rFonts w:ascii="Doulos SIL Mali" w:eastAsia="PMingLiU" w:hAnsi="Doulos SIL Mali"/>
          <w:color w:val="000000"/>
          <w:lang w:val="en-US" w:eastAsia="zh-TW"/>
        </w:rPr>
        <w:t xml:space="preserve">Table </w:t>
      </w:r>
      <w:r w:rsidRPr="003D0E9E">
        <w:rPr>
          <w:rFonts w:ascii="Doulos SIL Mali" w:eastAsia="PMingLiU" w:hAnsi="Doulos SIL Mali"/>
          <w:b/>
          <w:color w:val="000000"/>
          <w:lang w:val="en-US" w:eastAsia="zh-TW"/>
        </w:rPr>
        <w:t>1</w:t>
      </w:r>
      <w:r w:rsidRPr="003D0E9E">
        <w:rPr>
          <w:rFonts w:ascii="Doulos SIL Mali" w:eastAsia="PMingLiU" w:hAnsi="Doulos SIL Mali"/>
          <w:b/>
          <w:smallCaps/>
          <w:color w:val="000000"/>
          <w:lang w:val="en-US" w:eastAsia="zh-TW"/>
        </w:rPr>
        <w:t>b</w:t>
      </w:r>
      <w:r w:rsidRPr="00240FD7">
        <w:rPr>
          <w:rFonts w:ascii="Doulos SIL Mali" w:eastAsia="PMingLiU" w:hAnsi="Doulos SIL Mali"/>
          <w:smallCaps/>
          <w:color w:val="000000"/>
          <w:lang w:val="en-US" w:eastAsia="zh-TW"/>
        </w:rPr>
        <w:t xml:space="preserve"> </w:t>
      </w:r>
      <w:r w:rsidRPr="00240FD7">
        <w:rPr>
          <w:rFonts w:ascii="Doulos SIL Mali" w:eastAsia="PMingLiU" w:hAnsi="Doulos SIL Mali"/>
          <w:color w:val="000000"/>
          <w:lang w:val="en-US" w:eastAsia="zh-TW"/>
        </w:rPr>
        <w:t>provides details about the column of labials; it corresponds to the framed column in Table 1</w:t>
      </w:r>
      <w:r w:rsidRPr="00240FD7">
        <w:rPr>
          <w:rFonts w:ascii="Doulos SIL Mali" w:eastAsia="PMingLiU" w:hAnsi="Doulos SIL Mali"/>
          <w:smallCaps/>
          <w:color w:val="000000"/>
          <w:lang w:val="en-US" w:eastAsia="zh-TW"/>
        </w:rPr>
        <w:t xml:space="preserve">a. </w:t>
      </w:r>
      <w:r w:rsidR="0094501B">
        <w:rPr>
          <w:rFonts w:ascii="Doulos SIL Mali" w:eastAsia="PMingLiU" w:hAnsi="Doulos SIL Mali"/>
          <w:smallCaps/>
          <w:color w:val="000000"/>
          <w:lang w:val="en-US" w:eastAsia="zh-TW"/>
        </w:rPr>
        <w:t xml:space="preserve"> </w:t>
      </w:r>
      <w:r w:rsidRPr="00240FD7">
        <w:rPr>
          <w:rFonts w:ascii="Doulos SIL Mali" w:eastAsia="PMingLiU" w:hAnsi="Doulos SIL Mali"/>
          <w:color w:val="000000"/>
          <w:lang w:val="en-US" w:eastAsia="zh-TW"/>
        </w:rPr>
        <w:t xml:space="preserve">Characters are indicated in </w:t>
      </w:r>
      <w:r w:rsidRPr="00240FD7">
        <w:rPr>
          <w:rFonts w:ascii="Doulos SIL Mali" w:eastAsia="PMingLiU" w:hAnsi="Doulos SIL Mali"/>
          <w:i/>
          <w:color w:val="000000"/>
          <w:lang w:val="en-US" w:eastAsia="zh-TW"/>
        </w:rPr>
        <w:t>pīnyīn</w:t>
      </w:r>
      <w:r w:rsidRPr="00240FD7">
        <w:rPr>
          <w:rFonts w:ascii="Doulos SIL Mali" w:eastAsia="PMingLiU" w:hAnsi="Doulos SIL Mali"/>
          <w:color w:val="000000"/>
          <w:lang w:val="en-US" w:eastAsia="zh-TW"/>
        </w:rPr>
        <w:t xml:space="preserve"> transcription, with their restitution in Late Middle Chinese (Pulleyblank 1991). </w:t>
      </w:r>
      <w:r w:rsidR="0094501B">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 xml:space="preserve">The circle </w:t>
      </w:r>
      <w:r w:rsidRPr="003D0E9E" w:rsidDel="00715AAD">
        <w:rPr>
          <w:rFonts w:ascii="Osaka−等幅" w:eastAsia="Osaka−等幅" w:hAnsi="Osaka−等幅"/>
          <w:color w:val="000000"/>
          <w:sz w:val="20"/>
          <w:lang w:val="en-US" w:eastAsia="zh-TW"/>
        </w:rPr>
        <w:t>◯</w:t>
      </w:r>
      <w:r w:rsidRPr="00240FD7">
        <w:rPr>
          <w:rFonts w:ascii="Doulos SIL Mali" w:eastAsia="PMingLiU" w:hAnsi="Doulos SIL Mali"/>
          <w:color w:val="000000"/>
          <w:lang w:val="en-US" w:eastAsia="zh-TW"/>
        </w:rPr>
        <w:t xml:space="preserve"> signals the absence of any character of the corresponding composition. </w:t>
      </w:r>
      <w:r w:rsidR="0094501B">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The top cell indicates the characteristics of initials, which can be restituted as *</w:t>
      </w:r>
      <w:r w:rsidRPr="00240FD7">
        <w:rPr>
          <w:rFonts w:ascii="Doulos SIL Mali" w:eastAsia="PMingLiU" w:hAnsi="Doulos SIL Mali"/>
          <w:b/>
          <w:color w:val="000000"/>
          <w:lang w:val="en-US" w:eastAsia="zh-TW"/>
        </w:rPr>
        <w:t>p-</w:t>
      </w:r>
      <w:r w:rsidRPr="00240FD7">
        <w:rPr>
          <w:rFonts w:ascii="Doulos SIL Mali" w:eastAsia="PMingLiU" w:hAnsi="Doulos SIL Mali"/>
          <w:color w:val="000000"/>
          <w:lang w:val="en-US" w:eastAsia="zh-TW"/>
        </w:rPr>
        <w:t xml:space="preserve"> *</w:t>
      </w:r>
      <w:r w:rsidRPr="00240FD7">
        <w:rPr>
          <w:rFonts w:ascii="Doulos SIL Mali" w:eastAsia="PMingLiU" w:hAnsi="Doulos SIL Mali"/>
          <w:b/>
          <w:color w:val="000000"/>
          <w:lang w:val="en-US" w:eastAsia="zh-TW"/>
        </w:rPr>
        <w:t>pʰ-</w:t>
      </w:r>
      <w:r w:rsidRPr="00240FD7">
        <w:rPr>
          <w:rFonts w:ascii="Doulos SIL Mali" w:eastAsia="PMingLiU" w:hAnsi="Doulos SIL Mali"/>
          <w:color w:val="000000"/>
          <w:lang w:val="en-US" w:eastAsia="zh-TW"/>
        </w:rPr>
        <w:t xml:space="preserve"> *</w:t>
      </w:r>
      <w:r w:rsidRPr="00240FD7">
        <w:rPr>
          <w:rFonts w:ascii="Doulos SIL Mali" w:eastAsia="PMingLiU" w:hAnsi="Doulos SIL Mali"/>
          <w:b/>
          <w:color w:val="000000"/>
          <w:lang w:val="en-US" w:eastAsia="zh-TW"/>
        </w:rPr>
        <w:t>b-</w:t>
      </w:r>
      <w:r w:rsidRPr="00240FD7">
        <w:rPr>
          <w:rFonts w:ascii="Doulos SIL Mali" w:eastAsia="PMingLiU" w:hAnsi="Doulos SIL Mali"/>
          <w:color w:val="000000"/>
          <w:lang w:val="en-US" w:eastAsia="zh-TW"/>
        </w:rPr>
        <w:t xml:space="preserve"> *</w:t>
      </w:r>
      <w:r w:rsidRPr="00240FD7">
        <w:rPr>
          <w:rFonts w:ascii="Doulos SIL Mali" w:eastAsia="PMingLiU" w:hAnsi="Doulos SIL Mali"/>
          <w:b/>
          <w:color w:val="000000"/>
          <w:lang w:val="en-US" w:eastAsia="zh-TW"/>
        </w:rPr>
        <w:t>m-</w:t>
      </w:r>
      <w:r w:rsidRPr="00240FD7">
        <w:rPr>
          <w:rFonts w:ascii="Doulos SIL Mali" w:eastAsia="PMingLiU" w:hAnsi="Doulos SIL Mali"/>
          <w:color w:val="000000"/>
          <w:lang w:val="en-US" w:eastAsia="zh-TW"/>
        </w:rPr>
        <w:t xml:space="preserve"> for the Early Middle Chinese stage (i.e. the time of the </w:t>
      </w:r>
      <w:r w:rsidRPr="00240FD7">
        <w:rPr>
          <w:rFonts w:ascii="Doulos SIL Mali" w:hAnsi="Doulos SIL Mali"/>
          <w:i/>
          <w:color w:val="000000"/>
          <w:lang w:val="en-US"/>
        </w:rPr>
        <w:t>Qièyùn</w:t>
      </w:r>
      <w:r w:rsidRPr="00240FD7">
        <w:rPr>
          <w:rFonts w:ascii="Doulos SIL Mali" w:eastAsia="PMingLiU" w:hAnsi="Doulos SIL Mali"/>
          <w:color w:val="000000"/>
          <w:lang w:val="en-US" w:eastAsia="zh-TW"/>
        </w:rPr>
        <w:t>: 7th</w:t>
      </w:r>
      <w:r w:rsidRPr="00240FD7">
        <w:rPr>
          <w:rFonts w:ascii="Doulos SIL Mali" w:eastAsia="PMingLiU" w:hAnsi="Doulos SIL Mali"/>
          <w:color w:val="000000"/>
          <w:vertAlign w:val="superscript"/>
          <w:lang w:val="en-US" w:eastAsia="zh-TW"/>
        </w:rPr>
        <w:t xml:space="preserve"> </w:t>
      </w:r>
      <w:r w:rsidRPr="00240FD7">
        <w:rPr>
          <w:rFonts w:ascii="Doulos SIL Mali" w:eastAsia="PMingLiU" w:hAnsi="Doulos SIL Mali"/>
          <w:color w:val="000000"/>
          <w:lang w:val="en-US" w:eastAsia="zh-TW"/>
        </w:rPr>
        <w:t xml:space="preserve">century). Importantly, at the time of the </w:t>
      </w:r>
      <w:r w:rsidRPr="00240FD7">
        <w:rPr>
          <w:rFonts w:ascii="Doulos SIL Mali" w:eastAsia="PMingLiU" w:hAnsi="Doulos SIL Mali"/>
          <w:i/>
          <w:color w:val="000000"/>
          <w:lang w:val="en-US" w:eastAsia="zh-TW"/>
        </w:rPr>
        <w:t>Yùnjìng</w:t>
      </w:r>
      <w:r w:rsidRPr="00240FD7">
        <w:rPr>
          <w:rFonts w:ascii="Doulos SIL Mali" w:eastAsia="PMingLiU" w:hAnsi="Doulos SIL Mali"/>
          <w:color w:val="000000"/>
          <w:lang w:val="en-US" w:eastAsia="zh-TW"/>
        </w:rPr>
        <w:t>, corresponding to Late Middle Chinese, the voiced *</w:t>
      </w:r>
      <w:r w:rsidRPr="00240FD7">
        <w:rPr>
          <w:rFonts w:ascii="Doulos SIL Mali" w:eastAsia="PMingLiU" w:hAnsi="Doulos SIL Mali"/>
          <w:b/>
          <w:color w:val="000000"/>
          <w:lang w:val="en-US" w:eastAsia="zh-TW"/>
        </w:rPr>
        <w:t>b-</w:t>
      </w:r>
      <w:r w:rsidRPr="00240FD7">
        <w:rPr>
          <w:rFonts w:ascii="Doulos SIL Mali" w:eastAsia="PMingLiU" w:hAnsi="Doulos SIL Mali"/>
          <w:color w:val="000000"/>
          <w:lang w:val="en-US" w:eastAsia="zh-TW"/>
        </w:rPr>
        <w:t xml:space="preserve"> is described as ‘muddy’, i.e. is undergoing devoicing, as indicated by the </w:t>
      </w:r>
      <w:r w:rsidRPr="00A66A37">
        <w:rPr>
          <w:rFonts w:ascii="Doulos SIL Mali" w:eastAsia="PMingLiU" w:hAnsi="Doulos SIL Mali"/>
          <w:color w:val="000000" w:themeColor="text1"/>
          <w:lang w:val="en-US" w:eastAsia="zh-TW"/>
        </w:rPr>
        <w:t>transcriptions</w:t>
      </w:r>
      <w:r w:rsidRPr="00240FD7">
        <w:rPr>
          <w:rFonts w:ascii="Doulos SIL Mali" w:eastAsia="PMingLiU" w:hAnsi="Doulos SIL Mali"/>
          <w:color w:val="000000"/>
          <w:lang w:val="en-US" w:eastAsia="zh-TW"/>
        </w:rPr>
        <w:t xml:space="preserve"> </w:t>
      </w:r>
      <w:r w:rsidRPr="00240FD7">
        <w:rPr>
          <w:rFonts w:ascii="Doulos SIL Mali" w:eastAsia="PMingLiU" w:hAnsi="Doulos SIL Mali"/>
          <w:b/>
          <w:color w:val="000000"/>
          <w:lang w:val="en-US" w:eastAsia="zh-TW"/>
        </w:rPr>
        <w:t>pʱ</w:t>
      </w:r>
      <w:r w:rsidRPr="00240FD7">
        <w:rPr>
          <w:rFonts w:ascii="Doulos SIL Mali" w:eastAsia="PMingLiU" w:hAnsi="Doulos SIL Mali"/>
          <w:color w:val="000000"/>
          <w:lang w:val="en-US" w:eastAsia="zh-TW"/>
        </w:rPr>
        <w:t xml:space="preserve"> and </w:t>
      </w:r>
      <w:r w:rsidRPr="00240FD7" w:rsidDel="00715AAD">
        <w:rPr>
          <w:rFonts w:ascii="Doulos SIL Mali" w:eastAsia="PMingLiU" w:hAnsi="Doulos SIL Mali"/>
          <w:b/>
          <w:color w:val="000000"/>
          <w:spacing w:val="20"/>
          <w:lang w:val="en-US" w:eastAsia="zh-TW"/>
        </w:rPr>
        <w:t>f</w:t>
      </w:r>
      <w:r w:rsidRPr="00240FD7">
        <w:rPr>
          <w:rFonts w:ascii="Doulos SIL Mali" w:eastAsia="PMingLiU" w:hAnsi="Doulos SIL Mali"/>
          <w:b/>
          <w:color w:val="000000"/>
          <w:lang w:val="en-US" w:eastAsia="zh-TW"/>
        </w:rPr>
        <w:t>ʱ</w:t>
      </w:r>
      <w:r w:rsidRPr="00240FD7">
        <w:rPr>
          <w:rFonts w:ascii="Doulos SIL Mali" w:eastAsia="PMingLiU" w:hAnsi="Doulos SIL Mali"/>
          <w:color w:val="000000"/>
          <w:lang w:val="en-US" w:eastAsia="zh-TW"/>
        </w:rPr>
        <w:t>.</w:t>
      </w:r>
      <w:r w:rsidR="0094501B">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 xml:space="preserve"> Each row, named by a character written in large print (to the left), groups characters of like tone: from top to bottom, these are </w:t>
      </w:r>
      <w:r w:rsidRPr="00240FD7">
        <w:rPr>
          <w:rFonts w:ascii="Doulos SIL Mali" w:eastAsia="PMingLiU" w:hAnsi="Doulos SIL Mali"/>
          <w:i/>
          <w:color w:val="000000"/>
          <w:lang w:val="en-US" w:eastAsia="zh-TW"/>
        </w:rPr>
        <w:t>dōng</w:t>
      </w:r>
      <w:r w:rsidRPr="00240FD7">
        <w:rPr>
          <w:rFonts w:ascii="Doulos SIL Mali" w:eastAsia="PMingLiU" w:hAnsi="Doulos SIL Mali"/>
          <w:color w:val="000000"/>
          <w:lang w:val="en-US" w:eastAsia="zh-TW"/>
        </w:rPr>
        <w:t xml:space="preserve"> </w:t>
      </w:r>
      <w:r w:rsidRPr="00240FD7">
        <w:rPr>
          <w:rFonts w:ascii="Doulos SIL Mali" w:eastAsia="华文宋体" w:hAnsi="Doulos SIL Mali"/>
          <w:color w:val="000000"/>
          <w:lang w:val="en-US" w:eastAsia="zh-CN"/>
        </w:rPr>
        <w:t>東</w:t>
      </w:r>
      <w:r w:rsidRPr="00240FD7">
        <w:rPr>
          <w:rFonts w:ascii="Doulos SIL Mali" w:eastAsia="PMingLiU" w:hAnsi="Doulos SIL Mali"/>
          <w:color w:val="000000"/>
          <w:lang w:val="en-US" w:eastAsia="zh-TW"/>
        </w:rPr>
        <w:t xml:space="preserve"> (level tone), </w:t>
      </w:r>
      <w:r w:rsidRPr="00240FD7">
        <w:rPr>
          <w:rFonts w:ascii="Doulos SIL Mali" w:eastAsia="PMingLiU" w:hAnsi="Doulos SIL Mali"/>
          <w:i/>
          <w:color w:val="000000"/>
          <w:lang w:val="en-US" w:eastAsia="zh-TW"/>
        </w:rPr>
        <w:t>dǒng</w:t>
      </w:r>
      <w:r w:rsidRPr="00240FD7">
        <w:rPr>
          <w:rFonts w:ascii="Doulos SIL Mali" w:eastAsia="PMingLiU" w:hAnsi="Doulos SIL Mali"/>
          <w:color w:val="000000"/>
          <w:lang w:val="en-US" w:eastAsia="zh-TW"/>
        </w:rPr>
        <w:t xml:space="preserve"> </w:t>
      </w:r>
      <w:r w:rsidRPr="00240FD7">
        <w:rPr>
          <w:rFonts w:ascii="Doulos SIL Mali" w:eastAsia="华文宋体" w:hAnsi="Doulos SIL Mali"/>
          <w:color w:val="000000"/>
          <w:lang w:val="en-US" w:eastAsia="zh-CN"/>
        </w:rPr>
        <w:t>董</w:t>
      </w:r>
      <w:r w:rsidRPr="00240FD7">
        <w:rPr>
          <w:rFonts w:ascii="Doulos SIL Mali" w:eastAsia="PMingLiU" w:hAnsi="Doulos SIL Mali"/>
          <w:color w:val="000000"/>
          <w:lang w:val="en-US" w:eastAsia="zh-TW"/>
        </w:rPr>
        <w:t xml:space="preserve"> (rising tone), </w:t>
      </w:r>
      <w:r w:rsidRPr="00240FD7">
        <w:rPr>
          <w:rFonts w:ascii="Doulos SIL Mali" w:eastAsia="PMingLiU" w:hAnsi="Doulos SIL Mali"/>
          <w:i/>
          <w:color w:val="000000"/>
          <w:lang w:val="en-US" w:eastAsia="zh-TW"/>
        </w:rPr>
        <w:t>sòng</w:t>
      </w:r>
      <w:r w:rsidRPr="00240FD7">
        <w:rPr>
          <w:rFonts w:ascii="Doulos SIL Mali" w:eastAsia="PMingLiU" w:hAnsi="Doulos SIL Mali"/>
          <w:color w:val="000000"/>
          <w:lang w:val="en-US" w:eastAsia="zh-TW"/>
        </w:rPr>
        <w:t xml:space="preserve"> </w:t>
      </w:r>
      <w:r w:rsidRPr="00240FD7">
        <w:rPr>
          <w:rFonts w:ascii="Doulos SIL Mali" w:eastAsia="华文宋体" w:hAnsi="Doulos SIL Mali"/>
          <w:color w:val="000000"/>
          <w:lang w:val="en-US" w:eastAsia="zh-CN"/>
        </w:rPr>
        <w:t>送</w:t>
      </w:r>
      <w:r w:rsidRPr="00240FD7">
        <w:rPr>
          <w:rFonts w:ascii="Doulos SIL Mali" w:eastAsia="PMingLiU" w:hAnsi="Doulos SIL Mali"/>
          <w:color w:val="000000"/>
          <w:lang w:val="en-US" w:eastAsia="zh-TW"/>
        </w:rPr>
        <w:t xml:space="preserve"> (departing tone) and </w:t>
      </w:r>
      <w:r w:rsidRPr="00240FD7">
        <w:rPr>
          <w:rFonts w:ascii="Doulos SIL Mali" w:eastAsia="PMingLiU" w:hAnsi="Doulos SIL Mali"/>
          <w:i/>
          <w:color w:val="000000"/>
          <w:lang w:val="en-US" w:eastAsia="zh-TW"/>
        </w:rPr>
        <w:t>wū</w:t>
      </w:r>
      <w:r w:rsidRPr="00240FD7">
        <w:rPr>
          <w:rFonts w:ascii="Doulos SIL Mali" w:eastAsia="PMingLiU" w:hAnsi="Doulos SIL Mali"/>
          <w:color w:val="000000"/>
          <w:lang w:val="en-US" w:eastAsia="zh-TW"/>
        </w:rPr>
        <w:t xml:space="preserve"> </w:t>
      </w:r>
      <w:r w:rsidRPr="00240FD7">
        <w:rPr>
          <w:rFonts w:ascii="Doulos SIL Mali" w:eastAsia="华文宋体" w:hAnsi="Doulos SIL Mali"/>
          <w:color w:val="000000"/>
          <w:lang w:val="en-US" w:eastAsia="zh-CN"/>
        </w:rPr>
        <w:t>屋</w:t>
      </w:r>
      <w:r w:rsidRPr="00240FD7">
        <w:rPr>
          <w:rFonts w:ascii="Doulos SIL Mali" w:eastAsia="PMingLiU" w:hAnsi="Doulos SIL Mali"/>
          <w:color w:val="000000"/>
          <w:lang w:val="en-US" w:eastAsia="zh-TW"/>
        </w:rPr>
        <w:t xml:space="preserve"> (entering tone). </w:t>
      </w:r>
      <w:r w:rsidR="0094501B">
        <w:rPr>
          <w:rFonts w:ascii="Doulos SIL Mali" w:eastAsia="PMingLiU" w:hAnsi="Doulos SIL Mali"/>
          <w:color w:val="000000"/>
          <w:lang w:val="en-US" w:eastAsia="zh-TW"/>
        </w:rPr>
        <w:t xml:space="preserve"> </w:t>
      </w:r>
      <w:r w:rsidRPr="00240FD7">
        <w:rPr>
          <w:rFonts w:ascii="Doulos SIL Mali" w:eastAsia="PMingLiU" w:hAnsi="Doulos SIL Mali"/>
          <w:color w:val="000000"/>
          <w:lang w:val="en-US" w:eastAsia="zh-TW"/>
        </w:rPr>
        <w:t>Each tonal group comprises four lines of characters, corresponding to the four Divisions, numbered I II III and IV.</w:t>
      </w:r>
      <w:r w:rsidRPr="00240FD7">
        <w:rPr>
          <w:rFonts w:ascii="Doulos SIL Mali" w:eastAsia="PMingLiU" w:hAnsi="Doulos SIL Mali"/>
          <w:color w:val="000000"/>
          <w:u w:val="single"/>
          <w:lang w:val="en-US" w:eastAsia="zh-TW"/>
        </w:rPr>
        <w:t xml:space="preserve"> </w:t>
      </w:r>
    </w:p>
    <w:p w:rsidR="00786404" w:rsidRDefault="00786404">
      <w:pPr>
        <w:rPr>
          <w:rFonts w:ascii="Doulos SIL Mali" w:hAnsi="Doulos SIL Mali"/>
        </w:rPr>
      </w:pPr>
    </w:p>
    <w:p w:rsidR="00786404" w:rsidRDefault="00786404">
      <w:pPr>
        <w:rPr>
          <w:rFonts w:ascii="Doulos SIL Mali" w:hAnsi="Doulos SIL Mali"/>
        </w:rPr>
      </w:pPr>
    </w:p>
    <w:p w:rsidR="00916922" w:rsidRDefault="00786404" w:rsidP="00916922">
      <w:pPr>
        <w:spacing w:line="240" w:lineRule="exact"/>
        <w:rPr>
          <w:b/>
          <w:color w:val="000000"/>
          <w:lang w:val="en-US"/>
        </w:rPr>
      </w:pPr>
      <w:r>
        <w:rPr>
          <w:rFonts w:ascii="Doulos SIL Mali" w:hAnsi="Doulos SIL Mali"/>
        </w:rPr>
        <w:br w:type="page"/>
      </w:r>
    </w:p>
    <w:p w:rsidR="00916922" w:rsidRDefault="00916922" w:rsidP="00916922">
      <w:pPr>
        <w:spacing w:line="240" w:lineRule="exact"/>
        <w:rPr>
          <w:b/>
          <w:color w:val="000000"/>
          <w:lang w:val="en-US"/>
        </w:rPr>
      </w:pPr>
    </w:p>
    <w:p w:rsidR="00916922" w:rsidRPr="00240FD7" w:rsidRDefault="00916922" w:rsidP="00916922">
      <w:pPr>
        <w:spacing w:line="260" w:lineRule="exact"/>
        <w:outlineLvl w:val="0"/>
        <w:rPr>
          <w:rFonts w:ascii="Doulos SIL Mali" w:hAnsi="Doulos SIL Mali"/>
          <w:color w:val="000000"/>
          <w:lang w:val="en-US"/>
        </w:rPr>
      </w:pPr>
      <w:r w:rsidRPr="00240FD7" w:rsidDel="00715AAD">
        <w:rPr>
          <w:rFonts w:ascii="Doulos SIL Mali" w:hAnsi="Doulos SIL Mali"/>
          <w:b/>
          <w:color w:val="000000"/>
          <w:lang w:val="en-US"/>
        </w:rPr>
        <w:t xml:space="preserve">Table </w:t>
      </w:r>
      <w:proofErr w:type="gramStart"/>
      <w:r w:rsidRPr="00240FD7" w:rsidDel="00715AAD">
        <w:rPr>
          <w:rFonts w:ascii="Doulos SIL Mali" w:hAnsi="Doulos SIL Mali"/>
          <w:b/>
          <w:color w:val="000000"/>
          <w:lang w:val="en-US"/>
        </w:rPr>
        <w:t>1</w:t>
      </w:r>
      <w:r w:rsidRPr="00240FD7" w:rsidDel="00715AAD">
        <w:rPr>
          <w:rFonts w:ascii="Doulos SIL Mali" w:hAnsi="Doulos SIL Mali"/>
          <w:b/>
          <w:smallCaps/>
          <w:color w:val="000000"/>
          <w:lang w:val="en-US"/>
        </w:rPr>
        <w:t>a</w:t>
      </w:r>
      <w:r>
        <w:rPr>
          <w:rFonts w:ascii="Doulos SIL Mali" w:hAnsi="Doulos SIL Mali"/>
          <w:b/>
          <w:smallCaps/>
          <w:color w:val="000000"/>
          <w:lang w:val="en-US"/>
        </w:rPr>
        <w:t> </w:t>
      </w:r>
      <w:r w:rsidRPr="00240FD7" w:rsidDel="00715AAD">
        <w:rPr>
          <w:rFonts w:ascii="Doulos SIL Mali" w:hAnsi="Doulos SIL Mali"/>
          <w:color w:val="000000"/>
          <w:lang w:val="en-US"/>
        </w:rPr>
        <w:t>:</w:t>
      </w:r>
      <w:proofErr w:type="gramEnd"/>
      <w:r w:rsidRPr="00240FD7" w:rsidDel="00715AAD">
        <w:rPr>
          <w:rFonts w:ascii="Doulos SIL Mali" w:hAnsi="Doulos SIL Mali"/>
          <w:color w:val="000000"/>
          <w:lang w:val="en-US"/>
        </w:rPr>
        <w:t xml:space="preserve"> </w:t>
      </w:r>
      <w:r w:rsidRPr="00240FD7">
        <w:rPr>
          <w:rFonts w:ascii="Doulos SIL Mali" w:hAnsi="Doulos SIL Mali"/>
          <w:color w:val="000000"/>
          <w:lang w:val="en-US"/>
        </w:rPr>
        <w:t xml:space="preserve"> </w:t>
      </w:r>
      <w:r w:rsidRPr="00240FD7" w:rsidDel="00715AAD">
        <w:rPr>
          <w:rFonts w:ascii="Doulos SIL Mali" w:hAnsi="Doulos SIL Mali"/>
          <w:color w:val="000000"/>
          <w:lang w:val="en-US"/>
        </w:rPr>
        <w:t xml:space="preserve">First page of the </w:t>
      </w:r>
      <w:r w:rsidRPr="00240FD7" w:rsidDel="00715AAD">
        <w:rPr>
          <w:rFonts w:ascii="Doulos SIL Mali" w:hAnsi="Doulos SIL Mali"/>
          <w:i/>
          <w:color w:val="000000"/>
          <w:lang w:val="en-US"/>
        </w:rPr>
        <w:t>Yùnjìng</w:t>
      </w:r>
    </w:p>
    <w:p w:rsidR="00916922" w:rsidRDefault="00916922" w:rsidP="00916922">
      <w:pPr>
        <w:tabs>
          <w:tab w:val="left" w:pos="426"/>
        </w:tabs>
        <w:spacing w:line="300" w:lineRule="exact"/>
        <w:outlineLvl w:val="0"/>
        <w:rPr>
          <w:color w:val="000000"/>
          <w:lang w:val="en-US"/>
        </w:rPr>
      </w:pPr>
      <w:r>
        <w:rPr>
          <w:noProof/>
          <w:color w:val="000000"/>
        </w:rPr>
        <w:drawing>
          <wp:anchor distT="0" distB="0" distL="114300" distR="114300" simplePos="0" relativeHeight="251659264" behindDoc="0" locked="0" layoutInCell="1" allowOverlap="1">
            <wp:simplePos x="0" y="0"/>
            <wp:positionH relativeFrom="column">
              <wp:posOffset>0</wp:posOffset>
            </wp:positionH>
            <wp:positionV relativeFrom="paragraph">
              <wp:posOffset>455295</wp:posOffset>
            </wp:positionV>
            <wp:extent cx="5372735" cy="6380480"/>
            <wp:effectExtent l="25400" t="0" r="12065" b="0"/>
            <wp:wrapTight wrapText="bothSides">
              <wp:wrapPolygon edited="0">
                <wp:start x="-102" y="0"/>
                <wp:lineTo x="-102" y="21583"/>
                <wp:lineTo x="21649" y="21583"/>
                <wp:lineTo x="21649" y="0"/>
                <wp:lineTo x="-102" y="0"/>
              </wp:wrapPolygon>
            </wp:wrapTight>
            <wp:docPr id="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5372735" cy="6380480"/>
                    </a:xfrm>
                    <a:prstGeom prst="rect">
                      <a:avLst/>
                    </a:prstGeom>
                    <a:noFill/>
                    <a:ln w="9525">
                      <a:noFill/>
                      <a:miter lim="800000"/>
                      <a:headEnd/>
                      <a:tailEnd/>
                    </a:ln>
                  </pic:spPr>
                </pic:pic>
              </a:graphicData>
            </a:graphic>
          </wp:anchor>
        </w:drawing>
      </w:r>
    </w:p>
    <w:p w:rsidR="00916922" w:rsidRDefault="00916922" w:rsidP="00916922">
      <w:pPr>
        <w:tabs>
          <w:tab w:val="left" w:pos="426"/>
        </w:tabs>
        <w:spacing w:after="240" w:line="300" w:lineRule="exact"/>
        <w:outlineLvl w:val="0"/>
        <w:rPr>
          <w:color w:val="000000"/>
          <w:lang w:val="en-US"/>
        </w:rPr>
      </w:pPr>
    </w:p>
    <w:p w:rsidR="00916922" w:rsidRDefault="00916922" w:rsidP="00916922">
      <w:pPr>
        <w:rPr>
          <w:color w:val="000000"/>
          <w:lang w:val="en-US"/>
        </w:rPr>
      </w:pPr>
      <w:r>
        <w:rPr>
          <w:color w:val="000000"/>
          <w:lang w:val="en-US"/>
        </w:rPr>
        <w:br w:type="page"/>
      </w:r>
    </w:p>
    <w:p w:rsidR="00916922" w:rsidRDefault="00916922" w:rsidP="00916922">
      <w:pPr>
        <w:rPr>
          <w:color w:val="000000"/>
          <w:lang w:val="en-US"/>
        </w:rPr>
      </w:pPr>
    </w:p>
    <w:p w:rsidR="00916922" w:rsidRPr="0019763E" w:rsidRDefault="00916922" w:rsidP="00916922">
      <w:pPr>
        <w:tabs>
          <w:tab w:val="left" w:pos="426"/>
        </w:tabs>
        <w:spacing w:after="240" w:line="300" w:lineRule="exact"/>
        <w:outlineLvl w:val="0"/>
        <w:rPr>
          <w:rFonts w:ascii="Doulos SIL Mali" w:hAnsi="Doulos SIL Mali"/>
          <w:color w:val="000000"/>
          <w:lang w:val="en-US"/>
        </w:rPr>
      </w:pPr>
      <w:r w:rsidRPr="00240FD7" w:rsidDel="00715AAD">
        <w:rPr>
          <w:rFonts w:ascii="Doulos SIL Mali" w:hAnsi="Doulos SIL Mali"/>
          <w:b/>
          <w:color w:val="000000"/>
          <w:lang w:val="en-US"/>
        </w:rPr>
        <w:t xml:space="preserve">Table </w:t>
      </w:r>
      <w:proofErr w:type="gramStart"/>
      <w:r w:rsidRPr="00240FD7" w:rsidDel="00715AAD">
        <w:rPr>
          <w:rFonts w:ascii="Doulos SIL Mali" w:hAnsi="Doulos SIL Mali"/>
          <w:b/>
          <w:color w:val="000000"/>
          <w:lang w:val="en-US"/>
        </w:rPr>
        <w:t>1</w:t>
      </w:r>
      <w:r w:rsidRPr="00240FD7" w:rsidDel="00715AAD">
        <w:rPr>
          <w:rFonts w:ascii="Doulos SIL Mali" w:hAnsi="Doulos SIL Mali"/>
          <w:b/>
          <w:smallCaps/>
          <w:color w:val="000000"/>
          <w:lang w:val="en-US"/>
        </w:rPr>
        <w:t>b</w:t>
      </w:r>
      <w:r>
        <w:rPr>
          <w:rFonts w:ascii="Doulos SIL Mali" w:hAnsi="Doulos SIL Mali"/>
          <w:b/>
          <w:smallCaps/>
          <w:color w:val="000000"/>
          <w:lang w:val="en-US"/>
        </w:rPr>
        <w:t> </w:t>
      </w:r>
      <w:r>
        <w:rPr>
          <w:rFonts w:ascii="Doulos SIL Mali" w:hAnsi="Doulos SIL Mali"/>
          <w:color w:val="000000"/>
          <w:lang w:val="en-US"/>
        </w:rPr>
        <w:t>:</w:t>
      </w:r>
      <w:proofErr w:type="gramEnd"/>
      <w:r w:rsidRPr="00240FD7">
        <w:rPr>
          <w:rFonts w:ascii="Doulos SIL Mali" w:hAnsi="Doulos SIL Mali"/>
          <w:color w:val="000000"/>
          <w:lang w:val="en-US"/>
        </w:rPr>
        <w:t xml:space="preserve"> </w:t>
      </w:r>
      <w:r w:rsidR="0094501B">
        <w:rPr>
          <w:rFonts w:ascii="Doulos SIL Mali" w:hAnsi="Doulos SIL Mali"/>
          <w:color w:val="000000"/>
          <w:lang w:val="en-US"/>
        </w:rPr>
        <w:t xml:space="preserve"> </w:t>
      </w:r>
      <w:r w:rsidRPr="00240FD7" w:rsidDel="00715AAD">
        <w:rPr>
          <w:rFonts w:ascii="Doulos SIL Mali" w:hAnsi="Doulos SIL Mali"/>
          <w:color w:val="000000"/>
          <w:lang w:val="en-US"/>
        </w:rPr>
        <w:t xml:space="preserve">Transcription of the first page of the </w:t>
      </w:r>
      <w:r w:rsidRPr="00240FD7" w:rsidDel="00715AAD">
        <w:rPr>
          <w:rFonts w:ascii="Doulos SIL Mali" w:hAnsi="Doulos SIL Mali"/>
          <w:i/>
          <w:color w:val="000000"/>
          <w:lang w:val="en-US"/>
        </w:rPr>
        <w:t>Yùnjìng</w:t>
      </w:r>
      <w:r w:rsidR="0019763E">
        <w:rPr>
          <w:rFonts w:ascii="Doulos SIL Mali" w:hAnsi="Doulos SIL Mali"/>
          <w:color w:val="000000"/>
          <w:lang w:val="en-US"/>
        </w:rPr>
        <w:t xml:space="preserve">  (from right to left)</w:t>
      </w:r>
    </w:p>
    <w:p w:rsidR="00916922" w:rsidRPr="006A22F3" w:rsidRDefault="00916922" w:rsidP="00916922">
      <w:pPr>
        <w:tabs>
          <w:tab w:val="left" w:pos="426"/>
        </w:tabs>
        <w:spacing w:after="120" w:line="300" w:lineRule="exact"/>
        <w:outlineLvl w:val="0"/>
        <w:rPr>
          <w:b/>
          <w:color w:val="000000"/>
          <w:lang w:val="en-US"/>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28"/>
        <w:gridCol w:w="709"/>
        <w:gridCol w:w="1417"/>
        <w:gridCol w:w="1276"/>
        <w:gridCol w:w="1276"/>
        <w:gridCol w:w="1275"/>
      </w:tblGrid>
      <w:tr w:rsidR="00916922" w:rsidRPr="007B0C7E" w:rsidDel="00715AAD">
        <w:trPr>
          <w:trHeight w:hRule="exact" w:val="624"/>
        </w:trPr>
        <w:tc>
          <w:tcPr>
            <w:tcW w:w="1828" w:type="dxa"/>
            <w:tcBorders>
              <w:top w:val="dashed" w:sz="2" w:space="0" w:color="auto"/>
              <w:left w:val="dashed" w:sz="2" w:space="0" w:color="auto"/>
              <w:bottom w:val="nil"/>
              <w:right w:val="nil"/>
            </w:tcBorders>
            <w:shd w:val="clear" w:color="auto" w:fill="auto"/>
            <w:vAlign w:val="center"/>
          </w:tcPr>
          <w:p w:rsidR="00916922" w:rsidRPr="007B0C7E" w:rsidDel="00715AAD" w:rsidRDefault="00916922" w:rsidP="002C0847">
            <w:pPr>
              <w:tabs>
                <w:tab w:val="left" w:pos="426"/>
              </w:tabs>
              <w:spacing w:before="180" w:after="180" w:line="260" w:lineRule="exact"/>
              <w:outlineLvl w:val="0"/>
              <w:rPr>
                <w:rFonts w:ascii="Doulos SIL" w:hAnsi="Doulos SIL"/>
                <w:color w:val="000000"/>
                <w:lang w:val="en-US"/>
              </w:rPr>
            </w:pPr>
          </w:p>
        </w:tc>
        <w:tc>
          <w:tcPr>
            <w:tcW w:w="709" w:type="dxa"/>
            <w:tcBorders>
              <w:top w:val="dashed" w:sz="2" w:space="0" w:color="auto"/>
              <w:left w:val="nil"/>
              <w:bottom w:val="nil"/>
              <w:right w:val="single" w:sz="18" w:space="0" w:color="auto"/>
            </w:tcBorders>
            <w:shd w:val="clear" w:color="auto" w:fill="auto"/>
            <w:vAlign w:val="center"/>
          </w:tcPr>
          <w:p w:rsidR="00916922" w:rsidRPr="007752D2" w:rsidDel="00715AAD" w:rsidRDefault="00916922" w:rsidP="002C0847">
            <w:pPr>
              <w:tabs>
                <w:tab w:val="left" w:pos="426"/>
              </w:tabs>
              <w:spacing w:before="180" w:after="180" w:line="260" w:lineRule="exact"/>
              <w:outlineLvl w:val="0"/>
              <w:rPr>
                <w:rFonts w:ascii="Doulos SIL" w:hAnsi="Doulos SIL"/>
                <w:color w:val="000000"/>
                <w:lang w:val="en-US"/>
              </w:rPr>
            </w:pPr>
          </w:p>
        </w:tc>
        <w:tc>
          <w:tcPr>
            <w:tcW w:w="5244" w:type="dxa"/>
            <w:gridSpan w:val="4"/>
            <w:tcBorders>
              <w:top w:val="single" w:sz="18" w:space="0" w:color="auto"/>
              <w:left w:val="single" w:sz="18" w:space="0" w:color="auto"/>
              <w:bottom w:val="nil"/>
              <w:right w:val="single" w:sz="18" w:space="0" w:color="auto"/>
            </w:tcBorders>
            <w:vAlign w:val="bottom"/>
          </w:tcPr>
          <w:p w:rsidR="00916922" w:rsidRPr="006070CC" w:rsidDel="00715AAD" w:rsidRDefault="00916922" w:rsidP="002C0847">
            <w:pPr>
              <w:tabs>
                <w:tab w:val="left" w:pos="426"/>
              </w:tabs>
              <w:spacing w:after="180" w:line="260" w:lineRule="exact"/>
              <w:jc w:val="center"/>
              <w:outlineLvl w:val="0"/>
              <w:rPr>
                <w:rFonts w:eastAsia="PMingLiU"/>
                <w:b/>
                <w:color w:val="000000"/>
                <w:lang w:val="en-US" w:eastAsia="zh-TW"/>
              </w:rPr>
            </w:pPr>
            <w:proofErr w:type="gramStart"/>
            <w:r w:rsidRPr="006070CC" w:rsidDel="00715AAD">
              <w:rPr>
                <w:rFonts w:eastAsia="PMingLiU"/>
                <w:b/>
                <w:smallCaps/>
                <w:color w:val="000000"/>
                <w:lang w:val="en-US" w:eastAsia="zh-TW"/>
              </w:rPr>
              <w:t>l</w:t>
            </w:r>
            <w:r w:rsidRPr="006070CC" w:rsidDel="00715AAD">
              <w:rPr>
                <w:b/>
                <w:smallCaps/>
                <w:color w:val="000000"/>
                <w:lang w:val="en-US" w:eastAsia="zh-TW"/>
              </w:rPr>
              <w:t>abial</w:t>
            </w:r>
            <w:r w:rsidRPr="006070CC">
              <w:rPr>
                <w:b/>
                <w:smallCaps/>
                <w:color w:val="000000"/>
                <w:lang w:val="en-US" w:eastAsia="zh-TW"/>
              </w:rPr>
              <w:t xml:space="preserve"> </w:t>
            </w:r>
            <w:r w:rsidRPr="006070CC" w:rsidDel="00715AAD">
              <w:rPr>
                <w:b/>
                <w:smallCaps/>
                <w:color w:val="000000"/>
                <w:lang w:val="en-US" w:eastAsia="zh-TW"/>
              </w:rPr>
              <w:t xml:space="preserve"> initials</w:t>
            </w:r>
            <w:proofErr w:type="gramEnd"/>
          </w:p>
        </w:tc>
      </w:tr>
      <w:tr w:rsidR="00916922" w:rsidRPr="00D4145F" w:rsidDel="00715AAD">
        <w:trPr>
          <w:trHeight w:hRule="exact" w:val="624"/>
        </w:trPr>
        <w:tc>
          <w:tcPr>
            <w:tcW w:w="1828" w:type="dxa"/>
            <w:tcBorders>
              <w:top w:val="nil"/>
              <w:left w:val="dashed" w:sz="2" w:space="0" w:color="auto"/>
              <w:bottom w:val="dashed" w:sz="2" w:space="0" w:color="auto"/>
              <w:right w:val="nil"/>
            </w:tcBorders>
            <w:shd w:val="clear" w:color="auto" w:fill="auto"/>
            <w:vAlign w:val="center"/>
          </w:tcPr>
          <w:p w:rsidR="00916922" w:rsidRPr="00D4145F" w:rsidDel="00715AAD" w:rsidRDefault="00916922" w:rsidP="002C0847">
            <w:pPr>
              <w:tabs>
                <w:tab w:val="left" w:pos="426"/>
              </w:tabs>
              <w:spacing w:before="180" w:after="120" w:line="260" w:lineRule="exact"/>
              <w:outlineLvl w:val="0"/>
              <w:rPr>
                <w:rFonts w:ascii="Doulos SIL" w:hAnsi="Doulos SIL"/>
                <w:color w:val="000000"/>
                <w:sz w:val="20"/>
                <w:lang w:val="en-US"/>
              </w:rPr>
            </w:pPr>
          </w:p>
        </w:tc>
        <w:tc>
          <w:tcPr>
            <w:tcW w:w="709" w:type="dxa"/>
            <w:tcBorders>
              <w:top w:val="nil"/>
              <w:left w:val="nil"/>
              <w:bottom w:val="dashed" w:sz="2" w:space="0" w:color="auto"/>
              <w:right w:val="single" w:sz="18" w:space="0" w:color="auto"/>
            </w:tcBorders>
            <w:shd w:val="clear" w:color="auto" w:fill="auto"/>
            <w:vAlign w:val="center"/>
          </w:tcPr>
          <w:p w:rsidR="00916922" w:rsidRPr="007752D2" w:rsidDel="00715AAD" w:rsidRDefault="00916922" w:rsidP="002C0847">
            <w:pPr>
              <w:tabs>
                <w:tab w:val="left" w:pos="426"/>
              </w:tabs>
              <w:spacing w:before="180" w:after="120" w:line="260" w:lineRule="exact"/>
              <w:outlineLvl w:val="0"/>
              <w:rPr>
                <w:rFonts w:ascii="Doulos SIL" w:hAnsi="Doulos SIL"/>
                <w:color w:val="000000"/>
                <w:lang w:val="en-US"/>
              </w:rPr>
            </w:pPr>
          </w:p>
        </w:tc>
        <w:tc>
          <w:tcPr>
            <w:tcW w:w="1417" w:type="dxa"/>
            <w:tcBorders>
              <w:top w:val="nil"/>
              <w:left w:val="single" w:sz="18" w:space="0" w:color="auto"/>
              <w:bottom w:val="single" w:sz="4" w:space="0" w:color="auto"/>
              <w:right w:val="nil"/>
            </w:tcBorders>
            <w:vAlign w:val="center"/>
          </w:tcPr>
          <w:p w:rsidR="00916922" w:rsidRPr="007752D2" w:rsidDel="00715AAD" w:rsidRDefault="00916922" w:rsidP="002C0847">
            <w:pPr>
              <w:tabs>
                <w:tab w:val="left" w:pos="426"/>
              </w:tabs>
              <w:spacing w:before="120" w:after="120" w:line="300" w:lineRule="exact"/>
              <w:jc w:val="center"/>
              <w:outlineLvl w:val="0"/>
              <w:rPr>
                <w:rFonts w:ascii="Doulos SIL" w:eastAsia="PMingLiU" w:hAnsi="Doulos SIL"/>
                <w:color w:val="000000"/>
                <w:lang w:val="en-US" w:eastAsia="zh-TW"/>
              </w:rPr>
            </w:pPr>
            <w:r w:rsidRPr="007752D2" w:rsidDel="00715AAD">
              <w:rPr>
                <w:rFonts w:ascii="Doulos SIL" w:eastAsia="Osaka−等幅" w:hAnsi="Doulos SIL"/>
                <w:color w:val="000000"/>
                <w:lang w:val="en-US"/>
              </w:rPr>
              <w:t>*</w:t>
            </w:r>
            <w:proofErr w:type="gramStart"/>
            <w:r w:rsidRPr="007752D2" w:rsidDel="00715AAD">
              <w:rPr>
                <w:rFonts w:ascii="Doulos SIL" w:eastAsia="Osaka−等幅" w:hAnsi="Doulos SIL"/>
                <w:color w:val="000000"/>
                <w:lang w:val="en-US"/>
              </w:rPr>
              <w:t>m</w:t>
            </w:r>
            <w:proofErr w:type="gramEnd"/>
            <w:r w:rsidRPr="007752D2" w:rsidDel="00715AAD">
              <w:rPr>
                <w:rFonts w:ascii="Doulos SIL" w:eastAsia="Osaka−等幅" w:hAnsi="Doulos SIL"/>
                <w:color w:val="000000"/>
                <w:lang w:val="en-US"/>
              </w:rPr>
              <w:t>-</w:t>
            </w:r>
          </w:p>
        </w:tc>
        <w:tc>
          <w:tcPr>
            <w:tcW w:w="1276" w:type="dxa"/>
            <w:tcBorders>
              <w:top w:val="nil"/>
              <w:left w:val="nil"/>
              <w:bottom w:val="single" w:sz="4" w:space="0" w:color="auto"/>
              <w:right w:val="nil"/>
            </w:tcBorders>
            <w:vAlign w:val="center"/>
          </w:tcPr>
          <w:p w:rsidR="00916922" w:rsidRPr="007752D2" w:rsidDel="00715AAD" w:rsidRDefault="00916922" w:rsidP="002C0847">
            <w:pPr>
              <w:spacing w:before="120" w:after="120" w:line="300" w:lineRule="exact"/>
              <w:jc w:val="center"/>
              <w:outlineLvl w:val="0"/>
              <w:rPr>
                <w:rFonts w:ascii="Osaka−等幅" w:eastAsia="PMingLiU" w:hAnsi="Osaka−等幅"/>
                <w:color w:val="000000"/>
                <w:lang w:val="en-US" w:eastAsia="zh-TW"/>
              </w:rPr>
            </w:pPr>
            <w:r w:rsidRPr="007752D2" w:rsidDel="00715AAD">
              <w:rPr>
                <w:rFonts w:ascii="Doulos SIL" w:eastAsia="Osaka−等幅" w:hAnsi="Doulos SIL"/>
                <w:color w:val="000000"/>
                <w:lang w:val="en-US"/>
              </w:rPr>
              <w:t>*</w:t>
            </w:r>
            <w:proofErr w:type="gramStart"/>
            <w:r w:rsidRPr="007752D2" w:rsidDel="00715AAD">
              <w:rPr>
                <w:rFonts w:ascii="Doulos SIL" w:eastAsia="Osaka−等幅" w:hAnsi="Doulos SIL"/>
                <w:color w:val="000000"/>
                <w:lang w:val="en-US"/>
              </w:rPr>
              <w:t>b</w:t>
            </w:r>
            <w:proofErr w:type="gramEnd"/>
            <w:r w:rsidRPr="007752D2" w:rsidDel="00715AAD">
              <w:rPr>
                <w:rFonts w:ascii="Doulos SIL" w:eastAsia="Osaka−等幅" w:hAnsi="Doulos SIL"/>
                <w:color w:val="000000"/>
                <w:lang w:val="en-US"/>
              </w:rPr>
              <w:t>-</w:t>
            </w:r>
          </w:p>
        </w:tc>
        <w:tc>
          <w:tcPr>
            <w:tcW w:w="1276" w:type="dxa"/>
            <w:tcBorders>
              <w:top w:val="nil"/>
              <w:left w:val="nil"/>
              <w:bottom w:val="single" w:sz="4" w:space="0" w:color="auto"/>
              <w:right w:val="nil"/>
            </w:tcBorders>
            <w:vAlign w:val="center"/>
          </w:tcPr>
          <w:p w:rsidR="00916922" w:rsidRPr="007752D2" w:rsidDel="00715AAD" w:rsidRDefault="00916922" w:rsidP="002C0847">
            <w:pPr>
              <w:spacing w:before="120" w:after="120" w:line="300" w:lineRule="exact"/>
              <w:jc w:val="center"/>
              <w:outlineLvl w:val="0"/>
              <w:rPr>
                <w:rFonts w:ascii="Osaka−等幅" w:eastAsia="PMingLiU" w:hAnsi="Osaka−等幅"/>
                <w:color w:val="000000"/>
                <w:lang w:val="en-US" w:eastAsia="zh-TW"/>
              </w:rPr>
            </w:pPr>
            <w:r w:rsidRPr="007752D2" w:rsidDel="00715AAD">
              <w:rPr>
                <w:rFonts w:ascii="Doulos SIL" w:eastAsia="Osaka−等幅" w:hAnsi="Doulos SIL"/>
                <w:color w:val="000000"/>
                <w:lang w:val="en-US"/>
              </w:rPr>
              <w:t>*</w:t>
            </w:r>
            <w:proofErr w:type="gramStart"/>
            <w:r w:rsidRPr="007752D2" w:rsidDel="00715AAD">
              <w:rPr>
                <w:rFonts w:ascii="Doulos SIL" w:eastAsia="Osaka−等幅" w:hAnsi="Doulos SIL"/>
                <w:color w:val="000000"/>
                <w:lang w:val="en-US"/>
              </w:rPr>
              <w:t>pʰ</w:t>
            </w:r>
            <w:proofErr w:type="gramEnd"/>
            <w:r w:rsidRPr="007752D2" w:rsidDel="00715AAD">
              <w:rPr>
                <w:rFonts w:ascii="Doulos SIL" w:eastAsia="Osaka−等幅" w:hAnsi="Doulos SIL"/>
                <w:color w:val="000000"/>
                <w:lang w:val="en-US"/>
              </w:rPr>
              <w:t>-</w:t>
            </w:r>
          </w:p>
        </w:tc>
        <w:tc>
          <w:tcPr>
            <w:tcW w:w="1275" w:type="dxa"/>
            <w:tcBorders>
              <w:top w:val="nil"/>
              <w:left w:val="nil"/>
              <w:bottom w:val="single" w:sz="4" w:space="0" w:color="auto"/>
              <w:right w:val="single" w:sz="18" w:space="0" w:color="auto"/>
            </w:tcBorders>
            <w:vAlign w:val="center"/>
          </w:tcPr>
          <w:p w:rsidR="00916922" w:rsidRPr="007752D2" w:rsidDel="00715AAD" w:rsidRDefault="00916922" w:rsidP="002C0847">
            <w:pPr>
              <w:spacing w:before="120" w:after="120" w:line="300" w:lineRule="exact"/>
              <w:jc w:val="center"/>
              <w:outlineLvl w:val="0"/>
              <w:rPr>
                <w:rFonts w:ascii="Osaka−等幅" w:eastAsia="PMingLiU" w:hAnsi="Osaka−等幅"/>
                <w:color w:val="000000"/>
                <w:lang w:val="en-US" w:eastAsia="zh-TW"/>
              </w:rPr>
            </w:pPr>
            <w:r w:rsidRPr="007752D2" w:rsidDel="00715AAD">
              <w:rPr>
                <w:rFonts w:ascii="Doulos SIL" w:eastAsia="Osaka−等幅" w:hAnsi="Doulos SIL"/>
                <w:color w:val="000000"/>
                <w:lang w:val="en-US"/>
              </w:rPr>
              <w:t>*</w:t>
            </w:r>
            <w:proofErr w:type="gramStart"/>
            <w:r w:rsidRPr="007752D2" w:rsidDel="00715AAD">
              <w:rPr>
                <w:rFonts w:ascii="Doulos SIL" w:eastAsia="Osaka−等幅" w:hAnsi="Doulos SIL"/>
                <w:color w:val="000000"/>
                <w:lang w:val="en-US"/>
              </w:rPr>
              <w:t>p</w:t>
            </w:r>
            <w:proofErr w:type="gramEnd"/>
            <w:r w:rsidRPr="007752D2" w:rsidDel="00715AAD">
              <w:rPr>
                <w:rFonts w:ascii="Doulos SIL" w:eastAsia="Osaka−等幅" w:hAnsi="Doulos SIL"/>
                <w:color w:val="000000"/>
                <w:lang w:val="en-US"/>
              </w:rPr>
              <w:t>-</w:t>
            </w:r>
          </w:p>
        </w:tc>
      </w:tr>
      <w:tr w:rsidR="00916922" w:rsidRPr="007B0C7E" w:rsidDel="00715AAD">
        <w:trPr>
          <w:trHeight w:hRule="exact" w:val="624"/>
        </w:trPr>
        <w:tc>
          <w:tcPr>
            <w:tcW w:w="1828" w:type="dxa"/>
            <w:vMerge w:val="restart"/>
            <w:tcBorders>
              <w:top w:val="dashed" w:sz="2" w:space="0" w:color="auto"/>
              <w:left w:val="dashed" w:sz="2" w:space="0" w:color="auto"/>
              <w:bottom w:val="dashed" w:sz="2" w:space="0" w:color="auto"/>
              <w:right w:val="dashed" w:sz="2" w:space="0" w:color="auto"/>
            </w:tcBorders>
            <w:vAlign w:val="center"/>
          </w:tcPr>
          <w:p w:rsidR="00916922" w:rsidRPr="00574A30" w:rsidDel="00715AAD" w:rsidRDefault="00916922" w:rsidP="002C0847">
            <w:pPr>
              <w:tabs>
                <w:tab w:val="left" w:pos="426"/>
              </w:tabs>
              <w:spacing w:after="120" w:line="240" w:lineRule="exact"/>
              <w:jc w:val="center"/>
              <w:outlineLvl w:val="0"/>
              <w:rPr>
                <w:rFonts w:ascii="Doulos SIL" w:eastAsia="PMingLiU" w:hAnsi="Doulos SIL"/>
                <w:smallCaps/>
                <w:color w:val="000000"/>
                <w:sz w:val="22"/>
                <w:lang w:val="en-US" w:eastAsia="zh-TW"/>
              </w:rPr>
            </w:pPr>
            <w:r w:rsidRPr="00574A30" w:rsidDel="00715AAD">
              <w:rPr>
                <w:rFonts w:ascii="Doulos SIL" w:eastAsia="华文仿宋" w:hAnsi="Doulos SIL"/>
                <w:smallCaps/>
                <w:color w:val="000000"/>
                <w:sz w:val="22"/>
                <w:lang w:val="en-US" w:eastAsia="zh-TW"/>
              </w:rPr>
              <w:t>level</w:t>
            </w:r>
            <w:r w:rsidRPr="00574A30" w:rsidDel="00715AAD">
              <w:rPr>
                <w:rFonts w:ascii="Doulos SIL" w:eastAsia="华文仿宋" w:hAnsi="Doulos SIL"/>
                <w:smallCaps/>
                <w:color w:val="000000"/>
                <w:sz w:val="22"/>
                <w:lang w:val="en-US" w:eastAsia="zh-CN"/>
              </w:rPr>
              <w:t xml:space="preserve"> tone</w:t>
            </w:r>
          </w:p>
          <w:p w:rsidR="00916922" w:rsidRPr="007B0C7E" w:rsidRDefault="00916922" w:rsidP="002C0847">
            <w:pPr>
              <w:tabs>
                <w:tab w:val="left" w:pos="426"/>
              </w:tabs>
              <w:spacing w:line="600" w:lineRule="exact"/>
              <w:jc w:val="center"/>
              <w:outlineLvl w:val="0"/>
              <w:rPr>
                <w:rFonts w:eastAsia="华文仿宋"/>
                <w:color w:val="000000"/>
                <w:sz w:val="48"/>
                <w:lang w:val="en-US" w:eastAsia="zh-CN"/>
              </w:rPr>
            </w:pPr>
            <w:r w:rsidRPr="007B0C7E">
              <w:rPr>
                <w:rFonts w:eastAsia="华文仿宋"/>
                <w:color w:val="000000"/>
                <w:sz w:val="48"/>
                <w:lang w:val="en-US" w:eastAsia="zh-CN"/>
              </w:rPr>
              <w:t>東</w:t>
            </w:r>
          </w:p>
          <w:p w:rsidR="00916922" w:rsidRPr="00052273" w:rsidRDefault="00916922" w:rsidP="002C0847">
            <w:pPr>
              <w:tabs>
                <w:tab w:val="left" w:pos="459"/>
              </w:tabs>
              <w:spacing w:after="60" w:line="240" w:lineRule="exact"/>
              <w:outlineLvl w:val="0"/>
              <w:rPr>
                <w:rFonts w:ascii="Doulos SIL" w:eastAsia="华文仿宋" w:hAnsi="Doulos SIL"/>
                <w:i/>
                <w:color w:val="000000"/>
                <w:sz w:val="22"/>
                <w:lang w:val="en-US" w:eastAsia="zh-CN"/>
              </w:rPr>
            </w:pPr>
            <w:r w:rsidRPr="007B0C7E">
              <w:rPr>
                <w:rFonts w:ascii="Doulos SIL" w:eastAsia="华文仿宋" w:hAnsi="Doulos SIL"/>
                <w:i/>
                <w:color w:val="000000"/>
                <w:sz w:val="20"/>
                <w:lang w:val="en-US" w:eastAsia="zh-CN"/>
              </w:rPr>
              <w:tab/>
            </w:r>
            <w:proofErr w:type="gramStart"/>
            <w:r w:rsidRPr="00052273">
              <w:rPr>
                <w:rFonts w:ascii="Doulos SIL" w:eastAsia="华文仿宋" w:hAnsi="Doulos SIL"/>
                <w:i/>
                <w:color w:val="000000"/>
                <w:sz w:val="22"/>
                <w:lang w:val="en-US" w:eastAsia="zh-CN"/>
              </w:rPr>
              <w:t>dōng</w:t>
            </w:r>
            <w:proofErr w:type="gramEnd"/>
          </w:p>
          <w:p w:rsidR="00916922" w:rsidRPr="007B0C7E" w:rsidDel="00715AAD" w:rsidRDefault="00916922" w:rsidP="002C0847">
            <w:pPr>
              <w:tabs>
                <w:tab w:val="left" w:pos="459"/>
              </w:tabs>
              <w:spacing w:line="240" w:lineRule="exact"/>
              <w:outlineLvl w:val="0"/>
              <w:rPr>
                <w:rFonts w:eastAsia="华文仿宋"/>
                <w:color w:val="000000"/>
                <w:sz w:val="20"/>
                <w:lang w:val="en-US" w:eastAsia="zh-CN"/>
              </w:rPr>
            </w:pPr>
            <w:r w:rsidRPr="00052273">
              <w:rPr>
                <w:rFonts w:ascii="Doulos SIL" w:eastAsia="华文仿宋" w:hAnsi="Doulos SIL"/>
                <w:color w:val="000000"/>
                <w:sz w:val="22"/>
                <w:lang w:val="en-US" w:eastAsia="zh-CN"/>
              </w:rPr>
              <w:tab/>
            </w:r>
            <w:proofErr w:type="gramStart"/>
            <w:r w:rsidRPr="00052273">
              <w:rPr>
                <w:rFonts w:ascii="Doulos SIL" w:hAnsi="Doulos SIL"/>
                <w:color w:val="000000"/>
                <w:sz w:val="22"/>
                <w:lang w:val="en-US" w:eastAsia="zh-TW"/>
              </w:rPr>
              <w:t>təwŋ</w:t>
            </w:r>
            <w:proofErr w:type="gramEnd"/>
          </w:p>
        </w:tc>
        <w:tc>
          <w:tcPr>
            <w:tcW w:w="709" w:type="dxa"/>
            <w:tcBorders>
              <w:top w:val="dashed" w:sz="2" w:space="0" w:color="auto"/>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p>
        </w:tc>
        <w:tc>
          <w:tcPr>
            <w:tcW w:w="1417" w:type="dxa"/>
            <w:tcBorders>
              <w:left w:val="single" w:sz="18" w:space="0" w:color="auto"/>
              <w:bottom w:val="nil"/>
              <w:right w:val="nil"/>
            </w:tcBorders>
            <w:vAlign w:val="center"/>
          </w:tcPr>
          <w:p w:rsidR="00916922" w:rsidRPr="006C4A32" w:rsidDel="00715AAD" w:rsidRDefault="00916922" w:rsidP="002C0847">
            <w:pPr>
              <w:spacing w:line="280" w:lineRule="exact"/>
              <w:jc w:val="center"/>
              <w:outlineLvl w:val="0"/>
              <w:rPr>
                <w:rFonts w:eastAsia="PMingLiU"/>
                <w:i/>
                <w:color w:val="000000"/>
                <w:sz w:val="22"/>
                <w:lang w:val="en-US" w:eastAsia="zh-TW"/>
              </w:rPr>
            </w:pPr>
            <w:proofErr w:type="gramStart"/>
            <w:r w:rsidRPr="006C4A32" w:rsidDel="00715AAD">
              <w:rPr>
                <w:rFonts w:ascii="Doulos SIL" w:hAnsi="Doulos SIL"/>
                <w:i/>
                <w:color w:val="000000"/>
                <w:sz w:val="22"/>
                <w:lang w:val="en-US" w:eastAsia="zh-TW"/>
              </w:rPr>
              <w:t>méng</w:t>
            </w:r>
            <w:proofErr w:type="gramEnd"/>
          </w:p>
          <w:p w:rsidR="00916922" w:rsidRPr="006C4A32" w:rsidDel="00715AAD" w:rsidRDefault="00916922" w:rsidP="00575685">
            <w:pPr>
              <w:tabs>
                <w:tab w:val="left" w:pos="426"/>
              </w:tabs>
              <w:spacing w:after="20" w:line="280" w:lineRule="exact"/>
              <w:jc w:val="center"/>
              <w:outlineLvl w:val="0"/>
              <w:rPr>
                <w:rFonts w:eastAsia="PMingLiU"/>
                <w:i/>
                <w:color w:val="000000"/>
                <w:sz w:val="22"/>
                <w:lang w:val="en-US" w:eastAsia="zh-TW"/>
              </w:rPr>
            </w:pPr>
            <w:proofErr w:type="gramStart"/>
            <w:r w:rsidRPr="006C4A32" w:rsidDel="00715AAD">
              <w:rPr>
                <w:rFonts w:ascii="Doulos SIL" w:hAnsi="Doulos SIL"/>
                <w:color w:val="000000"/>
                <w:sz w:val="22"/>
                <w:lang w:val="en-US" w:eastAsia="zh-TW"/>
              </w:rPr>
              <w:t>məwŋ</w:t>
            </w:r>
            <w:proofErr w:type="gramEnd"/>
          </w:p>
        </w:tc>
        <w:tc>
          <w:tcPr>
            <w:tcW w:w="1276" w:type="dxa"/>
            <w:tcBorders>
              <w:left w:val="nil"/>
              <w:bottom w:val="nil"/>
              <w:right w:val="nil"/>
            </w:tcBorders>
            <w:vAlign w:val="center"/>
          </w:tcPr>
          <w:p w:rsidR="00916922" w:rsidRPr="006C4A32" w:rsidDel="00715AAD" w:rsidRDefault="00916922" w:rsidP="00575685">
            <w:pPr>
              <w:spacing w:line="280" w:lineRule="exact"/>
              <w:jc w:val="center"/>
              <w:outlineLvl w:val="0"/>
              <w:rPr>
                <w:rFonts w:eastAsia="PMingLiU"/>
                <w:i/>
                <w:color w:val="000000"/>
                <w:sz w:val="22"/>
                <w:lang w:val="en-US" w:eastAsia="zh-TW"/>
              </w:rPr>
            </w:pPr>
            <w:proofErr w:type="gramStart"/>
            <w:r w:rsidRPr="006C4A32" w:rsidDel="00715AAD">
              <w:rPr>
                <w:rFonts w:ascii="Doulos SIL" w:hAnsi="Doulos SIL"/>
                <w:i/>
                <w:color w:val="000000"/>
                <w:sz w:val="22"/>
                <w:lang w:val="en-US" w:eastAsia="zh-TW"/>
              </w:rPr>
              <w:t>péng</w:t>
            </w:r>
            <w:proofErr w:type="gramEnd"/>
          </w:p>
          <w:p w:rsidR="00916922" w:rsidRPr="006C4A32" w:rsidDel="00715AAD" w:rsidRDefault="00916922" w:rsidP="00575685">
            <w:pPr>
              <w:tabs>
                <w:tab w:val="left" w:pos="426"/>
              </w:tabs>
              <w:spacing w:after="20" w:line="280" w:lineRule="exact"/>
              <w:jc w:val="center"/>
              <w:outlineLvl w:val="0"/>
              <w:rPr>
                <w:rFonts w:eastAsia="PMingLiU"/>
                <w:i/>
                <w:color w:val="000000"/>
                <w:sz w:val="22"/>
                <w:lang w:val="en-US" w:eastAsia="zh-TW"/>
              </w:rPr>
            </w:pPr>
            <w:proofErr w:type="gramStart"/>
            <w:r w:rsidRPr="006C4A32" w:rsidDel="00715AAD">
              <w:rPr>
                <w:rFonts w:ascii="Doulos SIL" w:hAnsi="Doulos SIL"/>
                <w:color w:val="000000"/>
                <w:sz w:val="22"/>
                <w:lang w:val="en-US" w:eastAsia="zh-TW"/>
              </w:rPr>
              <w:t>p</w:t>
            </w:r>
            <w:r w:rsidRPr="006C4A32">
              <w:rPr>
                <w:rFonts w:ascii="Doulos SIL" w:hAnsi="Doulos SIL"/>
                <w:color w:val="000000"/>
                <w:sz w:val="22"/>
                <w:lang w:val="en-US" w:eastAsia="zh-TW"/>
              </w:rPr>
              <w:t>ʱ</w:t>
            </w:r>
            <w:r w:rsidRPr="006C4A32" w:rsidDel="00715AAD">
              <w:rPr>
                <w:rFonts w:ascii="Doulos SIL" w:hAnsi="Doulos SIL"/>
                <w:color w:val="000000"/>
                <w:sz w:val="22"/>
                <w:lang w:val="en-US" w:eastAsia="zh-TW"/>
              </w:rPr>
              <w:t>əwŋ</w:t>
            </w:r>
            <w:proofErr w:type="gramEnd"/>
          </w:p>
        </w:tc>
        <w:tc>
          <w:tcPr>
            <w:tcW w:w="1276" w:type="dxa"/>
            <w:tcBorders>
              <w:left w:val="nil"/>
              <w:bottom w:val="nil"/>
              <w:right w:val="nil"/>
            </w:tcBorders>
            <w:vAlign w:val="center"/>
          </w:tcPr>
          <w:p w:rsidR="00916922" w:rsidRPr="006C4A32" w:rsidDel="00715AAD" w:rsidRDefault="00916922" w:rsidP="002C0847">
            <w:pPr>
              <w:spacing w:before="60" w:after="60" w:line="36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c>
          <w:tcPr>
            <w:tcW w:w="1275" w:type="dxa"/>
            <w:tcBorders>
              <w:left w:val="nil"/>
              <w:bottom w:val="nil"/>
              <w:right w:val="single" w:sz="18" w:space="0" w:color="auto"/>
            </w:tcBorders>
            <w:vAlign w:val="center"/>
          </w:tcPr>
          <w:p w:rsidR="00916922" w:rsidRPr="006C4A32" w:rsidDel="00715AAD" w:rsidRDefault="00916922" w:rsidP="002C0847">
            <w:pPr>
              <w:spacing w:before="60" w:after="60" w:line="36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r>
      <w:tr w:rsidR="00916922" w:rsidRPr="007B0C7E" w:rsidDel="00715AAD">
        <w:trPr>
          <w:trHeight w:hRule="exact" w:val="45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after="6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II</w:t>
            </w:r>
          </w:p>
        </w:tc>
        <w:tc>
          <w:tcPr>
            <w:tcW w:w="1417" w:type="dxa"/>
            <w:tcBorders>
              <w:top w:val="nil"/>
              <w:left w:val="single" w:sz="18" w:space="0" w:color="auto"/>
              <w:bottom w:val="nil"/>
              <w:right w:val="nil"/>
            </w:tcBorders>
            <w:vAlign w:val="center"/>
          </w:tcPr>
          <w:p w:rsidR="00916922" w:rsidRPr="006C4A32" w:rsidDel="00715AAD" w:rsidRDefault="00916922" w:rsidP="002C0847">
            <w:pPr>
              <w:spacing w:after="60" w:line="30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c>
          <w:tcPr>
            <w:tcW w:w="1276" w:type="dxa"/>
            <w:tcBorders>
              <w:top w:val="nil"/>
              <w:left w:val="nil"/>
              <w:bottom w:val="nil"/>
              <w:right w:val="nil"/>
            </w:tcBorders>
            <w:vAlign w:val="center"/>
          </w:tcPr>
          <w:p w:rsidR="00916922" w:rsidRPr="006C4A32" w:rsidDel="00715AAD" w:rsidRDefault="00916922" w:rsidP="002C0847">
            <w:pPr>
              <w:spacing w:after="60" w:line="30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c>
          <w:tcPr>
            <w:tcW w:w="1276" w:type="dxa"/>
            <w:tcBorders>
              <w:top w:val="nil"/>
              <w:left w:val="nil"/>
              <w:bottom w:val="nil"/>
              <w:right w:val="nil"/>
            </w:tcBorders>
            <w:vAlign w:val="center"/>
          </w:tcPr>
          <w:p w:rsidR="00916922" w:rsidRPr="006C4A32" w:rsidDel="00715AAD" w:rsidRDefault="00916922" w:rsidP="002C0847">
            <w:pPr>
              <w:spacing w:after="60" w:line="30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c>
          <w:tcPr>
            <w:tcW w:w="1275" w:type="dxa"/>
            <w:tcBorders>
              <w:top w:val="nil"/>
              <w:left w:val="nil"/>
              <w:bottom w:val="nil"/>
              <w:right w:val="single" w:sz="18" w:space="0" w:color="auto"/>
            </w:tcBorders>
            <w:vAlign w:val="center"/>
          </w:tcPr>
          <w:p w:rsidR="00916922" w:rsidRPr="006C4A32" w:rsidDel="00715AAD" w:rsidRDefault="00916922" w:rsidP="002C0847">
            <w:pPr>
              <w:spacing w:after="60" w:line="300" w:lineRule="exact"/>
              <w:jc w:val="center"/>
              <w:outlineLvl w:val="0"/>
              <w:rPr>
                <w:rFonts w:ascii="Osaka−等幅" w:eastAsia="Osaka−等幅" w:hAnsi="Osaka−等幅"/>
                <w:color w:val="000000"/>
                <w:sz w:val="22"/>
                <w:lang w:val="en-US"/>
              </w:rPr>
            </w:pPr>
            <w:r w:rsidRPr="006C4A32" w:rsidDel="00715AAD">
              <w:rPr>
                <w:rFonts w:ascii="Osaka−等幅" w:eastAsia="Osaka−等幅" w:hAnsi="Osaka−等幅"/>
                <w:color w:val="000000"/>
                <w:sz w:val="22"/>
                <w:lang w:val="en-US"/>
              </w:rPr>
              <w:t>◯</w:t>
            </w:r>
          </w:p>
        </w:tc>
      </w:tr>
      <w:tr w:rsidR="00916922" w:rsidRPr="007B0C7E" w:rsidDel="00715AAD">
        <w:trPr>
          <w:trHeight w:hRule="exact" w:val="62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III</w:t>
            </w:r>
          </w:p>
        </w:tc>
        <w:tc>
          <w:tcPr>
            <w:tcW w:w="1417" w:type="dxa"/>
            <w:tcBorders>
              <w:top w:val="nil"/>
              <w:left w:val="single" w:sz="18" w:space="0" w:color="auto"/>
              <w:bottom w:val="nil"/>
              <w:right w:val="nil"/>
            </w:tcBorders>
            <w:vAlign w:val="center"/>
          </w:tcPr>
          <w:p w:rsidR="00916922" w:rsidRPr="00204FD3" w:rsidDel="00715AAD" w:rsidRDefault="00916922" w:rsidP="002C0847">
            <w:pPr>
              <w:spacing w:line="280" w:lineRule="exact"/>
              <w:jc w:val="center"/>
              <w:outlineLvl w:val="0"/>
              <w:rPr>
                <w:rFonts w:ascii="Doulos SIL" w:hAnsi="Doulos SIL"/>
                <w:i/>
                <w:color w:val="000000"/>
                <w:sz w:val="22"/>
                <w:lang w:val="en-US" w:eastAsia="zh-TW"/>
              </w:rPr>
            </w:pPr>
            <w:proofErr w:type="gramStart"/>
            <w:r w:rsidRPr="006C4A32" w:rsidDel="00715AAD">
              <w:rPr>
                <w:rFonts w:ascii="Doulos SIL" w:hAnsi="Doulos SIL"/>
                <w:i/>
                <w:color w:val="000000"/>
                <w:sz w:val="22"/>
                <w:lang w:val="en-US" w:eastAsia="zh-TW"/>
              </w:rPr>
              <w:t>méng</w:t>
            </w:r>
            <w:proofErr w:type="gramEnd"/>
          </w:p>
          <w:p w:rsidR="00916922" w:rsidRPr="009F0E29" w:rsidDel="00715AAD" w:rsidRDefault="00916922" w:rsidP="002C0847">
            <w:pPr>
              <w:tabs>
                <w:tab w:val="left" w:pos="426"/>
              </w:tabs>
              <w:spacing w:after="20" w:line="280" w:lineRule="exact"/>
              <w:jc w:val="center"/>
              <w:outlineLvl w:val="0"/>
              <w:rPr>
                <w:rFonts w:ascii="Doulos SIL" w:hAnsi="Doulos SIL"/>
                <w:color w:val="000000"/>
                <w:sz w:val="22"/>
                <w:lang w:val="en-US" w:eastAsia="zh-TW"/>
              </w:rPr>
            </w:pPr>
            <w:proofErr w:type="gramStart"/>
            <w:r w:rsidRPr="009F0E29" w:rsidDel="00715AAD">
              <w:rPr>
                <w:rFonts w:ascii="Doulos SIL" w:hAnsi="Doulos SIL"/>
                <w:color w:val="000000"/>
                <w:sz w:val="22"/>
                <w:lang w:val="en-US" w:eastAsia="zh-TW"/>
              </w:rPr>
              <w:t>muə̆ŋ</w:t>
            </w:r>
            <w:proofErr w:type="gramEnd"/>
          </w:p>
        </w:tc>
        <w:tc>
          <w:tcPr>
            <w:tcW w:w="1276" w:type="dxa"/>
            <w:tcBorders>
              <w:top w:val="nil"/>
              <w:left w:val="nil"/>
              <w:bottom w:val="nil"/>
              <w:right w:val="nil"/>
            </w:tcBorders>
            <w:vAlign w:val="center"/>
          </w:tcPr>
          <w:p w:rsidR="00916922" w:rsidRPr="00204FD3" w:rsidDel="00715AAD" w:rsidRDefault="00916922" w:rsidP="002C0847">
            <w:pPr>
              <w:spacing w:line="280" w:lineRule="exact"/>
              <w:jc w:val="center"/>
              <w:outlineLvl w:val="0"/>
              <w:rPr>
                <w:rFonts w:ascii="Doulos SIL" w:hAnsi="Doulos SIL"/>
                <w:i/>
                <w:color w:val="000000"/>
                <w:sz w:val="22"/>
                <w:lang w:val="en-US" w:eastAsia="zh-TW"/>
              </w:rPr>
            </w:pPr>
            <w:proofErr w:type="gramStart"/>
            <w:r w:rsidRPr="006C4A32" w:rsidDel="00715AAD">
              <w:rPr>
                <w:rFonts w:ascii="Doulos SIL" w:hAnsi="Doulos SIL"/>
                <w:i/>
                <w:color w:val="000000"/>
                <w:sz w:val="22"/>
                <w:lang w:val="en-US" w:eastAsia="zh-TW"/>
              </w:rPr>
              <w:t>féng</w:t>
            </w:r>
            <w:proofErr w:type="gramEnd"/>
          </w:p>
          <w:p w:rsidR="00916922" w:rsidRPr="009F0E29" w:rsidDel="00715AAD" w:rsidRDefault="00916922" w:rsidP="002C0847">
            <w:pPr>
              <w:tabs>
                <w:tab w:val="left" w:pos="426"/>
              </w:tabs>
              <w:spacing w:after="20" w:line="280" w:lineRule="exact"/>
              <w:jc w:val="center"/>
              <w:outlineLvl w:val="0"/>
              <w:rPr>
                <w:rFonts w:ascii="Doulos SIL" w:hAnsi="Doulos SIL"/>
                <w:color w:val="000000"/>
                <w:sz w:val="22"/>
                <w:lang w:val="en-US" w:eastAsia="zh-TW"/>
              </w:rPr>
            </w:pPr>
            <w:proofErr w:type="gramStart"/>
            <w:r w:rsidRPr="009F0E29" w:rsidDel="00715AAD">
              <w:rPr>
                <w:rFonts w:ascii="Doulos SIL" w:hAnsi="Doulos SIL"/>
                <w:color w:val="000000"/>
                <w:sz w:val="22"/>
                <w:lang w:val="en-US" w:eastAsia="zh-TW"/>
              </w:rPr>
              <w:t>f</w:t>
            </w:r>
            <w:r w:rsidRPr="009F0E29">
              <w:rPr>
                <w:rFonts w:ascii="Doulos SIL" w:hAnsi="Doulos SIL"/>
                <w:color w:val="000000"/>
                <w:sz w:val="22"/>
                <w:lang w:val="en-US" w:eastAsia="zh-TW"/>
              </w:rPr>
              <w:t>ʱ</w:t>
            </w:r>
            <w:r w:rsidRPr="009F0E29" w:rsidDel="00715AAD">
              <w:rPr>
                <w:rFonts w:ascii="Doulos SIL" w:hAnsi="Doulos SIL"/>
                <w:color w:val="000000"/>
                <w:sz w:val="22"/>
                <w:lang w:val="en-US" w:eastAsia="zh-TW"/>
              </w:rPr>
              <w:t>uwŋ</w:t>
            </w:r>
            <w:proofErr w:type="gramEnd"/>
          </w:p>
        </w:tc>
        <w:tc>
          <w:tcPr>
            <w:tcW w:w="1276" w:type="dxa"/>
            <w:tcBorders>
              <w:top w:val="nil"/>
              <w:left w:val="nil"/>
              <w:bottom w:val="nil"/>
              <w:right w:val="nil"/>
            </w:tcBorders>
            <w:vAlign w:val="center"/>
          </w:tcPr>
          <w:p w:rsidR="00916922" w:rsidRPr="00204FD3" w:rsidDel="00715AAD" w:rsidRDefault="00916922" w:rsidP="002C0847">
            <w:pPr>
              <w:spacing w:line="280" w:lineRule="exact"/>
              <w:jc w:val="center"/>
              <w:outlineLvl w:val="0"/>
              <w:rPr>
                <w:rFonts w:ascii="Doulos SIL" w:hAnsi="Doulos SIL"/>
                <w:i/>
                <w:color w:val="000000"/>
                <w:sz w:val="22"/>
                <w:lang w:val="en-US" w:eastAsia="zh-TW"/>
              </w:rPr>
            </w:pPr>
            <w:proofErr w:type="gramStart"/>
            <w:r w:rsidRPr="006C4A32" w:rsidDel="00715AAD">
              <w:rPr>
                <w:rFonts w:ascii="Doulos SIL" w:hAnsi="Doulos SIL"/>
                <w:i/>
                <w:color w:val="000000"/>
                <w:sz w:val="22"/>
                <w:lang w:val="en-US" w:eastAsia="zh-TW"/>
              </w:rPr>
              <w:t>fēng</w:t>
            </w:r>
            <w:proofErr w:type="gramEnd"/>
          </w:p>
          <w:p w:rsidR="00916922" w:rsidRPr="009F0E29" w:rsidDel="00715AAD" w:rsidRDefault="00916922" w:rsidP="002C0847">
            <w:pPr>
              <w:tabs>
                <w:tab w:val="left" w:pos="426"/>
              </w:tabs>
              <w:spacing w:after="20" w:line="280" w:lineRule="exact"/>
              <w:jc w:val="center"/>
              <w:outlineLvl w:val="0"/>
              <w:rPr>
                <w:rFonts w:ascii="Doulos SIL" w:hAnsi="Doulos SIL"/>
                <w:color w:val="000000"/>
                <w:sz w:val="22"/>
                <w:lang w:val="en-US" w:eastAsia="zh-TW"/>
              </w:rPr>
            </w:pPr>
            <w:proofErr w:type="gramStart"/>
            <w:r w:rsidRPr="009F0E29" w:rsidDel="00715AAD">
              <w:rPr>
                <w:rFonts w:ascii="Doulos SIL" w:hAnsi="Doulos SIL"/>
                <w:color w:val="000000"/>
                <w:sz w:val="22"/>
                <w:lang w:val="en-US" w:eastAsia="zh-TW"/>
              </w:rPr>
              <w:t>fuwŋ</w:t>
            </w:r>
            <w:proofErr w:type="gramEnd"/>
          </w:p>
        </w:tc>
        <w:tc>
          <w:tcPr>
            <w:tcW w:w="1275" w:type="dxa"/>
            <w:tcBorders>
              <w:top w:val="nil"/>
              <w:left w:val="nil"/>
              <w:bottom w:val="nil"/>
              <w:right w:val="single" w:sz="18" w:space="0" w:color="auto"/>
            </w:tcBorders>
            <w:vAlign w:val="center"/>
          </w:tcPr>
          <w:p w:rsidR="00916922" w:rsidRPr="00204FD3" w:rsidDel="00715AAD" w:rsidRDefault="00916922" w:rsidP="002C0847">
            <w:pPr>
              <w:spacing w:line="280" w:lineRule="exact"/>
              <w:jc w:val="center"/>
              <w:outlineLvl w:val="0"/>
              <w:rPr>
                <w:rFonts w:ascii="Doulos SIL" w:hAnsi="Doulos SIL"/>
                <w:i/>
                <w:color w:val="000000"/>
                <w:sz w:val="22"/>
                <w:lang w:val="en-US" w:eastAsia="zh-TW"/>
              </w:rPr>
            </w:pPr>
            <w:proofErr w:type="gramStart"/>
            <w:r w:rsidRPr="006C4A32" w:rsidDel="00715AAD">
              <w:rPr>
                <w:rFonts w:ascii="Doulos SIL" w:hAnsi="Doulos SIL"/>
                <w:i/>
                <w:color w:val="000000"/>
                <w:sz w:val="22"/>
                <w:lang w:val="en-US" w:eastAsia="zh-TW"/>
              </w:rPr>
              <w:t>fēng</w:t>
            </w:r>
            <w:proofErr w:type="gramEnd"/>
          </w:p>
          <w:p w:rsidR="00916922" w:rsidRPr="009F0E29" w:rsidDel="00715AAD" w:rsidRDefault="00916922" w:rsidP="002C0847">
            <w:pPr>
              <w:tabs>
                <w:tab w:val="left" w:pos="426"/>
              </w:tabs>
              <w:spacing w:after="20" w:line="280" w:lineRule="exact"/>
              <w:jc w:val="center"/>
              <w:outlineLvl w:val="0"/>
              <w:rPr>
                <w:rFonts w:ascii="Doulos SIL" w:hAnsi="Doulos SIL"/>
                <w:color w:val="000000"/>
                <w:sz w:val="22"/>
                <w:lang w:val="en-US" w:eastAsia="zh-TW"/>
              </w:rPr>
            </w:pPr>
            <w:proofErr w:type="gramStart"/>
            <w:r w:rsidRPr="009F0E29" w:rsidDel="00715AAD">
              <w:rPr>
                <w:rFonts w:ascii="Doulos SIL" w:hAnsi="Doulos SIL"/>
                <w:color w:val="000000"/>
                <w:sz w:val="22"/>
                <w:lang w:val="en-US" w:eastAsia="zh-TW"/>
              </w:rPr>
              <w:t>fuwŋ</w:t>
            </w:r>
            <w:proofErr w:type="gramEnd"/>
          </w:p>
        </w:tc>
      </w:tr>
      <w:tr w:rsidR="00916922" w:rsidRPr="007B0C7E" w:rsidDel="00715AAD">
        <w:trPr>
          <w:trHeight w:hRule="exact" w:val="45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dashed" w:sz="2" w:space="0" w:color="auto"/>
              <w:right w:val="single" w:sz="18" w:space="0" w:color="auto"/>
            </w:tcBorders>
            <w:shd w:val="clear" w:color="auto" w:fill="auto"/>
            <w:vAlign w:val="center"/>
          </w:tcPr>
          <w:p w:rsidR="00916922" w:rsidRPr="007752D2" w:rsidDel="00715AAD" w:rsidRDefault="00916922" w:rsidP="002C0847">
            <w:pPr>
              <w:spacing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r w:rsidRPr="007752D2">
              <w:rPr>
                <w:rFonts w:ascii="Doulos SIL" w:eastAsia="华文仿宋" w:hAnsi="Doulos SIL"/>
                <w:color w:val="000000"/>
                <w:lang w:val="en-US" w:eastAsia="zh-CN"/>
              </w:rPr>
              <w:t>V</w:t>
            </w:r>
          </w:p>
        </w:tc>
        <w:tc>
          <w:tcPr>
            <w:tcW w:w="1417" w:type="dxa"/>
            <w:tcBorders>
              <w:top w:val="nil"/>
              <w:left w:val="single" w:sz="18" w:space="0" w:color="auto"/>
              <w:bottom w:val="single" w:sz="4" w:space="0" w:color="auto"/>
              <w:right w:val="nil"/>
            </w:tcBorders>
            <w:shd w:val="clear" w:color="auto" w:fill="auto"/>
            <w:vAlign w:val="center"/>
          </w:tcPr>
          <w:p w:rsidR="00916922" w:rsidRPr="00974CCE" w:rsidDel="00715AAD" w:rsidRDefault="00916922" w:rsidP="002C0847">
            <w:pPr>
              <w:spacing w:after="60" w:line="360" w:lineRule="exact"/>
              <w:jc w:val="center"/>
              <w:outlineLvl w:val="0"/>
              <w:rPr>
                <w:rFonts w:ascii="Osaka−等幅" w:eastAsia="Osaka−等幅" w:hAnsi="Osaka−等幅"/>
                <w:color w:val="000000"/>
                <w:sz w:val="20"/>
                <w:lang w:val="en-US"/>
              </w:rPr>
            </w:pPr>
            <w:r w:rsidRPr="00974CCE" w:rsidDel="00715AAD">
              <w:rPr>
                <w:rFonts w:ascii="Osaka−等幅" w:eastAsia="Osaka−等幅" w:hAnsi="Osaka−等幅"/>
                <w:color w:val="000000"/>
                <w:sz w:val="20"/>
                <w:lang w:val="en-US"/>
              </w:rPr>
              <w:t>◯</w:t>
            </w:r>
          </w:p>
        </w:tc>
        <w:tc>
          <w:tcPr>
            <w:tcW w:w="1276" w:type="dxa"/>
            <w:tcBorders>
              <w:top w:val="nil"/>
              <w:left w:val="nil"/>
              <w:bottom w:val="single" w:sz="4" w:space="0" w:color="auto"/>
              <w:right w:val="nil"/>
            </w:tcBorders>
            <w:shd w:val="clear" w:color="auto" w:fill="auto"/>
            <w:vAlign w:val="center"/>
          </w:tcPr>
          <w:p w:rsidR="00916922" w:rsidRPr="00974CCE" w:rsidDel="00715AAD" w:rsidRDefault="00916922" w:rsidP="002C0847">
            <w:pPr>
              <w:spacing w:after="60" w:line="360" w:lineRule="exact"/>
              <w:jc w:val="center"/>
              <w:outlineLvl w:val="0"/>
              <w:rPr>
                <w:rFonts w:ascii="Osaka−等幅" w:eastAsia="Osaka−等幅" w:hAnsi="Osaka−等幅"/>
                <w:color w:val="000000"/>
                <w:sz w:val="20"/>
                <w:lang w:val="en-US"/>
              </w:rPr>
            </w:pPr>
            <w:r w:rsidRPr="00974CCE" w:rsidDel="00715AAD">
              <w:rPr>
                <w:rFonts w:ascii="Osaka−等幅" w:eastAsia="Osaka−等幅" w:hAnsi="Osaka−等幅"/>
                <w:color w:val="000000"/>
                <w:sz w:val="20"/>
                <w:lang w:val="en-US"/>
              </w:rPr>
              <w:t>◯</w:t>
            </w:r>
          </w:p>
        </w:tc>
        <w:tc>
          <w:tcPr>
            <w:tcW w:w="1276" w:type="dxa"/>
            <w:tcBorders>
              <w:top w:val="nil"/>
              <w:left w:val="nil"/>
              <w:bottom w:val="single" w:sz="4" w:space="0" w:color="auto"/>
              <w:right w:val="nil"/>
            </w:tcBorders>
            <w:shd w:val="clear" w:color="auto" w:fill="auto"/>
            <w:vAlign w:val="center"/>
          </w:tcPr>
          <w:p w:rsidR="00916922" w:rsidRPr="00974CCE" w:rsidDel="00715AAD" w:rsidRDefault="00916922" w:rsidP="002C0847">
            <w:pPr>
              <w:spacing w:after="60" w:line="360" w:lineRule="exact"/>
              <w:jc w:val="center"/>
              <w:outlineLvl w:val="0"/>
              <w:rPr>
                <w:rFonts w:ascii="Osaka−等幅" w:eastAsia="Osaka−等幅" w:hAnsi="Osaka−等幅"/>
                <w:color w:val="000000"/>
                <w:sz w:val="20"/>
                <w:lang w:val="en-US"/>
              </w:rPr>
            </w:pPr>
            <w:r w:rsidRPr="00974CCE" w:rsidDel="00715AAD">
              <w:rPr>
                <w:rFonts w:ascii="Osaka−等幅" w:eastAsia="Osaka−等幅" w:hAnsi="Osaka−等幅"/>
                <w:color w:val="000000"/>
                <w:sz w:val="20"/>
                <w:lang w:val="en-US"/>
              </w:rPr>
              <w:t>◯</w:t>
            </w:r>
          </w:p>
        </w:tc>
        <w:tc>
          <w:tcPr>
            <w:tcW w:w="1275" w:type="dxa"/>
            <w:tcBorders>
              <w:top w:val="nil"/>
              <w:left w:val="nil"/>
              <w:bottom w:val="single" w:sz="4" w:space="0" w:color="auto"/>
              <w:right w:val="single" w:sz="18" w:space="0" w:color="auto"/>
            </w:tcBorders>
            <w:shd w:val="clear" w:color="auto" w:fill="auto"/>
            <w:vAlign w:val="center"/>
          </w:tcPr>
          <w:p w:rsidR="00916922" w:rsidRPr="00974CCE" w:rsidDel="00715AAD" w:rsidRDefault="00916922" w:rsidP="002C0847">
            <w:pPr>
              <w:spacing w:after="60" w:line="360" w:lineRule="exact"/>
              <w:jc w:val="center"/>
              <w:outlineLvl w:val="0"/>
              <w:rPr>
                <w:rFonts w:ascii="Osaka−等幅" w:eastAsia="Osaka−等幅" w:hAnsi="Osaka−等幅"/>
                <w:color w:val="000000"/>
                <w:sz w:val="20"/>
                <w:lang w:val="en-US"/>
              </w:rPr>
            </w:pPr>
            <w:r w:rsidRPr="00974CCE" w:rsidDel="00715AAD">
              <w:rPr>
                <w:rFonts w:ascii="Osaka−等幅" w:eastAsia="Osaka−等幅" w:hAnsi="Osaka−等幅"/>
                <w:color w:val="000000"/>
                <w:sz w:val="20"/>
                <w:lang w:val="en-US"/>
              </w:rPr>
              <w:t>◯</w:t>
            </w:r>
          </w:p>
        </w:tc>
      </w:tr>
      <w:tr w:rsidR="00916922" w:rsidRPr="007B0C7E" w:rsidDel="00715AAD">
        <w:trPr>
          <w:trHeight w:hRule="exact" w:val="624"/>
        </w:trPr>
        <w:tc>
          <w:tcPr>
            <w:tcW w:w="1828" w:type="dxa"/>
            <w:vMerge w:val="restart"/>
            <w:tcBorders>
              <w:top w:val="dashed" w:sz="2" w:space="0" w:color="auto"/>
              <w:left w:val="dashed" w:sz="2" w:space="0" w:color="auto"/>
              <w:right w:val="dashed" w:sz="2" w:space="0" w:color="auto"/>
            </w:tcBorders>
            <w:vAlign w:val="center"/>
          </w:tcPr>
          <w:p w:rsidR="00916922" w:rsidRPr="00574A30" w:rsidRDefault="00916922" w:rsidP="002C0847">
            <w:pPr>
              <w:tabs>
                <w:tab w:val="left" w:pos="426"/>
              </w:tabs>
              <w:spacing w:after="120" w:line="240" w:lineRule="exact"/>
              <w:jc w:val="center"/>
              <w:outlineLvl w:val="0"/>
              <w:rPr>
                <w:rFonts w:eastAsia="华文仿宋"/>
                <w:color w:val="000000"/>
                <w:sz w:val="22"/>
                <w:lang w:val="en-US" w:eastAsia="zh-CN"/>
              </w:rPr>
            </w:pPr>
            <w:r w:rsidRPr="00574A30" w:rsidDel="00715AAD">
              <w:rPr>
                <w:rFonts w:ascii="Doulos SIL" w:eastAsia="华文仿宋" w:hAnsi="Doulos SIL"/>
                <w:smallCaps/>
                <w:color w:val="000000"/>
                <w:sz w:val="22"/>
                <w:lang w:val="en-US" w:eastAsia="zh-CN"/>
              </w:rPr>
              <w:t>rising tone</w:t>
            </w:r>
          </w:p>
          <w:p w:rsidR="00916922" w:rsidRPr="00974CCE" w:rsidRDefault="00916922" w:rsidP="002C0847">
            <w:pPr>
              <w:tabs>
                <w:tab w:val="left" w:pos="426"/>
              </w:tabs>
              <w:spacing w:line="600" w:lineRule="exact"/>
              <w:jc w:val="center"/>
              <w:outlineLvl w:val="0"/>
              <w:rPr>
                <w:rFonts w:eastAsia="华文仿宋"/>
                <w:color w:val="000000"/>
                <w:sz w:val="48"/>
                <w:lang w:val="en-US" w:eastAsia="zh-CN"/>
              </w:rPr>
            </w:pPr>
            <w:r w:rsidRPr="007B0C7E">
              <w:rPr>
                <w:rFonts w:eastAsia="华文仿宋"/>
                <w:color w:val="000000"/>
                <w:sz w:val="48"/>
                <w:lang w:val="en-US" w:eastAsia="zh-CN"/>
              </w:rPr>
              <w:t>董</w:t>
            </w:r>
          </w:p>
          <w:p w:rsidR="00916922" w:rsidRPr="00162263" w:rsidRDefault="00916922" w:rsidP="002C0847">
            <w:pPr>
              <w:tabs>
                <w:tab w:val="left" w:pos="459"/>
              </w:tabs>
              <w:spacing w:after="60" w:line="240" w:lineRule="exact"/>
              <w:outlineLvl w:val="0"/>
              <w:rPr>
                <w:rFonts w:ascii="Doulos SIL" w:eastAsia="华文仿宋" w:hAnsi="Doulos SIL"/>
                <w:i/>
                <w:color w:val="000000"/>
                <w:sz w:val="22"/>
                <w:lang w:val="en-US" w:eastAsia="zh-CN"/>
              </w:rPr>
            </w:pPr>
            <w:r w:rsidRPr="007B0C7E">
              <w:rPr>
                <w:rFonts w:ascii="Doulos SIL" w:eastAsia="华文仿宋" w:hAnsi="Doulos SIL"/>
                <w:i/>
                <w:color w:val="000000"/>
                <w:sz w:val="20"/>
                <w:lang w:val="en-US" w:eastAsia="zh-CN"/>
              </w:rPr>
              <w:tab/>
            </w:r>
            <w:proofErr w:type="gramStart"/>
            <w:r w:rsidRPr="00162263">
              <w:rPr>
                <w:rFonts w:ascii="Doulos SIL" w:eastAsia="华文仿宋" w:hAnsi="Doulos SIL"/>
                <w:i/>
                <w:color w:val="000000"/>
                <w:sz w:val="22"/>
                <w:lang w:val="en-US" w:eastAsia="zh-CN"/>
              </w:rPr>
              <w:t>dǒng</w:t>
            </w:r>
            <w:proofErr w:type="gramEnd"/>
          </w:p>
          <w:p w:rsidR="00916922" w:rsidRPr="007B0C7E" w:rsidDel="00715AAD" w:rsidRDefault="00916922" w:rsidP="002C0847">
            <w:pPr>
              <w:tabs>
                <w:tab w:val="left" w:pos="459"/>
              </w:tabs>
              <w:spacing w:line="220" w:lineRule="exact"/>
              <w:outlineLvl w:val="0"/>
              <w:rPr>
                <w:rFonts w:eastAsia="Apple LiGothic Medium"/>
                <w:smallCaps/>
                <w:color w:val="000000"/>
                <w:sz w:val="20"/>
                <w:lang w:val="en-US" w:eastAsia="zh-TW"/>
              </w:rPr>
            </w:pPr>
            <w:r w:rsidRPr="00162263">
              <w:rPr>
                <w:rFonts w:ascii="Doulos SIL" w:eastAsia="华文仿宋" w:hAnsi="Doulos SIL"/>
                <w:color w:val="000000"/>
                <w:sz w:val="22"/>
                <w:lang w:val="en-US" w:eastAsia="zh-CN"/>
              </w:rPr>
              <w:tab/>
            </w:r>
            <w:proofErr w:type="gramStart"/>
            <w:r w:rsidRPr="00162263">
              <w:rPr>
                <w:rFonts w:ascii="Doulos SIL" w:hAnsi="Doulos SIL"/>
                <w:color w:val="000000"/>
                <w:sz w:val="22"/>
                <w:lang w:val="en-US" w:eastAsia="zh-TW"/>
              </w:rPr>
              <w:t>təwŋ</w:t>
            </w:r>
            <w:proofErr w:type="gramEnd"/>
            <w:r w:rsidRPr="007B0C7E" w:rsidDel="00715AAD">
              <w:rPr>
                <w:rFonts w:ascii="Doulos SIL" w:hAnsi="Doulos SIL"/>
                <w:color w:val="000000"/>
                <w:spacing w:val="20"/>
                <w:sz w:val="20"/>
                <w:lang w:val="en-US" w:eastAsia="zh-TW"/>
              </w:rPr>
              <w:t> </w:t>
            </w:r>
            <w:r w:rsidRPr="007B0C7E" w:rsidDel="00715AAD">
              <w:rPr>
                <w:rFonts w:ascii="Doulos SIL" w:hAnsi="Doulos SIL"/>
                <w:color w:val="000000"/>
                <w:sz w:val="20"/>
                <w:lang w:val="en-US" w:eastAsia="zh-TW"/>
              </w:rPr>
              <w:t>́</w:t>
            </w:r>
          </w:p>
        </w:tc>
        <w:tc>
          <w:tcPr>
            <w:tcW w:w="709" w:type="dxa"/>
            <w:tcBorders>
              <w:top w:val="dashed" w:sz="2" w:space="0" w:color="auto"/>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p>
        </w:tc>
        <w:tc>
          <w:tcPr>
            <w:tcW w:w="1417" w:type="dxa"/>
            <w:tcBorders>
              <w:left w:val="single" w:sz="18" w:space="0" w:color="auto"/>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měng</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məwŋ</w:t>
            </w:r>
            <w:proofErr w:type="gramEnd"/>
            <w:r w:rsidRPr="00ED419D" w:rsidDel="00715AAD">
              <w:rPr>
                <w:rFonts w:ascii="Doulos SIL" w:hAnsi="Doulos SIL"/>
                <w:color w:val="000000"/>
                <w:spacing w:val="20"/>
                <w:sz w:val="22"/>
                <w:lang w:val="en-US" w:eastAsia="zh-TW"/>
              </w:rPr>
              <w:t> </w:t>
            </w:r>
            <w:r w:rsidRPr="00ED419D" w:rsidDel="00715AAD">
              <w:rPr>
                <w:rFonts w:ascii="Doulos SIL" w:hAnsi="Doulos SIL"/>
                <w:color w:val="000000"/>
                <w:sz w:val="22"/>
                <w:lang w:val="en-US" w:eastAsia="zh-TW"/>
              </w:rPr>
              <w:t>́</w:t>
            </w:r>
          </w:p>
        </w:tc>
        <w:tc>
          <w:tcPr>
            <w:tcW w:w="1276" w:type="dxa"/>
            <w:tcBorders>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rFonts w:eastAsia="PMingLiU"/>
                <w:i/>
                <w:color w:val="000000"/>
                <w:sz w:val="22"/>
                <w:lang w:val="en-US" w:eastAsia="zh-TW"/>
              </w:rPr>
            </w:pPr>
            <w:proofErr w:type="gramStart"/>
            <w:r w:rsidRPr="00ED419D" w:rsidDel="00715AAD">
              <w:rPr>
                <w:rFonts w:ascii="Doulos SIL" w:hAnsi="Doulos SIL"/>
                <w:i/>
                <w:color w:val="000000"/>
                <w:sz w:val="22"/>
                <w:lang w:val="en-US" w:eastAsia="zh-TW"/>
              </w:rPr>
              <w:t>féng</w:t>
            </w:r>
            <w:proofErr w:type="gramEnd"/>
          </w:p>
          <w:p w:rsidR="00916922" w:rsidRPr="00ED419D" w:rsidDel="00715AAD" w:rsidRDefault="00916922" w:rsidP="00575685">
            <w:pPr>
              <w:tabs>
                <w:tab w:val="left" w:pos="426"/>
              </w:tabs>
              <w:spacing w:after="20" w:line="280" w:lineRule="exact"/>
              <w:jc w:val="center"/>
              <w:outlineLvl w:val="0"/>
              <w:rPr>
                <w:rFonts w:eastAsia="PMingLiU"/>
                <w:i/>
                <w:color w:val="000000"/>
                <w:sz w:val="22"/>
                <w:lang w:val="en-US" w:eastAsia="zh-TW"/>
              </w:rPr>
            </w:pPr>
            <w:r w:rsidRPr="00ED419D">
              <w:rPr>
                <w:rFonts w:ascii="Doulos SIL" w:hAnsi="Doulos SIL"/>
                <w:color w:val="000000"/>
                <w:sz w:val="22"/>
                <w:lang w:val="en-US" w:eastAsia="zh-TW"/>
              </w:rPr>
              <w:t> </w:t>
            </w:r>
            <w:proofErr w:type="gramStart"/>
            <w:r w:rsidRPr="00ED419D">
              <w:rPr>
                <w:rFonts w:ascii="Doulos SIL" w:hAnsi="Doulos SIL"/>
                <w:color w:val="000000"/>
                <w:sz w:val="22"/>
                <w:lang w:val="en-US" w:eastAsia="zh-TW"/>
              </w:rPr>
              <w:t>p</w:t>
            </w:r>
            <w:r w:rsidRPr="00ED419D" w:rsidDel="00715AAD">
              <w:rPr>
                <w:rFonts w:ascii="Doulos SIL" w:hAnsi="Doulos SIL"/>
                <w:color w:val="000000"/>
                <w:sz w:val="22"/>
                <w:lang w:val="en-US" w:eastAsia="zh-TW"/>
              </w:rPr>
              <w:t>ə</w:t>
            </w:r>
            <w:r w:rsidRPr="00ED419D">
              <w:rPr>
                <w:rFonts w:ascii="Doulos SIL" w:hAnsi="Doulos SIL"/>
                <w:color w:val="000000"/>
                <w:sz w:val="22"/>
                <w:lang w:val="en-US" w:eastAsia="zh-TW"/>
              </w:rPr>
              <w:t>w</w:t>
            </w:r>
            <w:r w:rsidRPr="00ED419D" w:rsidDel="00715AAD">
              <w:rPr>
                <w:rFonts w:ascii="Doulos SIL" w:hAnsi="Doulos SIL"/>
                <w:color w:val="000000"/>
                <w:sz w:val="22"/>
                <w:lang w:val="en-US" w:eastAsia="zh-TW"/>
              </w:rPr>
              <w:t>ŋ</w:t>
            </w:r>
            <w:proofErr w:type="gramEnd"/>
            <w:r w:rsidRPr="00ED419D" w:rsidDel="00715AAD">
              <w:rPr>
                <w:rFonts w:ascii="Doulos SIL" w:hAnsi="Doulos SIL"/>
                <w:color w:val="000000"/>
                <w:spacing w:val="20"/>
                <w:sz w:val="22"/>
                <w:lang w:val="en-US" w:eastAsia="zh-TW"/>
              </w:rPr>
              <w:t> </w:t>
            </w:r>
            <w:r w:rsidRPr="00ED419D" w:rsidDel="00715AAD">
              <w:rPr>
                <w:rFonts w:ascii="Doulos SIL" w:hAnsi="Doulos SIL"/>
                <w:color w:val="000000"/>
                <w:sz w:val="22"/>
                <w:lang w:val="en-US" w:eastAsia="zh-TW"/>
              </w:rPr>
              <w:t>́</w:t>
            </w:r>
          </w:p>
        </w:tc>
        <w:tc>
          <w:tcPr>
            <w:tcW w:w="1276" w:type="dxa"/>
            <w:tcBorders>
              <w:left w:val="nil"/>
              <w:bottom w:val="nil"/>
              <w:right w:val="nil"/>
            </w:tcBorders>
            <w:shd w:val="clear" w:color="auto" w:fill="auto"/>
            <w:vAlign w:val="center"/>
          </w:tcPr>
          <w:p w:rsidR="00916922" w:rsidRPr="00ED419D" w:rsidDel="00715AAD" w:rsidRDefault="00916922" w:rsidP="002C0847">
            <w:pPr>
              <w:spacing w:before="60" w:after="60" w:line="360" w:lineRule="exact"/>
              <w:jc w:val="center"/>
              <w:outlineLvl w:val="0"/>
              <w:rPr>
                <w:rFonts w:ascii="Osaka−等幅" w:eastAsia="Osaka−等幅" w:hAnsi="Osaka−等幅"/>
                <w:color w:val="000000"/>
                <w:sz w:val="22"/>
                <w:lang w:val="en-US"/>
              </w:rPr>
            </w:pPr>
            <w:r w:rsidRPr="00ED419D" w:rsidDel="00715AAD">
              <w:rPr>
                <w:rFonts w:ascii="Osaka−等幅" w:eastAsia="Osaka−等幅" w:hAnsi="Osaka−等幅"/>
                <w:color w:val="000000"/>
                <w:sz w:val="22"/>
                <w:lang w:val="en-US"/>
              </w:rPr>
              <w:t>◯</w:t>
            </w:r>
          </w:p>
        </w:tc>
        <w:tc>
          <w:tcPr>
            <w:tcW w:w="1275" w:type="dxa"/>
            <w:tcBorders>
              <w:left w:val="nil"/>
              <w:bottom w:val="nil"/>
              <w:right w:val="single" w:sz="18" w:space="0" w:color="auto"/>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běng</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r w:rsidRPr="00ED419D" w:rsidDel="00715AAD">
              <w:rPr>
                <w:rFonts w:ascii="Doulos SIL" w:hAnsi="Doulos SIL"/>
                <w:color w:val="000000"/>
                <w:sz w:val="22"/>
                <w:lang w:val="en-US" w:eastAsia="zh-TW"/>
              </w:rPr>
              <w:t> </w:t>
            </w:r>
            <w:proofErr w:type="gramStart"/>
            <w:r w:rsidRPr="00ED419D" w:rsidDel="00715AAD">
              <w:rPr>
                <w:rFonts w:ascii="Doulos SIL" w:hAnsi="Doulos SIL"/>
                <w:color w:val="000000"/>
                <w:sz w:val="22"/>
                <w:lang w:val="en-US" w:eastAsia="zh-TW"/>
              </w:rPr>
              <w:t>pəwŋ</w:t>
            </w:r>
            <w:proofErr w:type="gramEnd"/>
            <w:r w:rsidRPr="00ED419D" w:rsidDel="00715AAD">
              <w:rPr>
                <w:rFonts w:ascii="Doulos SIL" w:hAnsi="Doulos SIL"/>
                <w:color w:val="000000"/>
                <w:spacing w:val="20"/>
                <w:sz w:val="22"/>
                <w:lang w:val="en-US" w:eastAsia="zh-TW"/>
              </w:rPr>
              <w:t> </w:t>
            </w:r>
            <w:r w:rsidRPr="00ED419D" w:rsidDel="00715AAD">
              <w:rPr>
                <w:rFonts w:ascii="Doulos SIL" w:hAnsi="Doulos SIL"/>
                <w:color w:val="000000"/>
                <w:sz w:val="22"/>
                <w:lang w:val="en-US" w:eastAsia="zh-TW"/>
              </w:rPr>
              <w:t>́</w:t>
            </w:r>
          </w:p>
        </w:tc>
      </w:tr>
      <w:tr w:rsidR="00916922" w:rsidRPr="007B0C7E" w:rsidDel="00715AAD">
        <w:trPr>
          <w:trHeight w:hRule="exact" w:val="454"/>
        </w:trPr>
        <w:tc>
          <w:tcPr>
            <w:tcW w:w="1828" w:type="dxa"/>
            <w:vMerge/>
            <w:tcBorders>
              <w:left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6C4A32" w:rsidDel="00715AAD" w:rsidRDefault="00916922" w:rsidP="002C0847">
            <w:pPr>
              <w:spacing w:after="60" w:line="360" w:lineRule="exact"/>
              <w:jc w:val="center"/>
              <w:outlineLvl w:val="0"/>
              <w:rPr>
                <w:rFonts w:ascii="Doulos SIL" w:eastAsia="华文仿宋" w:hAnsi="Doulos SIL"/>
                <w:color w:val="000000"/>
                <w:lang w:val="en-US" w:eastAsia="zh-CN"/>
              </w:rPr>
            </w:pPr>
            <w:r w:rsidRPr="007752D2" w:rsidDel="00715AAD">
              <w:rPr>
                <w:rFonts w:ascii="Doulos SIL" w:eastAsia="华文仿宋" w:hAnsi="Doulos SIL"/>
                <w:color w:val="000000"/>
                <w:lang w:val="en-US" w:eastAsia="zh-CN"/>
              </w:rPr>
              <w:t>II</w:t>
            </w:r>
          </w:p>
        </w:tc>
        <w:tc>
          <w:tcPr>
            <w:tcW w:w="1417" w:type="dxa"/>
            <w:tcBorders>
              <w:top w:val="nil"/>
              <w:left w:val="single" w:sz="18" w:space="0" w:color="auto"/>
              <w:bottom w:val="nil"/>
              <w:right w:val="nil"/>
            </w:tcBorders>
            <w:shd w:val="clear" w:color="auto" w:fill="auto"/>
            <w:vAlign w:val="center"/>
          </w:tcPr>
          <w:p w:rsidR="00916922" w:rsidRPr="006C4A32" w:rsidDel="00715AAD" w:rsidRDefault="00916922" w:rsidP="002C0847">
            <w:pPr>
              <w:spacing w:after="60" w:line="360" w:lineRule="exact"/>
              <w:jc w:val="center"/>
              <w:outlineLvl w:val="0"/>
              <w:rPr>
                <w:rFonts w:ascii="Doulos SIL" w:eastAsia="华文仿宋" w:hAnsi="Doulos SIL"/>
                <w:color w:val="000000"/>
                <w:sz w:val="22"/>
                <w:lang w:val="en-US" w:eastAsia="zh-CN"/>
              </w:rPr>
            </w:pPr>
            <w:r w:rsidRPr="006C4A32" w:rsidDel="00715AAD">
              <w:rPr>
                <w:rFonts w:ascii="Osaka−等幅" w:eastAsia="华文仿宋" w:hAnsi="Osaka−等幅"/>
                <w:color w:val="000000"/>
                <w:sz w:val="22"/>
                <w:lang w:val="en-US" w:eastAsia="zh-CN"/>
              </w:rPr>
              <w:t>◯</w:t>
            </w:r>
          </w:p>
        </w:tc>
        <w:tc>
          <w:tcPr>
            <w:tcW w:w="1276" w:type="dxa"/>
            <w:tcBorders>
              <w:top w:val="nil"/>
              <w:left w:val="nil"/>
              <w:bottom w:val="nil"/>
              <w:right w:val="nil"/>
            </w:tcBorders>
            <w:shd w:val="clear" w:color="auto" w:fill="auto"/>
            <w:vAlign w:val="center"/>
          </w:tcPr>
          <w:p w:rsidR="00916922" w:rsidRPr="006C4A32" w:rsidDel="00715AAD" w:rsidRDefault="00916922" w:rsidP="002C0847">
            <w:pPr>
              <w:spacing w:after="60" w:line="360" w:lineRule="exact"/>
              <w:jc w:val="center"/>
              <w:outlineLvl w:val="0"/>
              <w:rPr>
                <w:rFonts w:ascii="Doulos SIL" w:eastAsia="华文仿宋" w:hAnsi="Doulos SIL"/>
                <w:color w:val="000000"/>
                <w:sz w:val="22"/>
                <w:lang w:val="en-US" w:eastAsia="zh-CN"/>
              </w:rPr>
            </w:pPr>
            <w:r w:rsidRPr="006C4A32" w:rsidDel="00715AAD">
              <w:rPr>
                <w:rFonts w:ascii="Osaka−等幅" w:eastAsia="华文仿宋" w:hAnsi="Osaka−等幅"/>
                <w:color w:val="000000"/>
                <w:sz w:val="22"/>
                <w:lang w:val="en-US" w:eastAsia="zh-CN"/>
              </w:rPr>
              <w:t>◯</w:t>
            </w:r>
          </w:p>
        </w:tc>
        <w:tc>
          <w:tcPr>
            <w:tcW w:w="1276" w:type="dxa"/>
            <w:tcBorders>
              <w:top w:val="nil"/>
              <w:left w:val="nil"/>
              <w:bottom w:val="nil"/>
              <w:right w:val="nil"/>
            </w:tcBorders>
            <w:shd w:val="clear" w:color="auto" w:fill="auto"/>
            <w:vAlign w:val="center"/>
          </w:tcPr>
          <w:p w:rsidR="00916922" w:rsidRPr="006C4A32" w:rsidDel="00715AAD" w:rsidRDefault="00916922" w:rsidP="002C0847">
            <w:pPr>
              <w:spacing w:after="60" w:line="360" w:lineRule="exact"/>
              <w:jc w:val="center"/>
              <w:outlineLvl w:val="0"/>
              <w:rPr>
                <w:rFonts w:ascii="Doulos SIL" w:eastAsia="华文仿宋" w:hAnsi="Doulos SIL"/>
                <w:color w:val="000000"/>
                <w:sz w:val="22"/>
                <w:lang w:val="en-US" w:eastAsia="zh-CN"/>
              </w:rPr>
            </w:pPr>
            <w:r w:rsidRPr="006C4A32" w:rsidDel="00715AAD">
              <w:rPr>
                <w:rFonts w:ascii="Osaka−等幅" w:eastAsia="华文仿宋" w:hAnsi="Osaka−等幅"/>
                <w:color w:val="000000"/>
                <w:sz w:val="22"/>
                <w:lang w:val="en-US" w:eastAsia="zh-CN"/>
              </w:rPr>
              <w:t>◯</w:t>
            </w:r>
          </w:p>
        </w:tc>
        <w:tc>
          <w:tcPr>
            <w:tcW w:w="1275" w:type="dxa"/>
            <w:tcBorders>
              <w:top w:val="nil"/>
              <w:left w:val="nil"/>
              <w:bottom w:val="nil"/>
              <w:right w:val="single" w:sz="18" w:space="0" w:color="auto"/>
            </w:tcBorders>
            <w:shd w:val="clear" w:color="auto" w:fill="auto"/>
            <w:vAlign w:val="center"/>
          </w:tcPr>
          <w:p w:rsidR="00916922" w:rsidRPr="006C4A32" w:rsidDel="00715AAD" w:rsidRDefault="00916922" w:rsidP="002C0847">
            <w:pPr>
              <w:spacing w:after="60" w:line="360" w:lineRule="exact"/>
              <w:jc w:val="center"/>
              <w:outlineLvl w:val="0"/>
              <w:rPr>
                <w:rFonts w:ascii="Doulos SIL" w:eastAsia="华文仿宋" w:hAnsi="Doulos SIL"/>
                <w:color w:val="000000"/>
                <w:sz w:val="22"/>
                <w:lang w:val="en-US" w:eastAsia="zh-CN"/>
              </w:rPr>
            </w:pPr>
            <w:r w:rsidRPr="006C4A32" w:rsidDel="00715AAD">
              <w:rPr>
                <w:rFonts w:ascii="Osaka−等幅" w:eastAsia="华文仿宋" w:hAnsi="Osaka−等幅"/>
                <w:color w:val="000000"/>
                <w:sz w:val="22"/>
                <w:lang w:val="en-US" w:eastAsia="zh-CN"/>
              </w:rPr>
              <w:t>◯</w:t>
            </w:r>
          </w:p>
        </w:tc>
      </w:tr>
      <w:tr w:rsidR="00916922" w:rsidRPr="007B0C7E" w:rsidDel="00715AAD">
        <w:trPr>
          <w:trHeight w:hRule="exact" w:val="454"/>
        </w:trPr>
        <w:tc>
          <w:tcPr>
            <w:tcW w:w="1828" w:type="dxa"/>
            <w:vMerge/>
            <w:tcBorders>
              <w:left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after="12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II</w:t>
            </w:r>
            <w:r w:rsidRPr="007752D2">
              <w:rPr>
                <w:rFonts w:ascii="Doulos SIL" w:eastAsia="华文仿宋" w:hAnsi="Doulos SIL"/>
                <w:color w:val="000000"/>
                <w:lang w:val="en-US" w:eastAsia="zh-CN"/>
              </w:rPr>
              <w:t>I</w:t>
            </w:r>
          </w:p>
        </w:tc>
        <w:tc>
          <w:tcPr>
            <w:tcW w:w="1417" w:type="dxa"/>
            <w:tcBorders>
              <w:top w:val="nil"/>
              <w:left w:val="single" w:sz="18" w:space="0" w:color="auto"/>
              <w:bottom w:val="nil"/>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nil"/>
              <w:right w:val="single" w:sz="18" w:space="0" w:color="auto"/>
            </w:tcBorders>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r w:rsidR="00916922" w:rsidRPr="007B0C7E" w:rsidDel="00715AAD">
        <w:trPr>
          <w:trHeight w:hRule="exact" w:val="454"/>
        </w:trPr>
        <w:tc>
          <w:tcPr>
            <w:tcW w:w="1828" w:type="dxa"/>
            <w:vMerge/>
            <w:tcBorders>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dashed" w:sz="2" w:space="0" w:color="auto"/>
              <w:right w:val="single" w:sz="18" w:space="0" w:color="auto"/>
            </w:tcBorders>
            <w:shd w:val="clear" w:color="auto" w:fill="auto"/>
            <w:vAlign w:val="center"/>
          </w:tcPr>
          <w:p w:rsidR="00916922" w:rsidRPr="007752D2" w:rsidDel="00715AAD" w:rsidRDefault="00916922" w:rsidP="002C0847">
            <w:pPr>
              <w:spacing w:after="12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r w:rsidRPr="007752D2">
              <w:rPr>
                <w:rFonts w:ascii="Doulos SIL" w:eastAsia="华文仿宋" w:hAnsi="Doulos SIL"/>
                <w:color w:val="000000"/>
                <w:lang w:val="en-US" w:eastAsia="zh-CN"/>
              </w:rPr>
              <w:t>V</w:t>
            </w:r>
          </w:p>
        </w:tc>
        <w:tc>
          <w:tcPr>
            <w:tcW w:w="1417" w:type="dxa"/>
            <w:tcBorders>
              <w:top w:val="nil"/>
              <w:left w:val="single" w:sz="18" w:space="0" w:color="auto"/>
              <w:bottom w:val="single" w:sz="4" w:space="0" w:color="auto"/>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4" w:space="0" w:color="auto"/>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4" w:space="0" w:color="auto"/>
              <w:right w:val="nil"/>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single" w:sz="4" w:space="0" w:color="auto"/>
              <w:right w:val="single" w:sz="18" w:space="0" w:color="auto"/>
            </w:tcBorders>
            <w:shd w:val="clear" w:color="auto" w:fill="auto"/>
            <w:vAlign w:val="center"/>
          </w:tcPr>
          <w:p w:rsidR="00916922" w:rsidRPr="00162263" w:rsidDel="00715AAD" w:rsidRDefault="00916922" w:rsidP="002C0847">
            <w:pPr>
              <w:spacing w:after="12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r w:rsidR="00916922" w:rsidRPr="007B0C7E" w:rsidDel="00715AAD">
        <w:trPr>
          <w:trHeight w:hRule="exact" w:val="624"/>
        </w:trPr>
        <w:tc>
          <w:tcPr>
            <w:tcW w:w="1828" w:type="dxa"/>
            <w:vMerge w:val="restart"/>
            <w:tcBorders>
              <w:top w:val="dashed" w:sz="2" w:space="0" w:color="auto"/>
              <w:left w:val="dashed" w:sz="2" w:space="0" w:color="auto"/>
              <w:right w:val="dashed" w:sz="2" w:space="0" w:color="auto"/>
            </w:tcBorders>
            <w:vAlign w:val="center"/>
          </w:tcPr>
          <w:p w:rsidR="00916922" w:rsidRPr="00574A30" w:rsidRDefault="00916922" w:rsidP="002C0847">
            <w:pPr>
              <w:tabs>
                <w:tab w:val="left" w:pos="426"/>
              </w:tabs>
              <w:spacing w:after="120" w:line="240" w:lineRule="exact"/>
              <w:jc w:val="center"/>
              <w:outlineLvl w:val="0"/>
              <w:rPr>
                <w:rFonts w:ascii="Doulos SIL" w:eastAsia="华文仿宋" w:hAnsi="Doulos SIL"/>
                <w:color w:val="000000"/>
                <w:sz w:val="22"/>
                <w:lang w:val="en-US" w:eastAsia="zh-CN"/>
              </w:rPr>
            </w:pPr>
            <w:r w:rsidRPr="00574A30" w:rsidDel="00715AAD">
              <w:rPr>
                <w:rFonts w:ascii="Doulos SIL" w:eastAsia="华文仿宋" w:hAnsi="Doulos SIL"/>
                <w:smallCaps/>
                <w:color w:val="000000"/>
                <w:sz w:val="22"/>
                <w:lang w:val="en-US" w:eastAsia="zh-CN"/>
              </w:rPr>
              <w:t>departing tone</w:t>
            </w:r>
          </w:p>
          <w:p w:rsidR="00916922" w:rsidRPr="00974CCE" w:rsidRDefault="00916922" w:rsidP="002C0847">
            <w:pPr>
              <w:tabs>
                <w:tab w:val="left" w:pos="426"/>
              </w:tabs>
              <w:spacing w:line="600" w:lineRule="exact"/>
              <w:jc w:val="center"/>
              <w:outlineLvl w:val="0"/>
              <w:rPr>
                <w:rFonts w:eastAsia="华文仿宋"/>
                <w:color w:val="000000"/>
                <w:sz w:val="48"/>
                <w:lang w:val="en-US" w:eastAsia="zh-CN"/>
              </w:rPr>
            </w:pPr>
            <w:r w:rsidRPr="00974CCE">
              <w:rPr>
                <w:rFonts w:eastAsia="华文仿宋"/>
                <w:color w:val="000000"/>
                <w:sz w:val="48"/>
                <w:lang w:val="en-US" w:eastAsia="zh-CN"/>
              </w:rPr>
              <w:t>送</w:t>
            </w:r>
          </w:p>
          <w:p w:rsidR="00916922" w:rsidRPr="00162263" w:rsidRDefault="00916922" w:rsidP="002C0847">
            <w:pPr>
              <w:tabs>
                <w:tab w:val="left" w:pos="459"/>
              </w:tabs>
              <w:spacing w:after="60" w:line="240" w:lineRule="exact"/>
              <w:outlineLvl w:val="0"/>
              <w:rPr>
                <w:rFonts w:ascii="Doulos SIL" w:eastAsia="华文仿宋" w:hAnsi="Doulos SIL"/>
                <w:i/>
                <w:color w:val="000000"/>
                <w:sz w:val="22"/>
                <w:lang w:val="en-US" w:eastAsia="zh-CN"/>
              </w:rPr>
            </w:pPr>
            <w:r w:rsidRPr="007B0C7E">
              <w:rPr>
                <w:rFonts w:ascii="Doulos SIL" w:eastAsia="华文仿宋" w:hAnsi="Doulos SIL"/>
                <w:i/>
                <w:color w:val="000000"/>
                <w:sz w:val="20"/>
                <w:lang w:val="en-US" w:eastAsia="zh-CN"/>
              </w:rPr>
              <w:tab/>
            </w:r>
            <w:proofErr w:type="gramStart"/>
            <w:r w:rsidRPr="00162263">
              <w:rPr>
                <w:rFonts w:ascii="Doulos SIL" w:eastAsia="华文仿宋" w:hAnsi="Doulos SIL"/>
                <w:i/>
                <w:color w:val="000000"/>
                <w:sz w:val="22"/>
                <w:lang w:val="en-US" w:eastAsia="zh-CN"/>
              </w:rPr>
              <w:t>sòng</w:t>
            </w:r>
            <w:proofErr w:type="gramEnd"/>
          </w:p>
          <w:p w:rsidR="00916922" w:rsidRPr="00457CFF" w:rsidDel="00715AAD" w:rsidRDefault="00916922" w:rsidP="002C0847">
            <w:pPr>
              <w:tabs>
                <w:tab w:val="left" w:pos="459"/>
              </w:tabs>
              <w:spacing w:line="220" w:lineRule="exact"/>
              <w:outlineLvl w:val="0"/>
              <w:rPr>
                <w:rFonts w:eastAsia="华文仿宋"/>
                <w:smallCaps/>
                <w:color w:val="000000"/>
                <w:sz w:val="22"/>
                <w:lang w:val="en-US" w:eastAsia="zh-CN"/>
              </w:rPr>
            </w:pPr>
            <w:r w:rsidRPr="00162263">
              <w:rPr>
                <w:rFonts w:ascii="Doulos SIL" w:eastAsia="华文仿宋" w:hAnsi="Doulos SIL"/>
                <w:color w:val="000000"/>
                <w:sz w:val="22"/>
                <w:lang w:val="en-US" w:eastAsia="zh-CN"/>
              </w:rPr>
              <w:tab/>
            </w:r>
            <w:proofErr w:type="gramStart"/>
            <w:r w:rsidRPr="00162263">
              <w:rPr>
                <w:rFonts w:ascii="Doulos SIL" w:hAnsi="Doulos SIL"/>
                <w:color w:val="000000"/>
                <w:sz w:val="22"/>
                <w:lang w:val="en-US" w:eastAsia="zh-TW"/>
              </w:rPr>
              <w:t>səwŋ</w:t>
            </w:r>
            <w:proofErr w:type="gramEnd"/>
            <w:r w:rsidRPr="00162263" w:rsidDel="00715AAD">
              <w:rPr>
                <w:rFonts w:ascii="Doulos SIL" w:hAnsi="Doulos SIL"/>
                <w:color w:val="000000"/>
                <w:spacing w:val="20"/>
                <w:sz w:val="22"/>
                <w:lang w:val="en-US"/>
              </w:rPr>
              <w:t> </w:t>
            </w:r>
            <w:r w:rsidRPr="00162263" w:rsidDel="00715AAD">
              <w:rPr>
                <w:rFonts w:ascii="Doulos SIL" w:hAnsi="Doulos SIL"/>
                <w:color w:val="000000"/>
                <w:sz w:val="22"/>
                <w:lang w:val="en-US"/>
              </w:rPr>
              <w:t>̀</w:t>
            </w:r>
          </w:p>
        </w:tc>
        <w:tc>
          <w:tcPr>
            <w:tcW w:w="709" w:type="dxa"/>
            <w:tcBorders>
              <w:top w:val="dashed" w:sz="2" w:space="0" w:color="auto"/>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p>
        </w:tc>
        <w:tc>
          <w:tcPr>
            <w:tcW w:w="1417" w:type="dxa"/>
            <w:tcBorders>
              <w:left w:val="single" w:sz="18" w:space="0" w:color="auto"/>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mèng</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məwŋ</w:t>
            </w:r>
            <w:proofErr w:type="gramEnd"/>
            <w:r w:rsidRPr="00ED419D" w:rsidDel="00715AAD">
              <w:rPr>
                <w:rFonts w:ascii="Doulos SIL" w:hAnsi="Doulos SIL"/>
                <w:color w:val="000000"/>
                <w:spacing w:val="20"/>
                <w:sz w:val="22"/>
                <w:lang w:val="en-US"/>
              </w:rPr>
              <w:t> </w:t>
            </w:r>
            <w:r w:rsidRPr="00ED419D" w:rsidDel="00715AAD">
              <w:rPr>
                <w:rFonts w:ascii="Doulos SIL" w:hAnsi="Doulos SIL"/>
                <w:color w:val="000000"/>
                <w:sz w:val="22"/>
                <w:lang w:val="en-US"/>
              </w:rPr>
              <w:t>̀</w:t>
            </w:r>
          </w:p>
        </w:tc>
        <w:tc>
          <w:tcPr>
            <w:tcW w:w="1276" w:type="dxa"/>
            <w:tcBorders>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féng</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r w:rsidRPr="00ED419D" w:rsidDel="00715AAD">
              <w:rPr>
                <w:rFonts w:ascii="Doulos SIL" w:hAnsi="Doulos SIL"/>
                <w:color w:val="000000"/>
                <w:spacing w:val="20"/>
                <w:sz w:val="22"/>
                <w:lang w:val="en-US" w:eastAsia="zh-TW"/>
              </w:rPr>
              <w:t> </w:t>
            </w:r>
            <w:proofErr w:type="gramStart"/>
            <w:r w:rsidRPr="00ED419D" w:rsidDel="00715AAD">
              <w:rPr>
                <w:rFonts w:ascii="Doulos SIL" w:hAnsi="Doulos SIL"/>
                <w:color w:val="000000"/>
                <w:spacing w:val="20"/>
                <w:sz w:val="22"/>
                <w:lang w:val="en-US" w:eastAsia="zh-TW"/>
              </w:rPr>
              <w:t>f</w:t>
            </w:r>
            <w:r w:rsidRPr="00ED419D">
              <w:rPr>
                <w:rFonts w:ascii="Doulos SIL" w:hAnsi="Doulos SIL"/>
                <w:color w:val="000000"/>
                <w:sz w:val="22"/>
                <w:lang w:val="en-US" w:eastAsia="zh-TW"/>
              </w:rPr>
              <w:t>ʱ</w:t>
            </w:r>
            <w:r w:rsidRPr="00ED419D" w:rsidDel="00715AAD">
              <w:rPr>
                <w:rFonts w:ascii="Doulos SIL" w:hAnsi="Doulos SIL"/>
                <w:color w:val="000000"/>
                <w:sz w:val="22"/>
                <w:lang w:val="en-US" w:eastAsia="zh-TW"/>
              </w:rPr>
              <w:t>əwŋ</w:t>
            </w:r>
            <w:proofErr w:type="gramEnd"/>
            <w:r w:rsidRPr="00ED419D" w:rsidDel="00715AAD">
              <w:rPr>
                <w:rFonts w:ascii="Doulos SIL" w:hAnsi="Doulos SIL"/>
                <w:color w:val="000000"/>
                <w:spacing w:val="20"/>
                <w:sz w:val="22"/>
                <w:lang w:val="en-US"/>
              </w:rPr>
              <w:t> </w:t>
            </w:r>
            <w:r w:rsidRPr="00ED419D" w:rsidDel="00715AAD">
              <w:rPr>
                <w:rFonts w:ascii="Doulos SIL" w:hAnsi="Doulos SIL"/>
                <w:color w:val="000000"/>
                <w:sz w:val="22"/>
                <w:lang w:val="en-US"/>
              </w:rPr>
              <w:t>̀</w:t>
            </w:r>
          </w:p>
        </w:tc>
        <w:tc>
          <w:tcPr>
            <w:tcW w:w="1276" w:type="dxa"/>
            <w:tcBorders>
              <w:left w:val="nil"/>
              <w:bottom w:val="nil"/>
              <w:right w:val="nil"/>
            </w:tcBorders>
            <w:shd w:val="clear" w:color="auto" w:fill="auto"/>
            <w:vAlign w:val="center"/>
          </w:tcPr>
          <w:p w:rsidR="00916922" w:rsidRPr="00ED419D" w:rsidDel="00715AAD" w:rsidRDefault="00916922" w:rsidP="002C0847">
            <w:pPr>
              <w:spacing w:before="60" w:after="60" w:line="360" w:lineRule="exact"/>
              <w:jc w:val="center"/>
              <w:outlineLvl w:val="0"/>
              <w:rPr>
                <w:rFonts w:ascii="Osaka−等幅" w:eastAsia="Osaka−等幅" w:hAnsi="Osaka−等幅"/>
                <w:color w:val="000000"/>
                <w:sz w:val="22"/>
                <w:lang w:val="en-US"/>
              </w:rPr>
            </w:pPr>
            <w:r w:rsidRPr="00ED419D" w:rsidDel="00715AAD">
              <w:rPr>
                <w:rFonts w:ascii="Osaka−等幅" w:eastAsia="Osaka−等幅" w:hAnsi="Osaka−等幅"/>
                <w:color w:val="000000"/>
                <w:sz w:val="22"/>
                <w:lang w:val="en-US"/>
              </w:rPr>
              <w:t>◯</w:t>
            </w:r>
          </w:p>
        </w:tc>
        <w:tc>
          <w:tcPr>
            <w:tcW w:w="1275" w:type="dxa"/>
            <w:tcBorders>
              <w:left w:val="nil"/>
              <w:bottom w:val="nil"/>
              <w:right w:val="single" w:sz="18" w:space="0" w:color="auto"/>
            </w:tcBorders>
            <w:shd w:val="clear" w:color="auto" w:fill="auto"/>
            <w:vAlign w:val="center"/>
          </w:tcPr>
          <w:p w:rsidR="00916922" w:rsidRPr="00ED419D" w:rsidDel="00715AAD" w:rsidRDefault="00916922" w:rsidP="002C0847">
            <w:pPr>
              <w:spacing w:before="60" w:after="60" w:line="360" w:lineRule="exact"/>
              <w:jc w:val="center"/>
              <w:outlineLvl w:val="0"/>
              <w:rPr>
                <w:rFonts w:ascii="Osaka−等幅" w:eastAsia="Osaka−等幅" w:hAnsi="Osaka−等幅"/>
                <w:color w:val="000000"/>
                <w:sz w:val="22"/>
                <w:lang w:val="en-US"/>
              </w:rPr>
            </w:pPr>
            <w:r w:rsidRPr="00ED419D" w:rsidDel="00715AAD">
              <w:rPr>
                <w:rFonts w:ascii="Osaka−等幅" w:eastAsia="Osaka−等幅" w:hAnsi="Osaka−等幅"/>
                <w:color w:val="000000"/>
                <w:sz w:val="22"/>
                <w:lang w:val="en-US"/>
              </w:rPr>
              <w:t>◯</w:t>
            </w:r>
          </w:p>
        </w:tc>
      </w:tr>
      <w:tr w:rsidR="00916922" w:rsidRPr="007B0C7E" w:rsidDel="00715AAD">
        <w:trPr>
          <w:trHeight w:hRule="exact" w:val="454"/>
        </w:trPr>
        <w:tc>
          <w:tcPr>
            <w:tcW w:w="1828" w:type="dxa"/>
            <w:vMerge/>
            <w:tcBorders>
              <w:left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after="6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II</w:t>
            </w:r>
          </w:p>
        </w:tc>
        <w:tc>
          <w:tcPr>
            <w:tcW w:w="1417" w:type="dxa"/>
            <w:tcBorders>
              <w:top w:val="nil"/>
              <w:left w:val="single" w:sz="18" w:space="0" w:color="auto"/>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nil"/>
              <w:right w:val="single" w:sz="18" w:space="0" w:color="auto"/>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r w:rsidR="00916922" w:rsidRPr="007B0C7E" w:rsidDel="00715AAD">
        <w:trPr>
          <w:trHeight w:hRule="exact" w:val="624"/>
        </w:trPr>
        <w:tc>
          <w:tcPr>
            <w:tcW w:w="1828" w:type="dxa"/>
            <w:vMerge/>
            <w:tcBorders>
              <w:left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r w:rsidRPr="007752D2">
              <w:rPr>
                <w:rFonts w:ascii="Doulos SIL" w:eastAsia="华文仿宋" w:hAnsi="Doulos SIL"/>
                <w:color w:val="000000"/>
                <w:lang w:val="en-US" w:eastAsia="zh-CN"/>
              </w:rPr>
              <w:t>I</w:t>
            </w:r>
            <w:r w:rsidRPr="007752D2" w:rsidDel="00715AAD">
              <w:rPr>
                <w:rFonts w:ascii="Doulos SIL" w:eastAsia="华文仿宋" w:hAnsi="Doulos SIL"/>
                <w:color w:val="000000"/>
                <w:lang w:val="en-US" w:eastAsia="zh-CN"/>
              </w:rPr>
              <w:t>I</w:t>
            </w:r>
          </w:p>
        </w:tc>
        <w:tc>
          <w:tcPr>
            <w:tcW w:w="1417" w:type="dxa"/>
            <w:tcBorders>
              <w:top w:val="nil"/>
              <w:left w:val="single" w:sz="18" w:space="0" w:color="auto"/>
              <w:bottom w:val="nil"/>
              <w:right w:val="nil"/>
            </w:tcBorders>
            <w:shd w:val="clear" w:color="auto" w:fill="auto"/>
            <w:vAlign w:val="center"/>
          </w:tcPr>
          <w:p w:rsidR="00916922" w:rsidRPr="00ED419D" w:rsidDel="00715AAD" w:rsidRDefault="00916922" w:rsidP="002C0847">
            <w:pPr>
              <w:spacing w:line="260" w:lineRule="exact"/>
              <w:jc w:val="center"/>
              <w:outlineLvl w:val="0"/>
              <w:rPr>
                <w:color w:val="000000"/>
                <w:sz w:val="22"/>
                <w:lang w:val="en-US"/>
              </w:rPr>
            </w:pPr>
            <w:proofErr w:type="gramStart"/>
            <w:r w:rsidRPr="00ED419D" w:rsidDel="00715AAD">
              <w:rPr>
                <w:rFonts w:ascii="Doulos SIL" w:hAnsi="Doulos SIL"/>
                <w:i/>
                <w:color w:val="000000"/>
                <w:sz w:val="22"/>
                <w:lang w:val="en-US" w:eastAsia="zh-TW"/>
              </w:rPr>
              <w:t>mèng</w:t>
            </w:r>
            <w:proofErr w:type="gramEnd"/>
          </w:p>
          <w:p w:rsidR="00916922" w:rsidRPr="00ED419D" w:rsidDel="00715AAD" w:rsidRDefault="00916922" w:rsidP="00575685">
            <w:pPr>
              <w:tabs>
                <w:tab w:val="left" w:pos="426"/>
              </w:tabs>
              <w:spacing w:after="20" w:line="280" w:lineRule="exact"/>
              <w:jc w:val="center"/>
              <w:outlineLvl w:val="0"/>
              <w:rPr>
                <w:color w:val="000000"/>
                <w:sz w:val="22"/>
                <w:lang w:val="en-US"/>
              </w:rPr>
            </w:pPr>
            <w:r w:rsidRPr="00ED419D" w:rsidDel="00715AAD">
              <w:rPr>
                <w:rFonts w:ascii="Doulos SIL" w:hAnsi="Doulos SIL"/>
                <w:color w:val="000000"/>
                <w:sz w:val="22"/>
                <w:lang w:val="en-US" w:eastAsia="zh-TW"/>
              </w:rPr>
              <w:t> </w:t>
            </w:r>
            <w:proofErr w:type="gramStart"/>
            <w:r w:rsidRPr="00ED419D" w:rsidDel="00715AAD">
              <w:rPr>
                <w:rFonts w:ascii="Doulos SIL" w:hAnsi="Doulos SIL"/>
                <w:color w:val="000000"/>
                <w:sz w:val="22"/>
                <w:lang w:val="en-US" w:eastAsia="zh-TW"/>
              </w:rPr>
              <w:t>məwŋ</w:t>
            </w:r>
            <w:proofErr w:type="gramEnd"/>
            <w:r w:rsidRPr="00ED419D" w:rsidDel="00715AAD">
              <w:rPr>
                <w:rFonts w:ascii="Doulos SIL" w:hAnsi="Doulos SIL"/>
                <w:color w:val="000000"/>
                <w:spacing w:val="20"/>
                <w:sz w:val="22"/>
                <w:lang w:val="en-US"/>
              </w:rPr>
              <w:t> </w:t>
            </w:r>
            <w:r w:rsidRPr="00ED419D" w:rsidDel="00715AAD">
              <w:rPr>
                <w:rFonts w:ascii="Doulos SIL" w:hAnsi="Doulos SIL"/>
                <w:color w:val="000000"/>
                <w:sz w:val="22"/>
                <w:lang w:val="en-US"/>
              </w:rPr>
              <w:t>̀</w:t>
            </w:r>
          </w:p>
        </w:tc>
        <w:tc>
          <w:tcPr>
            <w:tcW w:w="1276" w:type="dxa"/>
            <w:tcBorders>
              <w:top w:val="nil"/>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color w:val="000000"/>
                <w:sz w:val="22"/>
                <w:lang w:val="en-US"/>
              </w:rPr>
            </w:pPr>
            <w:proofErr w:type="gramStart"/>
            <w:r w:rsidRPr="00ED419D" w:rsidDel="00715AAD">
              <w:rPr>
                <w:rFonts w:ascii="Doulos SIL" w:hAnsi="Doulos SIL"/>
                <w:i/>
                <w:color w:val="000000"/>
                <w:sz w:val="22"/>
                <w:lang w:val="en-US" w:eastAsia="zh-TW"/>
              </w:rPr>
              <w:t>fèng</w:t>
            </w:r>
            <w:proofErr w:type="gramEnd"/>
          </w:p>
          <w:p w:rsidR="00916922" w:rsidRPr="00ED419D" w:rsidDel="00715AAD" w:rsidRDefault="00916922" w:rsidP="00575685">
            <w:pPr>
              <w:tabs>
                <w:tab w:val="left" w:pos="426"/>
              </w:tabs>
              <w:spacing w:after="20" w:line="280" w:lineRule="exact"/>
              <w:jc w:val="center"/>
              <w:outlineLvl w:val="0"/>
              <w:rPr>
                <w:color w:val="000000"/>
                <w:sz w:val="22"/>
                <w:lang w:val="en-US"/>
              </w:rPr>
            </w:pPr>
            <w:r w:rsidRPr="00ED419D" w:rsidDel="00715AAD">
              <w:rPr>
                <w:rFonts w:ascii="Doulos SIL" w:hAnsi="Doulos SIL"/>
                <w:color w:val="000000"/>
                <w:sz w:val="22"/>
                <w:lang w:val="en-US" w:eastAsia="zh-TW"/>
              </w:rPr>
              <w:t> </w:t>
            </w:r>
            <w:proofErr w:type="gramStart"/>
            <w:r w:rsidRPr="00ED419D" w:rsidDel="00715AAD">
              <w:rPr>
                <w:rFonts w:ascii="Doulos SIL" w:hAnsi="Doulos SIL"/>
                <w:color w:val="000000"/>
                <w:sz w:val="22"/>
                <w:lang w:val="en-US" w:eastAsia="zh-TW"/>
              </w:rPr>
              <w:t>fuwŋ</w:t>
            </w:r>
            <w:proofErr w:type="gramEnd"/>
            <w:r w:rsidRPr="00ED419D" w:rsidDel="00715AAD">
              <w:rPr>
                <w:rFonts w:ascii="Doulos SIL" w:hAnsi="Doulos SIL"/>
                <w:color w:val="000000"/>
                <w:spacing w:val="20"/>
                <w:sz w:val="22"/>
                <w:lang w:val="en-US"/>
              </w:rPr>
              <w:t> </w:t>
            </w:r>
            <w:r w:rsidRPr="00ED419D" w:rsidDel="00715AAD">
              <w:rPr>
                <w:rFonts w:ascii="Doulos SIL" w:hAnsi="Doulos SIL"/>
                <w:color w:val="000000"/>
                <w:sz w:val="22"/>
                <w:lang w:val="en-US"/>
              </w:rPr>
              <w:t>̀</w:t>
            </w:r>
          </w:p>
        </w:tc>
        <w:tc>
          <w:tcPr>
            <w:tcW w:w="1276" w:type="dxa"/>
            <w:tcBorders>
              <w:top w:val="nil"/>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color w:val="000000"/>
                <w:sz w:val="22"/>
                <w:lang w:val="en-US"/>
              </w:rPr>
            </w:pPr>
            <w:proofErr w:type="gramStart"/>
            <w:r w:rsidRPr="00ED419D" w:rsidDel="00715AAD">
              <w:rPr>
                <w:rFonts w:ascii="Doulos SIL" w:hAnsi="Doulos SIL"/>
                <w:i/>
                <w:color w:val="000000"/>
                <w:sz w:val="22"/>
                <w:lang w:val="en-US" w:eastAsia="zh-TW"/>
              </w:rPr>
              <w:t>fèng</w:t>
            </w:r>
            <w:proofErr w:type="gramEnd"/>
          </w:p>
          <w:p w:rsidR="00916922" w:rsidRPr="00ED419D" w:rsidDel="00715AAD" w:rsidRDefault="00916922" w:rsidP="00575685">
            <w:pPr>
              <w:tabs>
                <w:tab w:val="left" w:pos="426"/>
              </w:tabs>
              <w:spacing w:after="20" w:line="280" w:lineRule="exact"/>
              <w:jc w:val="center"/>
              <w:outlineLvl w:val="0"/>
              <w:rPr>
                <w:color w:val="000000"/>
                <w:sz w:val="22"/>
                <w:lang w:val="en-US"/>
              </w:rPr>
            </w:pPr>
            <w:r w:rsidRPr="00ED419D" w:rsidDel="00715AAD">
              <w:rPr>
                <w:rFonts w:ascii="Doulos SIL" w:hAnsi="Doulos SIL"/>
                <w:color w:val="000000"/>
                <w:sz w:val="22"/>
                <w:lang w:val="en-US"/>
              </w:rPr>
              <w:t> </w:t>
            </w:r>
            <w:proofErr w:type="gramStart"/>
            <w:r w:rsidRPr="00ED419D" w:rsidDel="00715AAD">
              <w:rPr>
                <w:rFonts w:ascii="Doulos SIL" w:hAnsi="Doulos SIL"/>
                <w:color w:val="000000"/>
                <w:sz w:val="22"/>
                <w:lang w:val="en-US" w:eastAsia="zh-TW"/>
              </w:rPr>
              <w:t>fuwŋ</w:t>
            </w:r>
            <w:proofErr w:type="gramEnd"/>
            <w:r w:rsidRPr="00ED419D" w:rsidDel="00715AAD">
              <w:rPr>
                <w:rFonts w:ascii="Doulos SIL" w:hAnsi="Doulos SIL"/>
                <w:color w:val="000000"/>
                <w:spacing w:val="20"/>
                <w:sz w:val="22"/>
                <w:lang w:val="en-US" w:eastAsia="zh-TW"/>
              </w:rPr>
              <w:t> </w:t>
            </w:r>
            <w:r w:rsidRPr="00ED419D" w:rsidDel="00715AAD">
              <w:rPr>
                <w:rFonts w:ascii="Doulos SIL" w:hAnsi="Doulos SIL"/>
                <w:color w:val="000000"/>
                <w:sz w:val="22"/>
                <w:lang w:val="en-US"/>
              </w:rPr>
              <w:t>̀</w:t>
            </w:r>
          </w:p>
        </w:tc>
        <w:tc>
          <w:tcPr>
            <w:tcW w:w="1275" w:type="dxa"/>
            <w:tcBorders>
              <w:top w:val="nil"/>
              <w:left w:val="nil"/>
              <w:bottom w:val="nil"/>
              <w:right w:val="single" w:sz="18" w:space="0" w:color="auto"/>
            </w:tcBorders>
            <w:vAlign w:val="center"/>
          </w:tcPr>
          <w:p w:rsidR="00916922" w:rsidRPr="00ED419D" w:rsidDel="00715AAD" w:rsidRDefault="00916922" w:rsidP="002C0847">
            <w:pPr>
              <w:spacing w:line="260" w:lineRule="exact"/>
              <w:jc w:val="center"/>
              <w:outlineLvl w:val="0"/>
              <w:rPr>
                <w:color w:val="000000"/>
                <w:sz w:val="22"/>
                <w:lang w:val="en-US"/>
              </w:rPr>
            </w:pPr>
            <w:proofErr w:type="gramStart"/>
            <w:r w:rsidRPr="00ED419D" w:rsidDel="00715AAD">
              <w:rPr>
                <w:rFonts w:ascii="Doulos SIL" w:hAnsi="Doulos SIL"/>
                <w:i/>
                <w:color w:val="000000"/>
                <w:sz w:val="22"/>
                <w:lang w:val="en-US" w:eastAsia="zh-TW"/>
              </w:rPr>
              <w:t>fèng</w:t>
            </w:r>
            <w:proofErr w:type="gramEnd"/>
          </w:p>
          <w:p w:rsidR="00916922" w:rsidRPr="00ED419D" w:rsidDel="00715AAD" w:rsidRDefault="00916922" w:rsidP="00575685">
            <w:pPr>
              <w:tabs>
                <w:tab w:val="left" w:pos="426"/>
              </w:tabs>
              <w:spacing w:after="20" w:line="280" w:lineRule="exact"/>
              <w:jc w:val="center"/>
              <w:outlineLvl w:val="0"/>
              <w:rPr>
                <w:color w:val="000000"/>
                <w:sz w:val="22"/>
                <w:lang w:val="en-US"/>
              </w:rPr>
            </w:pPr>
            <w:r w:rsidRPr="00ED419D" w:rsidDel="00715AAD">
              <w:rPr>
                <w:rFonts w:ascii="Doulos SIL" w:hAnsi="Doulos SIL"/>
                <w:color w:val="000000"/>
                <w:sz w:val="22"/>
                <w:lang w:val="en-US" w:eastAsia="zh-TW"/>
              </w:rPr>
              <w:t> </w:t>
            </w:r>
            <w:proofErr w:type="gramStart"/>
            <w:r w:rsidRPr="00ED419D" w:rsidDel="00715AAD">
              <w:rPr>
                <w:rFonts w:ascii="Doulos SIL" w:hAnsi="Doulos SIL"/>
                <w:color w:val="000000"/>
                <w:sz w:val="22"/>
                <w:lang w:val="en-US" w:eastAsia="zh-TW"/>
              </w:rPr>
              <w:t>fuwŋ</w:t>
            </w:r>
            <w:proofErr w:type="gramEnd"/>
            <w:r w:rsidRPr="00ED419D" w:rsidDel="00715AAD">
              <w:rPr>
                <w:rFonts w:ascii="Doulos SIL" w:hAnsi="Doulos SIL"/>
                <w:color w:val="000000"/>
                <w:spacing w:val="20"/>
                <w:sz w:val="22"/>
                <w:lang w:val="en-US"/>
              </w:rPr>
              <w:t> </w:t>
            </w:r>
            <w:r w:rsidRPr="00ED419D" w:rsidDel="00715AAD">
              <w:rPr>
                <w:rFonts w:ascii="Doulos SIL" w:hAnsi="Doulos SIL"/>
                <w:color w:val="000000"/>
                <w:sz w:val="22"/>
                <w:lang w:val="en-US"/>
              </w:rPr>
              <w:t>̀</w:t>
            </w:r>
          </w:p>
        </w:tc>
      </w:tr>
      <w:tr w:rsidR="00916922" w:rsidRPr="007B0C7E" w:rsidDel="00715AAD">
        <w:trPr>
          <w:trHeight w:hRule="exact" w:val="454"/>
        </w:trPr>
        <w:tc>
          <w:tcPr>
            <w:tcW w:w="1828" w:type="dxa"/>
            <w:vMerge/>
            <w:tcBorders>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dashed" w:sz="2" w:space="0" w:color="auto"/>
              <w:right w:val="single" w:sz="18" w:space="0" w:color="auto"/>
            </w:tcBorders>
            <w:shd w:val="clear" w:color="auto" w:fill="auto"/>
            <w:vAlign w:val="center"/>
          </w:tcPr>
          <w:p w:rsidR="00916922" w:rsidRPr="007752D2" w:rsidDel="00715AAD" w:rsidRDefault="00916922" w:rsidP="002C0847">
            <w:pPr>
              <w:spacing w:after="6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r w:rsidRPr="007752D2">
              <w:rPr>
                <w:rFonts w:ascii="Doulos SIL" w:eastAsia="华文仿宋" w:hAnsi="Doulos SIL"/>
                <w:color w:val="000000"/>
                <w:lang w:val="en-US" w:eastAsia="zh-CN"/>
              </w:rPr>
              <w:t>V</w:t>
            </w:r>
          </w:p>
        </w:tc>
        <w:tc>
          <w:tcPr>
            <w:tcW w:w="1417" w:type="dxa"/>
            <w:tcBorders>
              <w:top w:val="nil"/>
              <w:left w:val="single" w:sz="18" w:space="0" w:color="auto"/>
              <w:bottom w:val="single" w:sz="4"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4"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4"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single" w:sz="4" w:space="0" w:color="auto"/>
              <w:right w:val="single" w:sz="18" w:space="0" w:color="auto"/>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r w:rsidR="00916922" w:rsidRPr="007B0C7E" w:rsidDel="00715AAD">
        <w:trPr>
          <w:trHeight w:hRule="exact" w:val="624"/>
        </w:trPr>
        <w:tc>
          <w:tcPr>
            <w:tcW w:w="1828" w:type="dxa"/>
            <w:vMerge w:val="restart"/>
            <w:tcBorders>
              <w:top w:val="dashed" w:sz="2" w:space="0" w:color="auto"/>
              <w:left w:val="dashed" w:sz="2" w:space="0" w:color="auto"/>
              <w:bottom w:val="dashed" w:sz="2" w:space="0" w:color="auto"/>
              <w:right w:val="dashed" w:sz="2" w:space="0" w:color="auto"/>
            </w:tcBorders>
            <w:vAlign w:val="center"/>
          </w:tcPr>
          <w:p w:rsidR="00916922" w:rsidRPr="00574A30" w:rsidRDefault="00916922" w:rsidP="002C0847">
            <w:pPr>
              <w:tabs>
                <w:tab w:val="left" w:pos="426"/>
              </w:tabs>
              <w:spacing w:after="120" w:line="240" w:lineRule="exact"/>
              <w:jc w:val="center"/>
              <w:outlineLvl w:val="0"/>
              <w:rPr>
                <w:rFonts w:eastAsia="华文仿宋"/>
                <w:color w:val="000000"/>
                <w:sz w:val="22"/>
                <w:lang w:val="en-US" w:eastAsia="zh-CN"/>
              </w:rPr>
            </w:pPr>
            <w:r w:rsidRPr="00574A30" w:rsidDel="00715AAD">
              <w:rPr>
                <w:rFonts w:ascii="Doulos SIL" w:eastAsia="华文仿宋" w:hAnsi="Doulos SIL"/>
                <w:smallCaps/>
                <w:color w:val="000000"/>
                <w:sz w:val="22"/>
                <w:lang w:val="en-US" w:eastAsia="zh-CN"/>
              </w:rPr>
              <w:t>entering tone</w:t>
            </w:r>
          </w:p>
          <w:p w:rsidR="00916922" w:rsidRPr="007B0C7E" w:rsidRDefault="00916922" w:rsidP="002C0847">
            <w:pPr>
              <w:tabs>
                <w:tab w:val="left" w:pos="426"/>
              </w:tabs>
              <w:spacing w:line="600" w:lineRule="exact"/>
              <w:jc w:val="center"/>
              <w:outlineLvl w:val="0"/>
              <w:rPr>
                <w:rFonts w:eastAsia="华文仿宋"/>
                <w:color w:val="000000"/>
                <w:sz w:val="48"/>
                <w:lang w:val="en-US" w:eastAsia="zh-CN"/>
              </w:rPr>
            </w:pPr>
            <w:r w:rsidRPr="007B0C7E">
              <w:rPr>
                <w:rFonts w:eastAsia="华文仿宋"/>
                <w:color w:val="000000"/>
                <w:sz w:val="48"/>
                <w:lang w:val="en-US" w:eastAsia="zh-CN"/>
              </w:rPr>
              <w:t>屋</w:t>
            </w:r>
          </w:p>
          <w:p w:rsidR="00916922" w:rsidRPr="00162263" w:rsidRDefault="00916922" w:rsidP="002C0847">
            <w:pPr>
              <w:tabs>
                <w:tab w:val="left" w:pos="459"/>
              </w:tabs>
              <w:spacing w:after="60" w:line="240" w:lineRule="exact"/>
              <w:outlineLvl w:val="0"/>
              <w:rPr>
                <w:rFonts w:ascii="Doulos SIL" w:eastAsia="华文仿宋" w:hAnsi="Doulos SIL"/>
                <w:i/>
                <w:color w:val="000000"/>
                <w:sz w:val="22"/>
                <w:lang w:val="en-US" w:eastAsia="zh-CN"/>
              </w:rPr>
            </w:pPr>
            <w:r w:rsidRPr="007B0C7E">
              <w:rPr>
                <w:rFonts w:ascii="Doulos SIL" w:eastAsia="华文仿宋" w:hAnsi="Doulos SIL"/>
                <w:i/>
                <w:color w:val="000000"/>
                <w:sz w:val="20"/>
                <w:lang w:val="en-US" w:eastAsia="zh-CN"/>
              </w:rPr>
              <w:tab/>
            </w:r>
            <w:proofErr w:type="gramStart"/>
            <w:r w:rsidRPr="00162263">
              <w:rPr>
                <w:rFonts w:ascii="Doulos SIL" w:eastAsia="华文仿宋" w:hAnsi="Doulos SIL"/>
                <w:i/>
                <w:color w:val="000000"/>
                <w:sz w:val="22"/>
                <w:lang w:val="en-US" w:eastAsia="zh-CN"/>
              </w:rPr>
              <w:t>wū</w:t>
            </w:r>
            <w:proofErr w:type="gramEnd"/>
          </w:p>
          <w:p w:rsidR="00916922" w:rsidRPr="007B0C7E" w:rsidDel="00715AAD" w:rsidRDefault="00916922" w:rsidP="002C0847">
            <w:pPr>
              <w:tabs>
                <w:tab w:val="left" w:pos="459"/>
              </w:tabs>
              <w:spacing w:line="220" w:lineRule="exact"/>
              <w:outlineLvl w:val="0"/>
              <w:rPr>
                <w:rFonts w:eastAsia="Apple LiGothic Medium"/>
                <w:smallCaps/>
                <w:color w:val="000000"/>
                <w:sz w:val="18"/>
                <w:lang w:val="en-US" w:eastAsia="zh-TW"/>
              </w:rPr>
            </w:pPr>
            <w:r w:rsidRPr="00162263">
              <w:rPr>
                <w:rFonts w:ascii="Doulos SIL" w:eastAsia="华文仿宋" w:hAnsi="Doulos SIL"/>
                <w:color w:val="000000"/>
                <w:sz w:val="22"/>
                <w:lang w:val="en-US" w:eastAsia="zh-CN"/>
              </w:rPr>
              <w:tab/>
            </w:r>
            <w:r w:rsidRPr="00162263">
              <w:rPr>
                <w:rFonts w:ascii="Doulos SIL" w:hAnsi="Doulos SIL"/>
                <w:color w:val="000000"/>
                <w:sz w:val="22"/>
                <w:lang w:val="en-US" w:eastAsia="zh-TW"/>
              </w:rPr>
              <w:t>ʔəwk</w:t>
            </w:r>
          </w:p>
        </w:tc>
        <w:tc>
          <w:tcPr>
            <w:tcW w:w="709" w:type="dxa"/>
            <w:tcBorders>
              <w:top w:val="dashed" w:sz="2" w:space="0" w:color="auto"/>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p>
        </w:tc>
        <w:tc>
          <w:tcPr>
            <w:tcW w:w="1417" w:type="dxa"/>
            <w:tcBorders>
              <w:left w:val="single" w:sz="18" w:space="0" w:color="auto"/>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mù</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məwk</w:t>
            </w:r>
            <w:proofErr w:type="gramEnd"/>
          </w:p>
        </w:tc>
        <w:tc>
          <w:tcPr>
            <w:tcW w:w="1276" w:type="dxa"/>
            <w:tcBorders>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pù</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p</w:t>
            </w:r>
            <w:r w:rsidRPr="00ED419D">
              <w:rPr>
                <w:rFonts w:ascii="Doulos SIL" w:hAnsi="Doulos SIL"/>
                <w:color w:val="000000"/>
                <w:sz w:val="22"/>
                <w:lang w:val="en-US" w:eastAsia="zh-TW"/>
              </w:rPr>
              <w:t>ʱ</w:t>
            </w:r>
            <w:r w:rsidRPr="00ED419D" w:rsidDel="00715AAD">
              <w:rPr>
                <w:rFonts w:ascii="Doulos SIL" w:hAnsi="Doulos SIL"/>
                <w:color w:val="000000"/>
                <w:sz w:val="22"/>
                <w:lang w:val="en-US" w:eastAsia="zh-TW"/>
              </w:rPr>
              <w:t>əwk</w:t>
            </w:r>
            <w:proofErr w:type="gramEnd"/>
          </w:p>
        </w:tc>
        <w:tc>
          <w:tcPr>
            <w:tcW w:w="1276" w:type="dxa"/>
            <w:tcBorders>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pū</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rPr>
              <w:t>pʰ</w:t>
            </w:r>
            <w:r w:rsidRPr="00ED419D" w:rsidDel="00715AAD">
              <w:rPr>
                <w:rFonts w:ascii="Doulos SIL" w:hAnsi="Doulos SIL"/>
                <w:color w:val="000000"/>
                <w:sz w:val="22"/>
                <w:lang w:val="en-US" w:eastAsia="zh-TW"/>
              </w:rPr>
              <w:t>əwk</w:t>
            </w:r>
            <w:proofErr w:type="gramEnd"/>
          </w:p>
        </w:tc>
        <w:tc>
          <w:tcPr>
            <w:tcW w:w="1275" w:type="dxa"/>
            <w:tcBorders>
              <w:left w:val="nil"/>
              <w:bottom w:val="nil"/>
              <w:right w:val="single" w:sz="18" w:space="0" w:color="auto"/>
            </w:tcBorders>
            <w:shd w:val="clear" w:color="auto" w:fill="auto"/>
            <w:vAlign w:val="center"/>
          </w:tcPr>
          <w:p w:rsidR="00916922" w:rsidRPr="00ED419D" w:rsidDel="00715AAD" w:rsidRDefault="00916922" w:rsidP="002C0847">
            <w:pPr>
              <w:spacing w:line="260" w:lineRule="exact"/>
              <w:jc w:val="center"/>
              <w:outlineLvl w:val="0"/>
              <w:rPr>
                <w:rFonts w:ascii="Osaka−等幅" w:eastAsia="Osaka−等幅" w:hAnsi="Osaka−等幅"/>
                <w:i/>
                <w:color w:val="000000"/>
                <w:sz w:val="22"/>
                <w:lang w:val="en-US" w:eastAsia="ja-JP"/>
              </w:rPr>
            </w:pPr>
            <w:proofErr w:type="gramStart"/>
            <w:r w:rsidRPr="00ED419D" w:rsidDel="00715AAD">
              <w:rPr>
                <w:rFonts w:ascii="Doulos SIL" w:hAnsi="Doulos SIL"/>
                <w:i/>
                <w:color w:val="000000"/>
                <w:sz w:val="22"/>
                <w:lang w:val="en-US" w:eastAsia="zh-TW"/>
              </w:rPr>
              <w:t>bǔ</w:t>
            </w:r>
            <w:proofErr w:type="gramEnd"/>
          </w:p>
          <w:p w:rsidR="00916922" w:rsidRPr="00ED419D" w:rsidDel="00715AAD" w:rsidRDefault="00916922" w:rsidP="00575685">
            <w:pPr>
              <w:tabs>
                <w:tab w:val="left" w:pos="426"/>
              </w:tabs>
              <w:spacing w:after="20" w:line="280" w:lineRule="exact"/>
              <w:jc w:val="center"/>
              <w:outlineLvl w:val="0"/>
              <w:rPr>
                <w:rFonts w:ascii="Osaka−等幅" w:eastAsia="Osaka−等幅" w:hAnsi="Osaka−等幅"/>
                <w:i/>
                <w:color w:val="000000"/>
                <w:sz w:val="22"/>
                <w:lang w:val="en-US" w:eastAsia="ja-JP"/>
              </w:rPr>
            </w:pPr>
            <w:proofErr w:type="gramStart"/>
            <w:r w:rsidRPr="00ED419D" w:rsidDel="00715AAD">
              <w:rPr>
                <w:rFonts w:ascii="Doulos SIL" w:hAnsi="Doulos SIL"/>
                <w:color w:val="000000"/>
                <w:sz w:val="22"/>
                <w:lang w:val="en-US" w:eastAsia="zh-TW"/>
              </w:rPr>
              <w:t>pəwk</w:t>
            </w:r>
            <w:proofErr w:type="gramEnd"/>
          </w:p>
        </w:tc>
      </w:tr>
      <w:tr w:rsidR="00916922" w:rsidRPr="007B0C7E" w:rsidDel="00715AAD">
        <w:trPr>
          <w:trHeight w:hRule="exact" w:val="45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after="60" w:line="30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w:t>
            </w:r>
            <w:r w:rsidRPr="007752D2">
              <w:rPr>
                <w:rFonts w:ascii="Doulos SIL" w:eastAsia="华文仿宋" w:hAnsi="Doulos SIL"/>
                <w:color w:val="000000"/>
                <w:lang w:val="en-US" w:eastAsia="zh-CN"/>
              </w:rPr>
              <w:t>I</w:t>
            </w:r>
          </w:p>
        </w:tc>
        <w:tc>
          <w:tcPr>
            <w:tcW w:w="1417" w:type="dxa"/>
            <w:tcBorders>
              <w:top w:val="nil"/>
              <w:left w:val="single" w:sz="18" w:space="0" w:color="auto"/>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nil"/>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nil"/>
              <w:right w:val="single" w:sz="18" w:space="0" w:color="auto"/>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r w:rsidR="00916922" w:rsidRPr="007B0C7E" w:rsidDel="00715AAD">
        <w:trPr>
          <w:trHeight w:hRule="exact" w:val="62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nil"/>
              <w:right w:val="single" w:sz="18" w:space="0" w:color="auto"/>
            </w:tcBorders>
            <w:shd w:val="clear" w:color="auto" w:fill="auto"/>
            <w:vAlign w:val="center"/>
          </w:tcPr>
          <w:p w:rsidR="00916922" w:rsidRPr="007752D2" w:rsidDel="00715AAD" w:rsidRDefault="00916922" w:rsidP="002C0847">
            <w:pPr>
              <w:spacing w:before="60" w:after="60" w:line="360" w:lineRule="exact"/>
              <w:jc w:val="center"/>
              <w:outlineLvl w:val="0"/>
              <w:rPr>
                <w:rFonts w:eastAsia="华文仿宋"/>
                <w:color w:val="000000"/>
                <w:lang w:val="en-US" w:eastAsia="zh-CN"/>
              </w:rPr>
            </w:pPr>
            <w:r w:rsidRPr="007752D2" w:rsidDel="00715AAD">
              <w:rPr>
                <w:rFonts w:ascii="Doulos SIL" w:eastAsia="华文仿宋" w:hAnsi="Doulos SIL"/>
                <w:color w:val="000000"/>
                <w:lang w:val="en-US" w:eastAsia="zh-CN"/>
              </w:rPr>
              <w:t>III</w:t>
            </w:r>
          </w:p>
        </w:tc>
        <w:tc>
          <w:tcPr>
            <w:tcW w:w="1417" w:type="dxa"/>
            <w:tcBorders>
              <w:top w:val="nil"/>
              <w:left w:val="single" w:sz="18" w:space="0" w:color="auto"/>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mù</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muwk</w:t>
            </w:r>
            <w:proofErr w:type="gramEnd"/>
          </w:p>
        </w:tc>
        <w:tc>
          <w:tcPr>
            <w:tcW w:w="1276" w:type="dxa"/>
            <w:tcBorders>
              <w:top w:val="nil"/>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fú</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pacing w:val="20"/>
                <w:sz w:val="22"/>
                <w:lang w:val="en-US" w:eastAsia="zh-TW"/>
              </w:rPr>
              <w:t>f</w:t>
            </w:r>
            <w:r w:rsidRPr="00ED419D">
              <w:rPr>
                <w:rFonts w:ascii="Doulos SIL" w:hAnsi="Doulos SIL"/>
                <w:color w:val="000000"/>
                <w:sz w:val="22"/>
                <w:lang w:val="en-US" w:eastAsia="zh-TW"/>
              </w:rPr>
              <w:t>ʱ</w:t>
            </w:r>
            <w:r w:rsidRPr="00ED419D" w:rsidDel="00715AAD">
              <w:rPr>
                <w:rFonts w:ascii="Doulos SIL" w:hAnsi="Doulos SIL"/>
                <w:color w:val="000000"/>
                <w:sz w:val="22"/>
                <w:lang w:val="en-US" w:eastAsia="zh-TW"/>
              </w:rPr>
              <w:t>uwk</w:t>
            </w:r>
            <w:proofErr w:type="gramEnd"/>
          </w:p>
        </w:tc>
        <w:tc>
          <w:tcPr>
            <w:tcW w:w="1276" w:type="dxa"/>
            <w:tcBorders>
              <w:top w:val="nil"/>
              <w:left w:val="nil"/>
              <w:bottom w:val="nil"/>
              <w:right w:val="nil"/>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fù</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rPr>
              <w:t>pʰ</w:t>
            </w:r>
            <w:r w:rsidRPr="00ED419D" w:rsidDel="00715AAD">
              <w:rPr>
                <w:rFonts w:ascii="Doulos SIL" w:hAnsi="Doulos SIL"/>
                <w:color w:val="000000"/>
                <w:sz w:val="22"/>
                <w:lang w:val="en-US" w:eastAsia="zh-TW"/>
              </w:rPr>
              <w:t>uwk</w:t>
            </w:r>
            <w:proofErr w:type="gramEnd"/>
          </w:p>
        </w:tc>
        <w:tc>
          <w:tcPr>
            <w:tcW w:w="1275" w:type="dxa"/>
            <w:tcBorders>
              <w:top w:val="nil"/>
              <w:left w:val="nil"/>
              <w:bottom w:val="nil"/>
              <w:right w:val="single" w:sz="18" w:space="0" w:color="auto"/>
            </w:tcBorders>
            <w:shd w:val="clear" w:color="auto" w:fill="auto"/>
            <w:vAlign w:val="center"/>
          </w:tcPr>
          <w:p w:rsidR="00916922" w:rsidRPr="00ED419D" w:rsidDel="00715AAD" w:rsidRDefault="00916922" w:rsidP="002C0847">
            <w:pPr>
              <w:spacing w:line="260" w:lineRule="exact"/>
              <w:jc w:val="center"/>
              <w:outlineLvl w:val="0"/>
              <w:rPr>
                <w:i/>
                <w:color w:val="000000"/>
                <w:sz w:val="22"/>
                <w:lang w:val="en-US"/>
              </w:rPr>
            </w:pPr>
            <w:proofErr w:type="gramStart"/>
            <w:r w:rsidRPr="00ED419D" w:rsidDel="00715AAD">
              <w:rPr>
                <w:rFonts w:ascii="Doulos SIL" w:hAnsi="Doulos SIL"/>
                <w:i/>
                <w:color w:val="000000"/>
                <w:sz w:val="22"/>
                <w:lang w:val="en-US" w:eastAsia="zh-TW"/>
              </w:rPr>
              <w:t>fú</w:t>
            </w:r>
            <w:proofErr w:type="gramEnd"/>
          </w:p>
          <w:p w:rsidR="00916922" w:rsidRPr="00ED419D" w:rsidDel="00715AAD" w:rsidRDefault="00916922" w:rsidP="00575685">
            <w:pPr>
              <w:tabs>
                <w:tab w:val="left" w:pos="426"/>
              </w:tabs>
              <w:spacing w:after="20" w:line="280" w:lineRule="exact"/>
              <w:jc w:val="center"/>
              <w:outlineLvl w:val="0"/>
              <w:rPr>
                <w:i/>
                <w:color w:val="000000"/>
                <w:sz w:val="22"/>
                <w:lang w:val="en-US"/>
              </w:rPr>
            </w:pPr>
            <w:proofErr w:type="gramStart"/>
            <w:r w:rsidRPr="00ED419D" w:rsidDel="00715AAD">
              <w:rPr>
                <w:rFonts w:ascii="Doulos SIL" w:hAnsi="Doulos SIL"/>
                <w:color w:val="000000"/>
                <w:sz w:val="22"/>
                <w:lang w:val="en-US" w:eastAsia="zh-TW"/>
              </w:rPr>
              <w:t>fuwk</w:t>
            </w:r>
            <w:proofErr w:type="gramEnd"/>
          </w:p>
        </w:tc>
      </w:tr>
      <w:tr w:rsidR="00916922" w:rsidRPr="007B0C7E" w:rsidDel="00715AAD">
        <w:trPr>
          <w:trHeight w:hRule="exact" w:val="454"/>
        </w:trPr>
        <w:tc>
          <w:tcPr>
            <w:tcW w:w="1828" w:type="dxa"/>
            <w:vMerge/>
            <w:tcBorders>
              <w:top w:val="dashed" w:sz="2" w:space="0" w:color="auto"/>
              <w:left w:val="dashed" w:sz="2" w:space="0" w:color="auto"/>
              <w:bottom w:val="dashed" w:sz="2" w:space="0" w:color="auto"/>
              <w:right w:val="dashed" w:sz="2" w:space="0" w:color="auto"/>
            </w:tcBorders>
          </w:tcPr>
          <w:p w:rsidR="00916922" w:rsidRPr="007B0C7E" w:rsidDel="00715AAD" w:rsidRDefault="00916922" w:rsidP="002C0847">
            <w:pPr>
              <w:tabs>
                <w:tab w:val="left" w:pos="426"/>
              </w:tabs>
              <w:spacing w:line="260" w:lineRule="exact"/>
              <w:outlineLvl w:val="0"/>
              <w:rPr>
                <w:rFonts w:ascii="Doulos SIL" w:hAnsi="Doulos SIL"/>
                <w:color w:val="000000"/>
                <w:lang w:val="en-US"/>
              </w:rPr>
            </w:pPr>
          </w:p>
        </w:tc>
        <w:tc>
          <w:tcPr>
            <w:tcW w:w="709" w:type="dxa"/>
            <w:tcBorders>
              <w:top w:val="nil"/>
              <w:left w:val="dashed" w:sz="2" w:space="0" w:color="auto"/>
              <w:bottom w:val="dashed" w:sz="2" w:space="0" w:color="auto"/>
              <w:right w:val="single" w:sz="18" w:space="0" w:color="auto"/>
            </w:tcBorders>
            <w:shd w:val="clear" w:color="auto" w:fill="auto"/>
            <w:vAlign w:val="center"/>
          </w:tcPr>
          <w:p w:rsidR="00916922" w:rsidRPr="00A66A37" w:rsidDel="00715AAD" w:rsidRDefault="00CF7DE5" w:rsidP="002C0847">
            <w:pPr>
              <w:spacing w:after="60" w:line="300" w:lineRule="exact"/>
              <w:jc w:val="center"/>
              <w:outlineLvl w:val="0"/>
              <w:rPr>
                <w:rFonts w:eastAsia="华文仿宋"/>
                <w:color w:val="000000" w:themeColor="text1"/>
                <w:lang w:val="en-US" w:eastAsia="zh-CN"/>
              </w:rPr>
            </w:pPr>
            <w:r w:rsidRPr="00A66A37">
              <w:rPr>
                <w:rFonts w:ascii="Doulos SIL" w:eastAsia="华文仿宋" w:hAnsi="Doulos SIL"/>
                <w:color w:val="000000" w:themeColor="text1"/>
                <w:lang w:val="en-US" w:eastAsia="zh-CN"/>
              </w:rPr>
              <w:t>IV</w:t>
            </w:r>
          </w:p>
        </w:tc>
        <w:tc>
          <w:tcPr>
            <w:tcW w:w="1417" w:type="dxa"/>
            <w:tcBorders>
              <w:top w:val="nil"/>
              <w:left w:val="single" w:sz="18" w:space="0" w:color="auto"/>
              <w:bottom w:val="single" w:sz="18"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18"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6" w:type="dxa"/>
            <w:tcBorders>
              <w:top w:val="nil"/>
              <w:left w:val="nil"/>
              <w:bottom w:val="single" w:sz="18" w:space="0" w:color="auto"/>
              <w:right w:val="nil"/>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c>
          <w:tcPr>
            <w:tcW w:w="1275" w:type="dxa"/>
            <w:tcBorders>
              <w:top w:val="nil"/>
              <w:left w:val="nil"/>
              <w:bottom w:val="single" w:sz="18" w:space="0" w:color="auto"/>
              <w:right w:val="single" w:sz="18" w:space="0" w:color="auto"/>
            </w:tcBorders>
            <w:shd w:val="clear" w:color="auto" w:fill="auto"/>
            <w:vAlign w:val="center"/>
          </w:tcPr>
          <w:p w:rsidR="00916922" w:rsidRPr="00162263" w:rsidDel="00715AAD" w:rsidRDefault="00916922" w:rsidP="002C0847">
            <w:pPr>
              <w:spacing w:after="60" w:line="300" w:lineRule="exact"/>
              <w:jc w:val="center"/>
              <w:outlineLvl w:val="0"/>
              <w:rPr>
                <w:rFonts w:ascii="Osaka−等幅" w:eastAsia="Osaka−等幅" w:hAnsi="Osaka−等幅"/>
                <w:color w:val="000000"/>
                <w:sz w:val="22"/>
                <w:lang w:val="en-US"/>
              </w:rPr>
            </w:pPr>
            <w:r w:rsidRPr="00162263" w:rsidDel="00715AAD">
              <w:rPr>
                <w:rFonts w:ascii="Osaka−等幅" w:eastAsia="Osaka−等幅" w:hAnsi="Osaka−等幅"/>
                <w:color w:val="000000"/>
                <w:sz w:val="22"/>
                <w:lang w:val="en-US"/>
              </w:rPr>
              <w:t>◯</w:t>
            </w:r>
          </w:p>
        </w:tc>
      </w:tr>
    </w:tbl>
    <w:p w:rsidR="00916922" w:rsidRDefault="00916922" w:rsidP="00916922">
      <w:pPr>
        <w:pStyle w:val="retraitcorpsdetexte"/>
        <w:spacing w:before="0" w:line="260" w:lineRule="exact"/>
        <w:rPr>
          <w:rFonts w:ascii="Doulos SIL" w:hAnsi="Doulos SIL"/>
          <w:color w:val="000000"/>
          <w:u w:val="single"/>
          <w:lang w:val="en-US"/>
        </w:rPr>
      </w:pPr>
    </w:p>
    <w:p w:rsidR="00916922" w:rsidRPr="007B0C7E" w:rsidRDefault="00916922" w:rsidP="00916922">
      <w:pPr>
        <w:pStyle w:val="retraitcorpsdetexte"/>
        <w:spacing w:before="0" w:line="260" w:lineRule="exact"/>
        <w:rPr>
          <w:rFonts w:ascii="Doulos SIL" w:hAnsi="Doulos SIL"/>
          <w:color w:val="000000"/>
          <w:u w:val="single"/>
          <w:lang w:val="en-US"/>
        </w:rPr>
      </w:pPr>
    </w:p>
    <w:p w:rsidR="00744B79" w:rsidRPr="00240FD7" w:rsidRDefault="00916922" w:rsidP="00744B79">
      <w:pPr>
        <w:tabs>
          <w:tab w:val="left" w:pos="567"/>
        </w:tabs>
        <w:rPr>
          <w:rFonts w:ascii="Doulos SIL Mali" w:hAnsi="Doulos SIL Mali"/>
          <w:lang w:val="en-US"/>
        </w:rPr>
      </w:pPr>
      <w:r>
        <w:rPr>
          <w:b/>
          <w:lang w:val="en-US"/>
        </w:rPr>
        <w:br w:type="page"/>
      </w:r>
      <w:r w:rsidR="00744B79" w:rsidRPr="00240FD7">
        <w:rPr>
          <w:rFonts w:ascii="Doulos SIL Mali" w:hAnsi="Doulos SIL Mali"/>
          <w:b/>
          <w:lang w:val="en-US"/>
        </w:rPr>
        <w:t>1.3</w:t>
      </w:r>
      <w:r w:rsidR="00744B79" w:rsidRPr="00240FD7">
        <w:rPr>
          <w:rFonts w:ascii="Doulos SIL Mali" w:hAnsi="Doulos SIL Mali"/>
          <w:lang w:val="en-US"/>
        </w:rPr>
        <w:tab/>
        <w:t xml:space="preserve">A </w:t>
      </w:r>
      <w:proofErr w:type="gramStart"/>
      <w:r w:rsidR="00744B79" w:rsidRPr="00240FD7">
        <w:rPr>
          <w:rFonts w:ascii="Doulos SIL Mali" w:hAnsi="Doulos SIL Mali"/>
          <w:lang w:val="en-US"/>
        </w:rPr>
        <w:t>long standing</w:t>
      </w:r>
      <w:proofErr w:type="gramEnd"/>
      <w:r w:rsidR="00744B79" w:rsidRPr="00240FD7">
        <w:rPr>
          <w:rFonts w:ascii="Doulos SIL Mali" w:hAnsi="Doulos SIL Mali"/>
          <w:lang w:val="en-US"/>
        </w:rPr>
        <w:t xml:space="preserve"> puzzle: The meaning of the four Divisions</w:t>
      </w:r>
    </w:p>
    <w:p w:rsidR="00744B79" w:rsidRPr="00240FD7" w:rsidRDefault="00744B79" w:rsidP="00744B79">
      <w:pPr>
        <w:pStyle w:val="retraitcorpsdetexte"/>
        <w:spacing w:before="120" w:line="260" w:lineRule="exact"/>
        <w:jc w:val="both"/>
        <w:rPr>
          <w:rFonts w:ascii="Doulos SIL Mali" w:hAnsi="Doulos SIL Mali"/>
          <w:color w:val="000000" w:themeColor="text1"/>
          <w:lang w:val="en-US"/>
        </w:rPr>
      </w:pPr>
      <w:r w:rsidRPr="00240FD7">
        <w:rPr>
          <w:rFonts w:ascii="Doulos SIL Mali" w:hAnsi="Doulos SIL Mali"/>
          <w:color w:val="000000" w:themeColor="text1"/>
          <w:lang w:val="en-US"/>
        </w:rPr>
        <w:t>Rime books and rime tables have been the object of</w:t>
      </w:r>
      <w:r>
        <w:rPr>
          <w:rFonts w:ascii="Doulos SIL Mali" w:hAnsi="Doulos SIL Mali"/>
          <w:color w:val="000000" w:themeColor="text1"/>
          <w:lang w:val="en-US"/>
        </w:rPr>
        <w:t xml:space="preserve"> in-depth studies in China</w:t>
      </w:r>
      <w:r w:rsidRPr="00240FD7">
        <w:rPr>
          <w:rFonts w:ascii="Doulos SIL Mali" w:hAnsi="Doulos SIL Mali"/>
          <w:color w:val="000000" w:themeColor="text1"/>
          <w:lang w:val="en-US"/>
        </w:rPr>
        <w:t xml:space="preserve"> and in the West, aiming to arrive at the pronunciation of Middle Chinese and to understand the phonetic evolution of Chinese.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The classical notions of initial, rime and tone have been well identified, but the notion of Division remains opaque.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Despite the efforts of talented specialists, no satisfying explanation has been found for the four Divisions.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The situation is clearly summarized by Coblin (1996: 350), who says of the four rows corresponding to the four Divisions: </w:t>
      </w:r>
    </w:p>
    <w:p w:rsidR="0094501B" w:rsidRDefault="00744B79" w:rsidP="0094501B">
      <w:pPr>
        <w:pStyle w:val="retraitcorpsdetexte"/>
        <w:spacing w:before="120" w:line="260" w:lineRule="exact"/>
        <w:ind w:left="567"/>
        <w:jc w:val="both"/>
        <w:rPr>
          <w:rFonts w:ascii="Doulos SIL Mali" w:hAnsi="Doulos SIL Mali"/>
          <w:color w:val="000000" w:themeColor="text1"/>
          <w:lang w:val="en-US"/>
        </w:rPr>
      </w:pPr>
      <w:r w:rsidRPr="00240FD7">
        <w:rPr>
          <w:rFonts w:ascii="Doulos SIL Mali" w:hAnsi="Doulos SIL Mali"/>
          <w:color w:val="000000" w:themeColor="text1"/>
          <w:lang w:val="en-US"/>
        </w:rPr>
        <w:t xml:space="preserve">… </w:t>
      </w:r>
      <w:proofErr w:type="gramStart"/>
      <w:r w:rsidRPr="00240FD7">
        <w:rPr>
          <w:rFonts w:ascii="Doulos SIL Mali" w:hAnsi="Doulos SIL Mali"/>
          <w:color w:val="000000" w:themeColor="text1"/>
          <w:lang w:val="en-US"/>
        </w:rPr>
        <w:t>the</w:t>
      </w:r>
      <w:proofErr w:type="gramEnd"/>
      <w:r w:rsidRPr="00240FD7">
        <w:rPr>
          <w:rFonts w:ascii="Doulos SIL Mali" w:hAnsi="Doulos SIL Mali"/>
          <w:color w:val="000000" w:themeColor="text1"/>
          <w:lang w:val="en-US"/>
        </w:rPr>
        <w:t xml:space="preserve"> phonological significance of the rows is obscure.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This is a pity, because if we knew what the rows denoted we might recover fundamental facts about the syllable finals of whatever (if any) linguistic reality underlay the tables.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But the simple fact is, we do not know what the four rows in the YJ represented. </w:t>
      </w:r>
    </w:p>
    <w:p w:rsidR="00744B79" w:rsidRPr="00240FD7" w:rsidRDefault="00744B79" w:rsidP="0094501B">
      <w:pPr>
        <w:pStyle w:val="retraitcorpsdetexte"/>
        <w:spacing w:before="0" w:line="260" w:lineRule="exact"/>
        <w:ind w:left="567"/>
        <w:jc w:val="both"/>
        <w:rPr>
          <w:rFonts w:ascii="Doulos SIL Mali" w:hAnsi="Doulos SIL Mali"/>
          <w:color w:val="000000" w:themeColor="text1"/>
          <w:lang w:val="en-US"/>
        </w:rPr>
      </w:pPr>
      <w:r w:rsidRPr="00240FD7">
        <w:rPr>
          <w:rFonts w:ascii="Doulos SIL Mali" w:hAnsi="Doulos SIL Mali"/>
          <w:color w:val="000000" w:themeColor="text1"/>
          <w:lang w:val="en-US"/>
        </w:rPr>
        <w:t xml:space="preserve">A number of theories have been proposed about this; but in the end all these theories are nothing more than speculations. </w:t>
      </w:r>
    </w:p>
    <w:p w:rsidR="00744B79" w:rsidRPr="00240FD7" w:rsidRDefault="00744B79" w:rsidP="00744B79">
      <w:pPr>
        <w:pStyle w:val="retraitcorpsdetexte"/>
        <w:spacing w:before="120" w:line="260" w:lineRule="exact"/>
        <w:rPr>
          <w:rFonts w:ascii="Doulos SIL Mali" w:hAnsi="Doulos SIL Mali"/>
          <w:color w:val="000000" w:themeColor="text1"/>
          <w:lang w:val="en-US"/>
        </w:rPr>
      </w:pPr>
      <w:r w:rsidRPr="00240FD7">
        <w:rPr>
          <w:rFonts w:ascii="Doulos SIL Mali" w:hAnsi="Doulos SIL Mali"/>
          <w:color w:val="000000" w:themeColor="text1"/>
          <w:lang w:val="en-US"/>
        </w:rPr>
        <w:t xml:space="preserve">However, he remarks, on a more optimistic note: </w:t>
      </w:r>
    </w:p>
    <w:p w:rsidR="00744B79" w:rsidRPr="00240FD7" w:rsidRDefault="00744B79" w:rsidP="0094501B">
      <w:pPr>
        <w:pStyle w:val="retraitcorpsdetexte"/>
        <w:spacing w:before="120" w:line="260" w:lineRule="exact"/>
        <w:ind w:left="567"/>
        <w:jc w:val="both"/>
        <w:rPr>
          <w:rFonts w:ascii="Doulos SIL Mali" w:hAnsi="Doulos SIL Mali"/>
          <w:color w:val="000000" w:themeColor="text1"/>
          <w:lang w:val="en-US"/>
        </w:rPr>
      </w:pPr>
      <w:r w:rsidRPr="00240FD7">
        <w:rPr>
          <w:rFonts w:ascii="Doulos SIL Mali" w:hAnsi="Doulos SIL Mali"/>
          <w:color w:val="000000" w:themeColor="text1"/>
          <w:lang w:val="en-US"/>
        </w:rPr>
        <w:t xml:space="preserve">It is conceivable that someday we may discover a contemporary explanation of the </w:t>
      </w:r>
      <w:proofErr w:type="gramStart"/>
      <w:r w:rsidRPr="00240FD7">
        <w:rPr>
          <w:rFonts w:ascii="Doulos SIL Mali" w:hAnsi="Doulos SIL Mali"/>
          <w:color w:val="000000" w:themeColor="text1"/>
          <w:lang w:val="en-US"/>
        </w:rPr>
        <w:t>rows which</w:t>
      </w:r>
      <w:proofErr w:type="gramEnd"/>
      <w:r w:rsidRPr="00240FD7">
        <w:rPr>
          <w:rFonts w:ascii="Doulos SIL Mali" w:hAnsi="Doulos SIL Mali"/>
          <w:color w:val="000000" w:themeColor="text1"/>
          <w:lang w:val="en-US"/>
        </w:rPr>
        <w:t xml:space="preserve"> would solve the problem. </w:t>
      </w:r>
    </w:p>
    <w:p w:rsidR="00744B79" w:rsidRPr="00240FD7" w:rsidDel="00715AAD" w:rsidRDefault="00744B79" w:rsidP="00744B79">
      <w:pPr>
        <w:pStyle w:val="retraitcorpsdetexte"/>
        <w:spacing w:before="120" w:line="260" w:lineRule="exact"/>
        <w:jc w:val="both"/>
        <w:rPr>
          <w:rFonts w:ascii="Doulos SIL Mali" w:hAnsi="Doulos SIL Mali"/>
          <w:color w:val="000000" w:themeColor="text1"/>
          <w:lang w:val="en-US"/>
        </w:rPr>
      </w:pPr>
      <w:r w:rsidRPr="00240FD7">
        <w:rPr>
          <w:rFonts w:ascii="Doulos SIL Mali" w:hAnsi="Doulos SIL Mali"/>
          <w:color w:val="000000" w:themeColor="text1"/>
          <w:lang w:val="en-US"/>
        </w:rPr>
        <w:t xml:space="preserve">The present article sets out an </w:t>
      </w:r>
      <w:proofErr w:type="gramStart"/>
      <w:r w:rsidRPr="00240FD7">
        <w:rPr>
          <w:rFonts w:ascii="Doulos SIL Mali" w:hAnsi="Doulos SIL Mali"/>
          <w:color w:val="000000" w:themeColor="text1"/>
          <w:lang w:val="en-US"/>
        </w:rPr>
        <w:t>explanation which, while based on external evidence — building on models developed for Southeast Asian languages —</w:t>
      </w:r>
      <w:proofErr w:type="gramEnd"/>
      <w:r w:rsidRPr="00240FD7">
        <w:rPr>
          <w:rFonts w:ascii="Doulos SIL Mali" w:hAnsi="Doulos SIL Mali"/>
          <w:color w:val="000000" w:themeColor="text1"/>
          <w:lang w:val="en-US"/>
        </w:rPr>
        <w:t xml:space="preserve">, is actually supported by evidence from contemporary descriptions. </w:t>
      </w:r>
    </w:p>
    <w:p w:rsidR="00744B79" w:rsidRPr="00240FD7" w:rsidRDefault="00744B79" w:rsidP="00744B79">
      <w:pPr>
        <w:pStyle w:val="retraitcorpsdetexte"/>
        <w:tabs>
          <w:tab w:val="left" w:pos="426"/>
        </w:tabs>
        <w:spacing w:before="300" w:line="260" w:lineRule="atLeast"/>
        <w:rPr>
          <w:rFonts w:ascii="Doulos SIL Mali" w:hAnsi="Doulos SIL Mali"/>
          <w:b/>
          <w:color w:val="000000" w:themeColor="text1"/>
          <w:lang w:val="en-US"/>
        </w:rPr>
      </w:pPr>
      <w:r w:rsidRPr="00240FD7" w:rsidDel="00715AAD">
        <w:rPr>
          <w:rFonts w:ascii="Doulos SIL Mali" w:hAnsi="Doulos SIL Mali"/>
          <w:b/>
          <w:color w:val="000000" w:themeColor="text1"/>
          <w:lang w:val="en-US"/>
        </w:rPr>
        <w:t>2</w:t>
      </w:r>
      <w:r w:rsidRPr="00240FD7">
        <w:rPr>
          <w:rFonts w:ascii="Doulos SIL Mali" w:hAnsi="Doulos SIL Mali"/>
          <w:b/>
          <w:color w:val="000000" w:themeColor="text1"/>
          <w:lang w:val="en-US"/>
        </w:rPr>
        <w:t>.</w:t>
      </w:r>
      <w:r w:rsidRPr="00240FD7">
        <w:rPr>
          <w:rFonts w:ascii="Doulos SIL Mali" w:hAnsi="Doulos SIL Mali"/>
          <w:b/>
          <w:color w:val="000000" w:themeColor="text1"/>
          <w:lang w:val="en-US"/>
        </w:rPr>
        <w:tab/>
        <w:t>Background</w:t>
      </w:r>
    </w:p>
    <w:p w:rsidR="00744B79" w:rsidRPr="00240FD7" w:rsidRDefault="00744B79" w:rsidP="00744B79">
      <w:pPr>
        <w:pStyle w:val="Corpsdetexte2"/>
        <w:spacing w:before="180" w:line="260" w:lineRule="exact"/>
        <w:rPr>
          <w:rFonts w:ascii="Doulos SIL Mali" w:eastAsia="PMingLiU" w:hAnsi="Doulos SIL Mali"/>
          <w:color w:val="000000" w:themeColor="text1"/>
          <w:lang w:val="en-US" w:eastAsia="zh-TW"/>
        </w:rPr>
      </w:pPr>
      <w:r w:rsidRPr="00240FD7">
        <w:rPr>
          <w:rFonts w:ascii="Doulos SIL Mali" w:hAnsi="Doulos SIL Mali"/>
          <w:color w:val="000000" w:themeColor="text1"/>
          <w:lang w:val="en-US"/>
        </w:rPr>
        <w:t xml:space="preserve">The results presented here constitute a development of the author’s theory (Ferlus 1998) </w:t>
      </w:r>
      <w:r w:rsidRPr="00240FD7">
        <w:rPr>
          <w:rFonts w:ascii="Doulos SIL Mali" w:hAnsi="Doulos SIL Mali"/>
          <w:color w:val="000000" w:themeColor="text1"/>
          <w:lang w:val="en-US" w:eastAsia="zh-TW"/>
        </w:rPr>
        <w:t>concerning</w:t>
      </w:r>
      <w:r w:rsidRPr="00240FD7">
        <w:rPr>
          <w:rFonts w:ascii="Doulos SIL Mali" w:hAnsi="Doulos SIL Mali"/>
          <w:color w:val="000000" w:themeColor="text1"/>
          <w:lang w:val="en-US"/>
        </w:rPr>
        <w:t xml:space="preserve"> the phenomenon of monosyllabi</w:t>
      </w:r>
      <w:r w:rsidR="00CF7DE5">
        <w:rPr>
          <w:rFonts w:ascii="Doulos SIL Mali" w:hAnsi="Doulos SIL Mali"/>
          <w:color w:val="000000" w:themeColor="text1"/>
          <w:lang w:val="en-US"/>
        </w:rPr>
        <w:t xml:space="preserve">zation that occurred between </w:t>
      </w:r>
      <w:r w:rsidRPr="00240FD7">
        <w:rPr>
          <w:rFonts w:ascii="Doulos SIL Mali" w:hAnsi="Doulos SIL Mali"/>
          <w:color w:val="000000" w:themeColor="text1"/>
          <w:lang w:val="en-US"/>
        </w:rPr>
        <w:t xml:space="preserve">Old Chinese (hereafter OC) and Middle Chinese (hereafter MC). </w:t>
      </w:r>
      <w:r w:rsidR="0094501B">
        <w:rPr>
          <w:rFonts w:ascii="Doulos SIL Mali" w:hAnsi="Doulos SIL Mali"/>
          <w:color w:val="000000" w:themeColor="text1"/>
          <w:lang w:val="en-US"/>
        </w:rPr>
        <w:t xml:space="preserve"> </w:t>
      </w:r>
      <w:r w:rsidR="00CF7DE5">
        <w:rPr>
          <w:rFonts w:ascii="Doulos SIL Mali" w:hAnsi="Doulos SIL Mali"/>
          <w:color w:val="000000" w:themeColor="text1"/>
          <w:lang w:val="en-US"/>
        </w:rPr>
        <w:t xml:space="preserve">This theory will </w:t>
      </w:r>
      <w:r w:rsidRPr="00240FD7">
        <w:rPr>
          <w:rFonts w:ascii="Doulos SIL Mali" w:hAnsi="Doulos SIL Mali"/>
          <w:color w:val="000000" w:themeColor="text1"/>
          <w:lang w:val="en-US"/>
        </w:rPr>
        <w:t xml:space="preserve">be used here as a starting point in the explanation of the nature of the four Divisions in the </w:t>
      </w:r>
      <w:r w:rsidRPr="00240FD7">
        <w:rPr>
          <w:rFonts w:ascii="Doulos SIL Mali" w:hAnsi="Doulos SIL Mali"/>
          <w:i/>
          <w:color w:val="000000" w:themeColor="text1"/>
          <w:lang w:val="en-US"/>
        </w:rPr>
        <w:t>Qièyùn</w:t>
      </w:r>
      <w:r w:rsidRPr="00240FD7">
        <w:rPr>
          <w:rFonts w:ascii="Doulos SIL Mali" w:hAnsi="Doulos SIL Mali"/>
          <w:color w:val="000000" w:themeColor="text1"/>
          <w:lang w:val="en-US"/>
        </w:rPr>
        <w:t xml:space="preserve"> </w:t>
      </w:r>
      <w:r w:rsidRPr="00240FD7">
        <w:rPr>
          <w:rFonts w:ascii="Doulos SIL Mali" w:eastAsia="华文宋体" w:hAnsi="Doulos SIL Mali"/>
          <w:color w:val="000000" w:themeColor="text1"/>
          <w:lang w:val="en-US" w:eastAsia="zh-CN"/>
        </w:rPr>
        <w:t>(hereafter QY)</w:t>
      </w:r>
      <w:r w:rsidRPr="00240FD7">
        <w:rPr>
          <w:rFonts w:ascii="Doulos SIL Mali" w:hAnsi="Doulos SIL Mali"/>
          <w:color w:val="000000" w:themeColor="text1"/>
          <w:lang w:val="en-US"/>
        </w:rPr>
        <w:t xml:space="preserve">. </w:t>
      </w:r>
    </w:p>
    <w:p w:rsidR="00744B79" w:rsidRPr="00240FD7" w:rsidRDefault="00744B79" w:rsidP="00744B79">
      <w:pPr>
        <w:pStyle w:val="Retraitcorpsdetexte0"/>
        <w:tabs>
          <w:tab w:val="left" w:pos="567"/>
        </w:tabs>
        <w:spacing w:before="300" w:line="260" w:lineRule="exact"/>
        <w:jc w:val="left"/>
        <w:outlineLvl w:val="0"/>
        <w:rPr>
          <w:rFonts w:ascii="Doulos SIL Mali" w:hAnsi="Doulos SIL Mali"/>
          <w:color w:val="000000" w:themeColor="text1"/>
          <w:lang w:val="en-US"/>
        </w:rPr>
      </w:pPr>
      <w:r w:rsidRPr="00240FD7">
        <w:rPr>
          <w:rFonts w:ascii="Doulos SIL Mali" w:hAnsi="Doulos SIL Mali"/>
          <w:b/>
          <w:color w:val="000000" w:themeColor="text1"/>
          <w:lang w:val="en-US"/>
        </w:rPr>
        <w:t>2.1</w:t>
      </w:r>
      <w:r w:rsidRPr="00240FD7">
        <w:rPr>
          <w:rFonts w:ascii="Doulos SIL Mali" w:hAnsi="Doulos SIL Mali"/>
          <w:color w:val="000000" w:themeColor="text1"/>
          <w:lang w:val="en-US"/>
        </w:rPr>
        <w:tab/>
        <w:t xml:space="preserve">From OC to MC: A brief survey </w:t>
      </w:r>
    </w:p>
    <w:p w:rsidR="00744B79" w:rsidRPr="00240FD7" w:rsidRDefault="00744B79" w:rsidP="00744B79">
      <w:pPr>
        <w:pStyle w:val="Corpsdetexte2"/>
        <w:spacing w:before="180" w:line="260" w:lineRule="exact"/>
        <w:rPr>
          <w:rFonts w:ascii="Doulos SIL Mali" w:hAnsi="Doulos SIL Mali"/>
          <w:color w:val="000000" w:themeColor="text1"/>
          <w:lang w:val="en-US"/>
        </w:rPr>
      </w:pPr>
      <w:r w:rsidRPr="00240FD7">
        <w:rPr>
          <w:rFonts w:ascii="Doulos SIL Mali" w:hAnsi="Doulos SIL Mali"/>
          <w:color w:val="000000" w:themeColor="text1"/>
          <w:lang w:val="en-US"/>
        </w:rPr>
        <w:t xml:space="preserve">Old Chinese was a disyllabic language, in the sense that while one part of the vocabulary was </w:t>
      </w:r>
      <w:proofErr w:type="gramStart"/>
      <w:r w:rsidRPr="00240FD7">
        <w:rPr>
          <w:rFonts w:ascii="Doulos SIL Mali" w:hAnsi="Doulos SIL Mali"/>
          <w:color w:val="000000" w:themeColor="text1"/>
          <w:lang w:val="en-US"/>
        </w:rPr>
        <w:t>monosyllabic,</w:t>
      </w:r>
      <w:proofErr w:type="gramEnd"/>
      <w:r w:rsidRPr="00240FD7">
        <w:rPr>
          <w:rFonts w:ascii="Doulos SIL Mali" w:hAnsi="Doulos SIL Mali"/>
          <w:color w:val="000000" w:themeColor="text1"/>
          <w:lang w:val="en-US"/>
        </w:rPr>
        <w:t xml:space="preserve"> another part was made up of disyllabic words, more precisely of the sesquisyllabic type. </w:t>
      </w:r>
      <w:r w:rsidR="0094501B">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This type is still widely represented in many Austroasiatic languages of Southeast Asia. </w:t>
      </w:r>
    </w:p>
    <w:p w:rsidR="00744B79" w:rsidRPr="00240FD7" w:rsidRDefault="00744B79" w:rsidP="00744B79">
      <w:pPr>
        <w:pStyle w:val="Retraitcorpsdetexte0"/>
        <w:spacing w:before="0" w:line="260" w:lineRule="exact"/>
        <w:ind w:firstLine="426"/>
        <w:rPr>
          <w:rFonts w:ascii="Doulos SIL Mali" w:hAnsi="Doulos SIL Mali"/>
          <w:color w:val="000000" w:themeColor="text1"/>
          <w:lang w:val="en-US"/>
        </w:rPr>
      </w:pPr>
      <w:r w:rsidRPr="00240FD7">
        <w:rPr>
          <w:rFonts w:ascii="Doulos SIL Mali" w:hAnsi="Doulos SIL Mali"/>
          <w:color w:val="000000" w:themeColor="text1"/>
          <w:lang w:val="en-US"/>
        </w:rPr>
        <w:t xml:space="preserve">A sesquisyllable </w:t>
      </w:r>
      <w:proofErr w:type="gramStart"/>
      <w:r w:rsidRPr="00240FD7">
        <w:rPr>
          <w:rFonts w:ascii="Doulos SIL Mali" w:hAnsi="Doulos SIL Mali"/>
          <w:i/>
          <w:color w:val="000000" w:themeColor="text1"/>
          <w:lang w:val="en-US"/>
        </w:rPr>
        <w:t>C</w:t>
      </w:r>
      <w:r w:rsidR="008A6AB8">
        <w:rPr>
          <w:rFonts w:ascii="Doulos SIL Mali" w:hAnsi="Doulos SIL Mali"/>
          <w:i/>
          <w:color w:val="000000" w:themeColor="text1"/>
          <w:lang w:val="en-US"/>
        </w:rPr>
        <w:t>.</w:t>
      </w:r>
      <w:r w:rsidRPr="00240FD7">
        <w:rPr>
          <w:rFonts w:ascii="Doulos SIL Mali" w:hAnsi="Doulos SIL Mali"/>
          <w:i/>
          <w:color w:val="000000" w:themeColor="text1"/>
          <w:lang w:val="en-US"/>
        </w:rPr>
        <w:t>CV(</w:t>
      </w:r>
      <w:proofErr w:type="gramEnd"/>
      <w:r w:rsidRPr="00240FD7">
        <w:rPr>
          <w:rFonts w:ascii="Doulos SIL Mali" w:hAnsi="Doulos SIL Mali"/>
          <w:i/>
          <w:color w:val="000000" w:themeColor="text1"/>
          <w:lang w:val="en-US"/>
        </w:rPr>
        <w:t>C)</w:t>
      </w:r>
      <w:r w:rsidRPr="00240FD7">
        <w:rPr>
          <w:rFonts w:ascii="Doulos SIL Mali" w:hAnsi="Doulos SIL Mali"/>
          <w:color w:val="000000" w:themeColor="text1"/>
          <w:lang w:val="en-US"/>
        </w:rPr>
        <w:t xml:space="preserve"> is a type of disyllable composed of a main syllable </w:t>
      </w:r>
      <w:r w:rsidRPr="00240FD7">
        <w:rPr>
          <w:rFonts w:ascii="Doulos SIL Mali" w:hAnsi="Doulos SIL Mali"/>
          <w:i/>
          <w:color w:val="000000" w:themeColor="text1"/>
          <w:lang w:val="en-US"/>
        </w:rPr>
        <w:t>CV(C)</w:t>
      </w:r>
      <w:r w:rsidRPr="00240FD7">
        <w:rPr>
          <w:rFonts w:ascii="Doulos SIL Mali" w:hAnsi="Doulos SIL Mali"/>
          <w:color w:val="000000" w:themeColor="text1"/>
          <w:lang w:val="en-US"/>
        </w:rPr>
        <w:t xml:space="preserve"> preceded by a presyllable </w:t>
      </w:r>
      <w:r w:rsidRPr="00240FD7">
        <w:rPr>
          <w:rFonts w:ascii="Doulos SIL Mali" w:hAnsi="Doulos SIL Mali"/>
          <w:i/>
          <w:color w:val="000000" w:themeColor="text1"/>
          <w:lang w:val="en-US"/>
        </w:rPr>
        <w:t>C-</w:t>
      </w:r>
      <w:r w:rsidRPr="00240FD7">
        <w:rPr>
          <w:rFonts w:ascii="Doulos SIL Mali" w:hAnsi="Doulos SIL Mali"/>
          <w:color w:val="000000" w:themeColor="text1"/>
          <w:lang w:val="en-US"/>
        </w:rPr>
        <w:t>. The main s</w:t>
      </w:r>
      <w:r w:rsidR="00CF7DE5">
        <w:rPr>
          <w:rFonts w:ascii="Doulos SIL Mali" w:hAnsi="Doulos SIL Mali"/>
          <w:color w:val="000000" w:themeColor="text1"/>
          <w:lang w:val="en-US"/>
        </w:rPr>
        <w:t xml:space="preserve">yllable is similar to a </w:t>
      </w:r>
      <w:r w:rsidR="00CF7DE5" w:rsidRPr="00A66A37">
        <w:rPr>
          <w:rFonts w:ascii="Doulos SIL Mali" w:hAnsi="Doulos SIL Mali"/>
          <w:color w:val="000000" w:themeColor="text1"/>
          <w:lang w:val="en-US"/>
        </w:rPr>
        <w:t>monosyl</w:t>
      </w:r>
      <w:r w:rsidRPr="00A66A37">
        <w:rPr>
          <w:rFonts w:ascii="Doulos SIL Mali" w:hAnsi="Doulos SIL Mali"/>
          <w:color w:val="000000" w:themeColor="text1"/>
          <w:lang w:val="en-US"/>
        </w:rPr>
        <w:t>labic</w:t>
      </w:r>
      <w:r w:rsidRPr="00240FD7">
        <w:rPr>
          <w:rFonts w:ascii="Doulos SIL Mali" w:hAnsi="Doulos SIL Mali"/>
          <w:color w:val="000000" w:themeColor="text1"/>
          <w:lang w:val="en-US"/>
        </w:rPr>
        <w:t xml:space="preserve"> word, whereas the presyllable is a reduced and unstressed syllable in which vocalic contrasts are neutralized.</w:t>
      </w:r>
      <w:r w:rsidR="00EC295F">
        <w:rPr>
          <w:rFonts w:ascii="Doulos SIL Mali" w:hAnsi="Doulos SIL Mali"/>
          <w:color w:val="000000" w:themeColor="text1"/>
          <w:lang w:val="en-US"/>
        </w:rPr>
        <w:t xml:space="preserve"> </w:t>
      </w:r>
      <w:r w:rsidRPr="00240FD7">
        <w:rPr>
          <w:rFonts w:ascii="Doulos SIL Mali" w:hAnsi="Doulos SIL Mali"/>
          <w:color w:val="000000" w:themeColor="text1"/>
          <w:lang w:val="en-US"/>
        </w:rPr>
        <w:t xml:space="preserve"> The presyllable can</w:t>
      </w:r>
      <w:r w:rsidR="00CF7DE5">
        <w:rPr>
          <w:rFonts w:ascii="Doulos SIL Mali" w:hAnsi="Doulos SIL Mali"/>
          <w:color w:val="000000" w:themeColor="text1"/>
          <w:lang w:val="en-US"/>
        </w:rPr>
        <w:t xml:space="preserve"> be a morphological prefix or </w:t>
      </w:r>
      <w:r w:rsidRPr="00240FD7">
        <w:rPr>
          <w:rFonts w:ascii="Doulos SIL Mali" w:hAnsi="Doulos SIL Mali"/>
          <w:color w:val="000000" w:themeColor="text1"/>
          <w:lang w:val="en-US"/>
        </w:rPr>
        <w:t>a neutral element without any meaning.</w:t>
      </w:r>
    </w:p>
    <w:p w:rsidR="00744B79" w:rsidRPr="00240FD7" w:rsidRDefault="00744B79" w:rsidP="004500E8">
      <w:pPr>
        <w:pStyle w:val="Retraitcorpsdetexte0"/>
        <w:tabs>
          <w:tab w:val="right" w:pos="2268"/>
          <w:tab w:val="right" w:pos="3402"/>
        </w:tabs>
        <w:spacing w:before="120" w:line="260" w:lineRule="exact"/>
        <w:jc w:val="left"/>
        <w:rPr>
          <w:rFonts w:ascii="Doulos SIL Mali" w:hAnsi="Doulos SIL Mali"/>
          <w:color w:val="000000" w:themeColor="text1"/>
          <w:lang w:val="en-US"/>
        </w:rPr>
      </w:pPr>
      <w:r w:rsidRPr="00240FD7">
        <w:rPr>
          <w:rFonts w:ascii="Doulos SIL Mali" w:hAnsi="Doulos SIL Mali"/>
          <w:color w:val="000000" w:themeColor="text1"/>
          <w:lang w:val="en-US"/>
        </w:rPr>
        <w:tab/>
      </w:r>
      <w:proofErr w:type="gramStart"/>
      <w:r w:rsidRPr="00240FD7">
        <w:rPr>
          <w:rFonts w:ascii="Doulos SIL Mali" w:hAnsi="Doulos SIL Mali"/>
          <w:color w:val="000000" w:themeColor="text1"/>
          <w:lang w:val="en-US"/>
        </w:rPr>
        <w:t>monosyllable</w:t>
      </w:r>
      <w:proofErr w:type="gramEnd"/>
      <w:r w:rsidRPr="00240FD7">
        <w:rPr>
          <w:rFonts w:ascii="Doulos SIL Mali" w:hAnsi="Doulos SIL Mali"/>
          <w:color w:val="000000" w:themeColor="text1"/>
          <w:lang w:val="en-US"/>
        </w:rPr>
        <w:t>:</w:t>
      </w:r>
      <w:r w:rsidRPr="00240FD7">
        <w:rPr>
          <w:rFonts w:ascii="Doulos SIL Mali" w:hAnsi="Doulos SIL Mali"/>
          <w:color w:val="000000" w:themeColor="text1"/>
          <w:lang w:val="en-US"/>
        </w:rPr>
        <w:tab/>
        <w:t>CV(C)</w:t>
      </w:r>
    </w:p>
    <w:p w:rsidR="00744B79" w:rsidRPr="00240FD7" w:rsidRDefault="00744B79" w:rsidP="004500E8">
      <w:pPr>
        <w:tabs>
          <w:tab w:val="right" w:pos="2268"/>
          <w:tab w:val="right" w:pos="3402"/>
        </w:tabs>
        <w:spacing w:line="260" w:lineRule="exact"/>
        <w:rPr>
          <w:rFonts w:ascii="Doulos SIL Mali" w:hAnsi="Doulos SIL Mali"/>
          <w:color w:val="000000" w:themeColor="text1"/>
          <w:lang w:val="en-US"/>
        </w:rPr>
      </w:pPr>
      <w:r w:rsidRPr="00240FD7">
        <w:rPr>
          <w:rFonts w:ascii="Doulos SIL Mali" w:hAnsi="Doulos SIL Mali"/>
          <w:color w:val="000000" w:themeColor="text1"/>
          <w:lang w:val="en-US"/>
        </w:rPr>
        <w:tab/>
      </w:r>
      <w:proofErr w:type="gramStart"/>
      <w:r w:rsidRPr="00240FD7">
        <w:rPr>
          <w:rFonts w:ascii="Doulos SIL Mali" w:hAnsi="Doulos SIL Mali"/>
          <w:color w:val="000000" w:themeColor="text1"/>
          <w:lang w:val="en-US"/>
        </w:rPr>
        <w:t>sesquisyllable</w:t>
      </w:r>
      <w:proofErr w:type="gramEnd"/>
      <w:r w:rsidRPr="00240FD7">
        <w:rPr>
          <w:rFonts w:ascii="Doulos SIL Mali" w:hAnsi="Doulos SIL Mali"/>
          <w:color w:val="000000" w:themeColor="text1"/>
          <w:lang w:val="en-US"/>
        </w:rPr>
        <w:t>:</w:t>
      </w:r>
      <w:r w:rsidRPr="00240FD7">
        <w:rPr>
          <w:rFonts w:ascii="Doulos SIL Mali" w:hAnsi="Doulos SIL Mali"/>
          <w:color w:val="000000" w:themeColor="text1"/>
          <w:lang w:val="en-US"/>
        </w:rPr>
        <w:tab/>
        <w:t>C</w:t>
      </w:r>
      <w:r w:rsidR="00EA3CD5">
        <w:rPr>
          <w:rFonts w:ascii="Doulos SIL Mali" w:hAnsi="Doulos SIL Mali"/>
          <w:color w:val="000000" w:themeColor="text1"/>
          <w:lang w:val="en-US"/>
        </w:rPr>
        <w:t>.</w:t>
      </w:r>
      <w:r w:rsidRPr="00240FD7">
        <w:rPr>
          <w:rFonts w:ascii="Doulos SIL Mali" w:hAnsi="Doulos SIL Mali"/>
          <w:color w:val="000000" w:themeColor="text1"/>
          <w:lang w:val="en-US"/>
        </w:rPr>
        <w:t>CV(C)</w:t>
      </w:r>
    </w:p>
    <w:p w:rsidR="00744B79" w:rsidRPr="00240FD7" w:rsidRDefault="00744B79" w:rsidP="00744B79">
      <w:pPr>
        <w:spacing w:before="120" w:line="260" w:lineRule="exact"/>
        <w:jc w:val="both"/>
        <w:rPr>
          <w:rFonts w:ascii="Doulos SIL Mali" w:hAnsi="Doulos SIL Mali"/>
          <w:color w:val="000000"/>
          <w:lang w:val="en-US"/>
        </w:rPr>
      </w:pPr>
      <w:r w:rsidRPr="00240FD7">
        <w:rPr>
          <w:rFonts w:ascii="Doulos SIL Mali" w:hAnsi="Doulos SIL Mali"/>
          <w:color w:val="000000"/>
          <w:lang w:val="en-US"/>
        </w:rPr>
        <w:t xml:space="preserve">OC sesquisyllables developed phonetic tenseness </w:t>
      </w:r>
      <w:proofErr w:type="gramStart"/>
      <w:r w:rsidRPr="00240FD7">
        <w:rPr>
          <w:rFonts w:ascii="Doulos SIL Mali" w:hAnsi="Doulos SIL Mali"/>
          <w:color w:val="000000"/>
          <w:lang w:val="en-US"/>
        </w:rPr>
        <w:t>[ </w:t>
      </w:r>
      <w:r w:rsidRPr="00240FD7">
        <w:rPr>
          <w:rFonts w:ascii="Doulos SIL Mali" w:eastAsia="PMingLiU" w:hAnsi="Doulos SIL Mali" w:cs="New York"/>
          <w:b/>
          <w:color w:val="000000"/>
          <w:lang w:val="en-US" w:eastAsia="zh-TW"/>
        </w:rPr>
        <w:t>ᵀ</w:t>
      </w:r>
      <w:proofErr w:type="gramEnd"/>
      <w:r w:rsidRPr="00240FD7">
        <w:rPr>
          <w:rFonts w:ascii="Doulos SIL Mali" w:hAnsi="Doulos SIL Mali"/>
          <w:smallCaps/>
          <w:color w:val="000000"/>
          <w:lang w:val="en-US"/>
        </w:rPr>
        <w:t> </w:t>
      </w:r>
      <w:r w:rsidRPr="00240FD7">
        <w:rPr>
          <w:rFonts w:ascii="Doulos SIL Mali" w:hAnsi="Doulos SIL Mali"/>
          <w:color w:val="000000"/>
          <w:lang w:val="en-US"/>
        </w:rPr>
        <w:t>] while monosyllables developed laxness [ </w:t>
      </w:r>
      <w:r w:rsidRPr="00240FD7">
        <w:rPr>
          <w:rFonts w:ascii="Doulos SIL Mali" w:eastAsia="PMingLiU" w:hAnsi="Doulos SIL Mali" w:cs="New York"/>
          <w:b/>
          <w:color w:val="000000"/>
          <w:lang w:val="en-US" w:eastAsia="zh-TW"/>
        </w:rPr>
        <w:t>ᴸ</w:t>
      </w:r>
      <w:r w:rsidRPr="00240FD7">
        <w:rPr>
          <w:rFonts w:ascii="Doulos SIL Mali" w:hAnsi="Doulos SIL Mali"/>
          <w:color w:val="000000"/>
          <w:lang w:val="en-US"/>
        </w:rPr>
        <w:t xml:space="preserve"> ]. </w:t>
      </w:r>
      <w:r w:rsidR="00EC295F">
        <w:rPr>
          <w:rFonts w:ascii="Doulos SIL Mali" w:hAnsi="Doulos SIL Mali"/>
          <w:color w:val="000000"/>
          <w:lang w:val="en-US"/>
        </w:rPr>
        <w:t xml:space="preserve"> </w:t>
      </w:r>
      <w:r w:rsidRPr="00240FD7">
        <w:rPr>
          <w:rFonts w:ascii="Doulos SIL Mali" w:hAnsi="Doulos SIL Mali"/>
          <w:color w:val="000000"/>
          <w:lang w:val="en-US"/>
        </w:rPr>
        <w:t xml:space="preserve">Then, when sesquisyllabic words became monosyllabic by the loss of the presyllable, the former contrast of syllabic type, </w:t>
      </w:r>
      <w:proofErr w:type="gramStart"/>
      <w:r w:rsidRPr="00240FD7">
        <w:rPr>
          <w:rFonts w:ascii="Doulos SIL Mali" w:hAnsi="Doulos SIL Mali"/>
          <w:i/>
          <w:color w:val="000000"/>
          <w:lang w:val="en-US"/>
        </w:rPr>
        <w:t>C</w:t>
      </w:r>
      <w:r w:rsidR="00EA3CD5">
        <w:rPr>
          <w:rFonts w:ascii="Doulos SIL Mali" w:hAnsi="Doulos SIL Mali"/>
          <w:i/>
          <w:color w:val="000000"/>
          <w:lang w:val="en-US"/>
        </w:rPr>
        <w:t>.</w:t>
      </w:r>
      <w:r w:rsidRPr="00240FD7">
        <w:rPr>
          <w:rFonts w:ascii="Doulos SIL Mali" w:hAnsi="Doulos SIL Mali"/>
          <w:i/>
          <w:color w:val="000000"/>
          <w:lang w:val="en-US"/>
        </w:rPr>
        <w:t>CV(</w:t>
      </w:r>
      <w:proofErr w:type="gramEnd"/>
      <w:r w:rsidRPr="00240FD7">
        <w:rPr>
          <w:rFonts w:ascii="Doulos SIL Mali" w:hAnsi="Doulos SIL Mali"/>
          <w:i/>
          <w:color w:val="000000"/>
          <w:lang w:val="en-US"/>
        </w:rPr>
        <w:t>C)</w:t>
      </w:r>
      <w:r w:rsidRPr="00240FD7">
        <w:rPr>
          <w:rFonts w:ascii="Doulos SIL Mali" w:hAnsi="Doulos SIL Mali"/>
          <w:color w:val="000000"/>
          <w:lang w:val="en-US"/>
        </w:rPr>
        <w:t xml:space="preserve"> vs. </w:t>
      </w:r>
      <w:r w:rsidRPr="00240FD7">
        <w:rPr>
          <w:rFonts w:ascii="Doulos SIL Mali" w:hAnsi="Doulos SIL Mali"/>
          <w:i/>
          <w:color w:val="000000"/>
          <w:lang w:val="en-US"/>
        </w:rPr>
        <w:t>CV(C)</w:t>
      </w:r>
      <w:r w:rsidRPr="00240FD7">
        <w:rPr>
          <w:rFonts w:ascii="Doulos SIL Mali" w:hAnsi="Doulos SIL Mali"/>
          <w:color w:val="000000"/>
          <w:lang w:val="en-US"/>
        </w:rPr>
        <w:t xml:space="preserve">, was replaced by a new contrast, </w:t>
      </w:r>
      <w:r w:rsidRPr="00240FD7">
        <w:rPr>
          <w:rFonts w:ascii="Doulos SIL Mali" w:hAnsi="Doulos SIL Mali"/>
          <w:i/>
          <w:color w:val="000000"/>
          <w:lang w:val="en-US"/>
        </w:rPr>
        <w:t>tense</w:t>
      </w:r>
      <w:r w:rsidR="00EC295F">
        <w:rPr>
          <w:rFonts w:ascii="Doulos SIL Mali" w:hAnsi="Doulos SIL Mali"/>
          <w:color w:val="000000"/>
          <w:lang w:val="en-US"/>
        </w:rPr>
        <w:t xml:space="preserve"> </w:t>
      </w:r>
      <w:r w:rsidRPr="00240FD7">
        <w:rPr>
          <w:rFonts w:ascii="Doulos SIL Mali" w:hAnsi="Doulos SIL Mali"/>
          <w:color w:val="000000"/>
          <w:lang w:val="en-US"/>
        </w:rPr>
        <w:t xml:space="preserve">vs. </w:t>
      </w:r>
      <w:r w:rsidRPr="00240FD7">
        <w:rPr>
          <w:rFonts w:ascii="Doulos SIL Mali" w:hAnsi="Doulos SIL Mali"/>
          <w:i/>
          <w:color w:val="000000"/>
          <w:lang w:val="en-US"/>
        </w:rPr>
        <w:t>lax</w:t>
      </w:r>
      <w:r w:rsidRPr="00240FD7">
        <w:rPr>
          <w:rFonts w:ascii="Doulos SIL Mali" w:hAnsi="Doulos SIL Mali"/>
          <w:color w:val="000000"/>
          <w:lang w:val="en-US"/>
        </w:rPr>
        <w:t xml:space="preserve">. </w:t>
      </w:r>
    </w:p>
    <w:p w:rsidR="00744B79" w:rsidRPr="00240FD7" w:rsidRDefault="00744B79" w:rsidP="00744B79">
      <w:pPr>
        <w:spacing w:before="60" w:line="260" w:lineRule="exact"/>
        <w:jc w:val="both"/>
        <w:rPr>
          <w:rFonts w:ascii="Doulos SIL Mali" w:hAnsi="Doulos SIL Mali"/>
          <w:color w:val="0000FF"/>
          <w:lang w:val="en-US"/>
        </w:rPr>
      </w:pPr>
      <w:r w:rsidRPr="00240FD7">
        <w:rPr>
          <w:rFonts w:ascii="Doulos SIL Mali" w:hAnsi="Doulos SIL Mali"/>
          <w:color w:val="0000FF"/>
          <w:lang w:val="en-US"/>
        </w:rPr>
        <w:t xml:space="preserve">In fact, the situation is not as simple, and it is necessary to consider two cases. </w:t>
      </w:r>
      <w:r w:rsidR="00EC295F">
        <w:rPr>
          <w:rFonts w:ascii="Doulos SIL Mali" w:hAnsi="Doulos SIL Mali"/>
          <w:color w:val="0000FF"/>
          <w:lang w:val="en-US"/>
        </w:rPr>
        <w:t xml:space="preserve"> </w:t>
      </w:r>
      <w:r w:rsidRPr="00240FD7">
        <w:rPr>
          <w:rFonts w:ascii="Doulos SIL Mali" w:hAnsi="Doulos SIL Mali"/>
          <w:color w:val="0000FF"/>
          <w:lang w:val="en-US"/>
        </w:rPr>
        <w:t>(a)</w:t>
      </w:r>
      <w:r w:rsidR="00EC295F">
        <w:rPr>
          <w:rFonts w:ascii="Doulos SIL Mali" w:hAnsi="Doulos SIL Mali"/>
          <w:color w:val="0000FF"/>
          <w:lang w:val="en-US"/>
        </w:rPr>
        <w:t> </w:t>
      </w:r>
      <w:r w:rsidRPr="00240FD7">
        <w:rPr>
          <w:rFonts w:ascii="Doulos SIL Mali" w:hAnsi="Doulos SIL Mali"/>
          <w:color w:val="0000FF"/>
          <w:lang w:val="en-US"/>
        </w:rPr>
        <w:t>The formation of tenseness requires that the two initial consonants C</w:t>
      </w:r>
      <w:r w:rsidR="00EA3CD5">
        <w:rPr>
          <w:rFonts w:ascii="Doulos SIL Mali" w:hAnsi="Doulos SIL Mali"/>
          <w:color w:val="0000FF"/>
          <w:lang w:val="en-US"/>
        </w:rPr>
        <w:t>.</w:t>
      </w:r>
      <w:r w:rsidRPr="00240FD7">
        <w:rPr>
          <w:rFonts w:ascii="Doulos SIL Mali" w:hAnsi="Doulos SIL Mali"/>
          <w:color w:val="0000FF"/>
          <w:lang w:val="en-US"/>
        </w:rPr>
        <w:t xml:space="preserve">C- of sesqui-syllable </w:t>
      </w:r>
      <w:proofErr w:type="gramStart"/>
      <w:r w:rsidRPr="00240FD7">
        <w:rPr>
          <w:rFonts w:ascii="Doulos SIL Mali" w:hAnsi="Doulos SIL Mali"/>
          <w:color w:val="0000FF"/>
          <w:lang w:val="en-US"/>
        </w:rPr>
        <w:t>are</w:t>
      </w:r>
      <w:proofErr w:type="gramEnd"/>
      <w:r w:rsidRPr="00240FD7">
        <w:rPr>
          <w:rFonts w:ascii="Doulos SIL Mali" w:hAnsi="Doulos SIL Mali"/>
          <w:color w:val="0000FF"/>
          <w:lang w:val="en-US"/>
        </w:rPr>
        <w:t xml:space="preserve"> in close contact, forming a fused cluster, C</w:t>
      </w:r>
      <w:r w:rsidR="00EA3CD5">
        <w:rPr>
          <w:rFonts w:ascii="Doulos SIL Mali" w:hAnsi="Doulos SIL Mali"/>
          <w:color w:val="0000FF"/>
          <w:lang w:val="en-US"/>
        </w:rPr>
        <w:t>.</w:t>
      </w:r>
      <w:r w:rsidRPr="00240FD7">
        <w:rPr>
          <w:rFonts w:ascii="Doulos SIL Mali" w:hAnsi="Doulos SIL Mali"/>
          <w:color w:val="0000FF"/>
          <w:lang w:val="en-US"/>
        </w:rPr>
        <w:t xml:space="preserve">C-. </w:t>
      </w:r>
      <w:r w:rsidR="00EC295F">
        <w:rPr>
          <w:rFonts w:ascii="Doulos SIL Mali" w:hAnsi="Doulos SIL Mali"/>
          <w:color w:val="0000FF"/>
          <w:lang w:val="en-US"/>
        </w:rPr>
        <w:t xml:space="preserve"> </w:t>
      </w:r>
      <w:r w:rsidRPr="00240FD7">
        <w:rPr>
          <w:rFonts w:ascii="Doulos SIL Mali" w:hAnsi="Doulos SIL Mali"/>
          <w:color w:val="0000FF"/>
          <w:lang w:val="en-US"/>
        </w:rPr>
        <w:t>In this case, the coalescence of the inherent tenseness in each consonant developed a high tenseness.</w:t>
      </w:r>
      <w:r w:rsidR="00EC295F">
        <w:rPr>
          <w:rFonts w:ascii="Doulos SIL Mali" w:hAnsi="Doulos SIL Mali"/>
          <w:color w:val="0000FF"/>
          <w:lang w:val="en-US"/>
        </w:rPr>
        <w:t xml:space="preserve"> </w:t>
      </w:r>
      <w:r w:rsidRPr="00240FD7">
        <w:rPr>
          <w:rFonts w:ascii="Doulos SIL Mali" w:hAnsi="Doulos SIL Mali"/>
          <w:color w:val="0000FF"/>
          <w:lang w:val="en-US"/>
        </w:rPr>
        <w:t xml:space="preserve"> (b) If any one element (nasal, trill, schwa, or hiatus) is interposed between the two consonants, it maintains </w:t>
      </w:r>
      <w:proofErr w:type="gramStart"/>
      <w:r w:rsidRPr="00240FD7">
        <w:rPr>
          <w:rFonts w:ascii="Doulos SIL Mali" w:hAnsi="Doulos SIL Mali"/>
          <w:color w:val="0000FF"/>
          <w:lang w:val="en-US"/>
        </w:rPr>
        <w:t>a</w:t>
      </w:r>
      <w:proofErr w:type="gramEnd"/>
      <w:r w:rsidRPr="00240FD7">
        <w:rPr>
          <w:rFonts w:ascii="Doulos SIL Mali" w:hAnsi="Doulos SIL Mali"/>
          <w:color w:val="0000FF"/>
          <w:lang w:val="en-US"/>
        </w:rPr>
        <w:t xml:space="preserve"> iambic cluster C</w:t>
      </w:r>
      <w:r w:rsidR="00D16DD3">
        <w:rPr>
          <w:rFonts w:ascii="Doulos SIL Mali" w:hAnsi="Doulos SIL Mali"/>
          <w:color w:val="0000FF"/>
          <w:lang w:val="en-US"/>
        </w:rPr>
        <w:t>ǝ</w:t>
      </w:r>
      <w:r w:rsidRPr="00240FD7">
        <w:rPr>
          <w:rFonts w:ascii="Doulos SIL Mali" w:hAnsi="Doulos SIL Mali"/>
          <w:color w:val="0000FF"/>
          <w:lang w:val="en-US"/>
        </w:rPr>
        <w:t xml:space="preserve">C-, and the coalescence is not possible. </w:t>
      </w:r>
      <w:r w:rsidR="00EC295F">
        <w:rPr>
          <w:rFonts w:ascii="Doulos SIL Mali" w:hAnsi="Doulos SIL Mali"/>
          <w:color w:val="0000FF"/>
          <w:lang w:val="en-US"/>
        </w:rPr>
        <w:t xml:space="preserve"> </w:t>
      </w:r>
      <w:r w:rsidRPr="00240FD7">
        <w:rPr>
          <w:rFonts w:ascii="Doulos SIL Mali" w:hAnsi="Doulos SIL Mali"/>
          <w:color w:val="0000FF"/>
          <w:lang w:val="en-US"/>
        </w:rPr>
        <w:t xml:space="preserve">In that case the sesqui-syllable behaves as a monosyllable that will develop by contrast a low tenseness, </w:t>
      </w:r>
      <w:r w:rsidRPr="00240FD7">
        <w:rPr>
          <w:rFonts w:ascii="Doulos SIL Mali" w:hAnsi="Doulos SIL Mali"/>
          <w:i/>
          <w:color w:val="0000FF"/>
          <w:lang w:val="en-US"/>
        </w:rPr>
        <w:t>ie</w:t>
      </w:r>
      <w:r w:rsidRPr="00240FD7">
        <w:rPr>
          <w:rFonts w:ascii="Doulos SIL Mali" w:hAnsi="Doulos SIL Mali"/>
          <w:color w:val="0000FF"/>
          <w:lang w:val="en-US"/>
        </w:rPr>
        <w:t xml:space="preserve"> a laxness.</w:t>
      </w:r>
      <w:r w:rsidR="00EC295F">
        <w:rPr>
          <w:rFonts w:ascii="Doulos SIL Mali" w:hAnsi="Doulos SIL Mali"/>
          <w:color w:val="0000FF"/>
          <w:lang w:val="en-US"/>
        </w:rPr>
        <w:t xml:space="preserve"> </w:t>
      </w:r>
      <w:r w:rsidRPr="00240FD7">
        <w:rPr>
          <w:rFonts w:ascii="Doulos SIL Mali" w:hAnsi="Doulos SIL Mali"/>
          <w:color w:val="0000FF"/>
          <w:lang w:val="en-US"/>
        </w:rPr>
        <w:t xml:space="preserve"> </w:t>
      </w:r>
      <w:r w:rsidR="002C0847" w:rsidRPr="002C0847">
        <w:rPr>
          <w:rFonts w:ascii="Doulos SIL Mali" w:hAnsi="Doulos SIL Mali"/>
          <w:color w:val="0000FF"/>
        </w:rPr>
        <w:t>These notions of ‘iambic cluster’ and ‘fused cluster’ are developed in Laurent Sagart (1999)</w:t>
      </w:r>
      <w:r w:rsidR="002C0847">
        <w:rPr>
          <w:rFonts w:ascii="Doulos SIL Mali" w:hAnsi="Doulos SIL Mali"/>
          <w:color w:val="0000FF"/>
        </w:rPr>
        <w:t>.</w:t>
      </w:r>
    </w:p>
    <w:p w:rsidR="00744B79" w:rsidRPr="00240FD7" w:rsidRDefault="00744B79" w:rsidP="00E271D7">
      <w:pPr>
        <w:spacing w:before="60" w:line="260" w:lineRule="exact"/>
        <w:ind w:firstLine="425"/>
        <w:jc w:val="both"/>
        <w:rPr>
          <w:rFonts w:ascii="Doulos SIL Mali" w:hAnsi="Doulos SIL Mali"/>
          <w:color w:val="000000"/>
          <w:lang w:val="en-US"/>
        </w:rPr>
      </w:pPr>
      <w:r w:rsidRPr="00240FD7">
        <w:rPr>
          <w:rFonts w:ascii="Doulos SIL Mali" w:hAnsi="Doulos SIL Mali"/>
          <w:color w:val="0000FF"/>
          <w:lang w:val="en-US"/>
        </w:rPr>
        <w:t xml:space="preserve">The formation of </w:t>
      </w:r>
      <w:r w:rsidRPr="00240FD7">
        <w:rPr>
          <w:rFonts w:ascii="Doulos SIL Mali" w:hAnsi="Doulos SIL Mali"/>
          <w:i/>
          <w:color w:val="0000FF"/>
          <w:lang w:val="en-US"/>
        </w:rPr>
        <w:t>tense</w:t>
      </w:r>
      <w:r w:rsidRPr="00240FD7">
        <w:rPr>
          <w:rFonts w:ascii="Doulos SIL Mali" w:hAnsi="Doulos SIL Mali"/>
          <w:color w:val="0000FF"/>
          <w:lang w:val="en-US"/>
        </w:rPr>
        <w:t xml:space="preserve"> vs. </w:t>
      </w:r>
      <w:r w:rsidRPr="00240FD7">
        <w:rPr>
          <w:rFonts w:ascii="Doulos SIL Mali" w:hAnsi="Doulos SIL Mali"/>
          <w:i/>
          <w:color w:val="0000FF"/>
          <w:lang w:val="en-US"/>
        </w:rPr>
        <w:t>lax</w:t>
      </w:r>
      <w:r w:rsidRPr="00240FD7">
        <w:rPr>
          <w:rFonts w:ascii="Doulos SIL Mali" w:hAnsi="Doulos SIL Mali"/>
          <w:color w:val="0000FF"/>
          <w:lang w:val="en-US"/>
        </w:rPr>
        <w:t xml:space="preserve"> contrast</w:t>
      </w:r>
      <w:r w:rsidRPr="00240FD7">
        <w:rPr>
          <w:rFonts w:ascii="Doulos SIL Mali" w:hAnsi="Doulos SIL Mali"/>
          <w:color w:val="000000"/>
          <w:lang w:val="en-US"/>
        </w:rPr>
        <w:t xml:space="preserve"> was associated with a vocalic split: vowel lowering occurred in tense syllables, and vowel </w:t>
      </w:r>
      <w:proofErr w:type="gramStart"/>
      <w:r w:rsidRPr="00240FD7">
        <w:rPr>
          <w:rFonts w:ascii="Doulos SIL Mali" w:hAnsi="Doulos SIL Mali"/>
          <w:color w:val="000000"/>
          <w:lang w:val="en-US"/>
        </w:rPr>
        <w:t>raising</w:t>
      </w:r>
      <w:proofErr w:type="gramEnd"/>
      <w:r w:rsidRPr="00240FD7">
        <w:rPr>
          <w:rFonts w:ascii="Doulos SIL Mali" w:hAnsi="Doulos SIL Mali"/>
          <w:color w:val="000000"/>
          <w:lang w:val="en-US"/>
        </w:rPr>
        <w:t xml:space="preserve"> in lax syllables. </w:t>
      </w:r>
      <w:r w:rsidR="00EC295F">
        <w:rPr>
          <w:rFonts w:ascii="Doulos SIL Mali" w:hAnsi="Doulos SIL Mali"/>
          <w:color w:val="000000"/>
          <w:lang w:val="en-US"/>
        </w:rPr>
        <w:t xml:space="preserve"> </w:t>
      </w:r>
      <w:r w:rsidRPr="00240FD7">
        <w:rPr>
          <w:rFonts w:ascii="Doulos SIL Mali" w:hAnsi="Doulos SIL Mali"/>
          <w:color w:val="000000"/>
          <w:lang w:val="en-US"/>
        </w:rPr>
        <w:t xml:space="preserve">Moreover, some rimes merged independently in each series. </w:t>
      </w:r>
    </w:p>
    <w:p w:rsidR="00744B79" w:rsidRPr="00240FD7" w:rsidRDefault="00744B79" w:rsidP="00E271D7">
      <w:pPr>
        <w:spacing w:before="60" w:line="260" w:lineRule="exact"/>
        <w:ind w:firstLine="425"/>
        <w:jc w:val="both"/>
        <w:rPr>
          <w:rFonts w:ascii="Doulos SIL Mali" w:hAnsi="Doulos SIL Mali"/>
          <w:color w:val="000000"/>
          <w:lang w:val="en-US"/>
        </w:rPr>
      </w:pPr>
      <w:r w:rsidRPr="00240FD7">
        <w:rPr>
          <w:rFonts w:ascii="Doulos SIL Mali" w:hAnsi="Doulos SIL Mali"/>
          <w:color w:val="000000"/>
          <w:lang w:val="en-US"/>
        </w:rPr>
        <w:t>Some centuries later, in a second step, the velarization of medial -</w:t>
      </w:r>
      <w:r w:rsidRPr="00240FD7">
        <w:rPr>
          <w:rFonts w:ascii="Doulos SIL Mali" w:hAnsi="Doulos SIL Mali"/>
          <w:b/>
          <w:color w:val="000000"/>
          <w:lang w:val="en-US"/>
        </w:rPr>
        <w:t>r</w:t>
      </w:r>
      <w:r w:rsidRPr="00240FD7">
        <w:rPr>
          <w:rFonts w:ascii="Doulos SIL Mali" w:hAnsi="Doulos SIL Mali"/>
          <w:color w:val="000000"/>
          <w:lang w:val="en-US"/>
        </w:rPr>
        <w:t xml:space="preserve">-, and then its lenition, blurred the situation. </w:t>
      </w:r>
      <w:r w:rsidR="00EC295F">
        <w:rPr>
          <w:rFonts w:ascii="Doulos SIL Mali" w:hAnsi="Doulos SIL Mali"/>
          <w:color w:val="000000"/>
          <w:lang w:val="en-US"/>
        </w:rPr>
        <w:t xml:space="preserve"> </w:t>
      </w:r>
      <w:r w:rsidRPr="00240FD7">
        <w:rPr>
          <w:rFonts w:ascii="Doulos SIL Mali" w:hAnsi="Doulos SIL Mali"/>
          <w:color w:val="000000"/>
          <w:lang w:val="en-US"/>
        </w:rPr>
        <w:t xml:space="preserve">This is the stage of MC, characterized by the </w:t>
      </w:r>
      <w:proofErr w:type="gramStart"/>
      <w:r w:rsidRPr="00240FD7">
        <w:rPr>
          <w:rFonts w:ascii="Doulos SIL Mali" w:hAnsi="Doulos SIL Mali"/>
          <w:color w:val="000000"/>
          <w:lang w:val="en-US"/>
        </w:rPr>
        <w:t>well-known</w:t>
      </w:r>
      <w:proofErr w:type="gramEnd"/>
      <w:r w:rsidRPr="00240FD7">
        <w:rPr>
          <w:rFonts w:ascii="Doulos SIL Mali" w:hAnsi="Doulos SIL Mali"/>
          <w:color w:val="000000"/>
          <w:lang w:val="en-US"/>
        </w:rPr>
        <w:t xml:space="preserve">, but ill-understood, system of four Divisions: the tense syllables belong to Div. </w:t>
      </w:r>
      <w:proofErr w:type="gramStart"/>
      <w:r w:rsidRPr="00240FD7">
        <w:rPr>
          <w:rFonts w:ascii="Doulos SIL Mali" w:hAnsi="Doulos SIL Mali"/>
          <w:color w:val="000000"/>
          <w:lang w:val="en-US"/>
        </w:rPr>
        <w:t>I/IV (syllables without medial -</w:t>
      </w:r>
      <w:r w:rsidRPr="00240FD7">
        <w:rPr>
          <w:rFonts w:ascii="Doulos SIL Mali" w:hAnsi="Doulos SIL Mali"/>
          <w:b/>
          <w:color w:val="000000"/>
          <w:lang w:val="en-US"/>
        </w:rPr>
        <w:t>r</w:t>
      </w:r>
      <w:r w:rsidRPr="00240FD7">
        <w:rPr>
          <w:rFonts w:ascii="Doulos SIL Mali" w:hAnsi="Doulos SIL Mali"/>
          <w:color w:val="000000"/>
          <w:lang w:val="en-US"/>
        </w:rPr>
        <w:t>- in OC) or to Div.</w:t>
      </w:r>
      <w:proofErr w:type="gramEnd"/>
      <w:r w:rsidRPr="00240FD7">
        <w:rPr>
          <w:rFonts w:ascii="Doulos SIL Mali" w:hAnsi="Doulos SIL Mali"/>
          <w:color w:val="000000"/>
          <w:lang w:val="en-US"/>
        </w:rPr>
        <w:t xml:space="preserve"> </w:t>
      </w:r>
      <w:proofErr w:type="gramStart"/>
      <w:r w:rsidRPr="00240FD7">
        <w:rPr>
          <w:rFonts w:ascii="Doulos SIL Mali" w:hAnsi="Doulos SIL Mali"/>
          <w:color w:val="000000"/>
          <w:lang w:val="en-US"/>
        </w:rPr>
        <w:t xml:space="preserve">II (medial </w:t>
      </w:r>
      <w:r w:rsidRPr="00240FD7" w:rsidDel="004906EA">
        <w:rPr>
          <w:rFonts w:ascii="Doulos SIL Mali" w:hAnsi="Doulos SIL Mali"/>
          <w:b/>
          <w:color w:val="000000"/>
          <w:lang w:val="en-US"/>
        </w:rPr>
        <w:noBreakHyphen/>
      </w:r>
      <w:r w:rsidRPr="00240FD7">
        <w:rPr>
          <w:rFonts w:ascii="Doulos SIL Mali" w:hAnsi="Doulos SIL Mali"/>
          <w:b/>
          <w:color w:val="000000"/>
          <w:lang w:val="en-US"/>
        </w:rPr>
        <w:t>r</w:t>
      </w:r>
      <w:r w:rsidRPr="00240FD7" w:rsidDel="004906EA">
        <w:rPr>
          <w:rFonts w:ascii="Doulos SIL Mali" w:hAnsi="Doulos SIL Mali"/>
          <w:b/>
          <w:color w:val="000000"/>
          <w:lang w:val="en-US"/>
        </w:rPr>
        <w:noBreakHyphen/>
      </w:r>
      <w:r w:rsidRPr="00240FD7">
        <w:rPr>
          <w:rFonts w:ascii="Doulos SIL Mali" w:hAnsi="Doulos SIL Mali"/>
          <w:color w:val="000000"/>
          <w:lang w:val="en-US"/>
        </w:rPr>
        <w:t xml:space="preserve"> in OC), whereas the lax syllables belong to Div.</w:t>
      </w:r>
      <w:proofErr w:type="gramEnd"/>
      <w:r w:rsidRPr="00240FD7">
        <w:rPr>
          <w:rFonts w:ascii="Doulos SIL Mali" w:hAnsi="Doulos SIL Mali"/>
          <w:color w:val="000000"/>
          <w:lang w:val="en-US"/>
        </w:rPr>
        <w:t xml:space="preserve"> </w:t>
      </w:r>
      <w:proofErr w:type="gramStart"/>
      <w:r w:rsidRPr="00240FD7">
        <w:rPr>
          <w:rFonts w:ascii="Doulos SIL Mali" w:hAnsi="Doulos SIL Mali"/>
          <w:color w:val="000000"/>
          <w:lang w:val="en-US"/>
        </w:rPr>
        <w:t>III (with or without medial -</w:t>
      </w:r>
      <w:r w:rsidRPr="00240FD7">
        <w:rPr>
          <w:rFonts w:ascii="Doulos SIL Mali" w:hAnsi="Doulos SIL Mali"/>
          <w:b/>
          <w:color w:val="000000"/>
          <w:lang w:val="en-US"/>
        </w:rPr>
        <w:t>r</w:t>
      </w:r>
      <w:r w:rsidRPr="00240FD7">
        <w:rPr>
          <w:rFonts w:ascii="Doulos SIL Mali" w:hAnsi="Doulos SIL Mali"/>
          <w:color w:val="000000"/>
          <w:lang w:val="en-US"/>
        </w:rPr>
        <w:t xml:space="preserve">- in OC), characterized by the famous so-called </w:t>
      </w:r>
      <w:r w:rsidRPr="00240FD7">
        <w:rPr>
          <w:rFonts w:ascii="Doulos SIL Mali" w:hAnsi="Doulos SIL Mali"/>
          <w:i/>
          <w:color w:val="000000"/>
          <w:lang w:val="en-US"/>
        </w:rPr>
        <w:t>yod</w:t>
      </w:r>
      <w:r w:rsidRPr="00240FD7">
        <w:rPr>
          <w:rFonts w:ascii="Doulos SIL Mali" w:hAnsi="Doulos SIL Mali"/>
          <w:color w:val="000000"/>
          <w:lang w:val="en-US"/>
        </w:rPr>
        <w:t xml:space="preserve"> of the reconstructions in Karlgren (1957).</w:t>
      </w:r>
      <w:proofErr w:type="gramEnd"/>
    </w:p>
    <w:p w:rsidR="00744B79" w:rsidRPr="00240FD7" w:rsidRDefault="00744B79" w:rsidP="00744B79">
      <w:pPr>
        <w:spacing w:before="240" w:after="120" w:line="260" w:lineRule="exact"/>
        <w:ind w:left="425"/>
        <w:rPr>
          <w:rFonts w:ascii="Doulos SIL" w:hAnsi="Doulos SIL"/>
          <w:color w:val="000000"/>
          <w:lang w:val="en-US"/>
        </w:rPr>
      </w:pPr>
      <w:r w:rsidRPr="00240FD7">
        <w:rPr>
          <w:rFonts w:ascii="Doulos SIL" w:hAnsi="Doulos SIL"/>
          <w:b/>
          <w:color w:val="000000"/>
          <w:lang w:val="en-US"/>
        </w:rPr>
        <w:t>Table 2:</w:t>
      </w:r>
      <w:r w:rsidRPr="00240FD7">
        <w:rPr>
          <w:rFonts w:ascii="Doulos SIL" w:hAnsi="Doulos SIL"/>
          <w:color w:val="000000"/>
          <w:lang w:val="en-US"/>
        </w:rPr>
        <w:t xml:space="preserve"> Syllables from OC to MC</w:t>
      </w:r>
    </w:p>
    <w:tbl>
      <w:tblPr>
        <w:tblW w:w="0" w:type="auto"/>
        <w:tblInd w:w="496" w:type="dxa"/>
        <w:tblBorders>
          <w:top w:val="single" w:sz="4" w:space="0" w:color="auto"/>
          <w:left w:val="single" w:sz="4" w:space="0" w:color="auto"/>
          <w:bottom w:val="single" w:sz="4" w:space="0" w:color="auto"/>
          <w:right w:val="single" w:sz="4" w:space="0" w:color="auto"/>
          <w:insideH w:val="dashed" w:sz="4" w:space="0" w:color="auto"/>
        </w:tblBorders>
        <w:tblCellMar>
          <w:left w:w="70" w:type="dxa"/>
          <w:right w:w="70" w:type="dxa"/>
        </w:tblCellMar>
        <w:tblLook w:val="0000"/>
      </w:tblPr>
      <w:tblGrid>
        <w:gridCol w:w="2126"/>
        <w:gridCol w:w="2410"/>
        <w:gridCol w:w="2126"/>
      </w:tblGrid>
      <w:tr w:rsidR="00744B79" w:rsidRPr="002C082D">
        <w:tc>
          <w:tcPr>
            <w:tcW w:w="2126" w:type="dxa"/>
          </w:tcPr>
          <w:p w:rsidR="00744B79" w:rsidRPr="0025529E" w:rsidRDefault="00744B79" w:rsidP="002C0847">
            <w:pPr>
              <w:spacing w:before="60" w:after="60" w:line="260" w:lineRule="exact"/>
              <w:jc w:val="center"/>
              <w:rPr>
                <w:rFonts w:ascii="Doulos SIL Mali" w:hAnsi="Doulos SIL Mali"/>
                <w:color w:val="000000"/>
                <w:lang w:val="en-US"/>
              </w:rPr>
            </w:pPr>
            <w:r w:rsidRPr="0025529E">
              <w:rPr>
                <w:rFonts w:ascii="Doulos SIL Mali" w:hAnsi="Doulos SIL Mali"/>
                <w:color w:val="000000"/>
                <w:lang w:val="en-US"/>
              </w:rPr>
              <w:t>Old Chinese (OC)</w:t>
            </w:r>
          </w:p>
        </w:tc>
        <w:tc>
          <w:tcPr>
            <w:tcW w:w="2410" w:type="dxa"/>
          </w:tcPr>
          <w:p w:rsidR="00744B79" w:rsidRPr="0025529E" w:rsidRDefault="00744B79" w:rsidP="002C0847">
            <w:pPr>
              <w:spacing w:before="60" w:after="60" w:line="260" w:lineRule="exact"/>
              <w:jc w:val="center"/>
              <w:rPr>
                <w:rFonts w:ascii="Doulos SIL Mali" w:hAnsi="Doulos SIL Mali"/>
                <w:color w:val="000000"/>
                <w:lang w:val="en-US"/>
              </w:rPr>
            </w:pPr>
            <w:r w:rsidRPr="0025529E">
              <w:rPr>
                <w:rFonts w:ascii="Doulos SIL Mali" w:hAnsi="Doulos SIL Mali"/>
                <w:color w:val="000000"/>
                <w:lang w:val="en-US"/>
              </w:rPr>
              <w:t>Middle Chinese (MC)</w:t>
            </w:r>
          </w:p>
        </w:tc>
        <w:tc>
          <w:tcPr>
            <w:tcW w:w="2126" w:type="dxa"/>
          </w:tcPr>
          <w:p w:rsidR="00744B79" w:rsidRPr="0025529E" w:rsidRDefault="00744B79" w:rsidP="002C0847">
            <w:pPr>
              <w:spacing w:before="60" w:after="60" w:line="260" w:lineRule="exact"/>
              <w:rPr>
                <w:rFonts w:ascii="Doulos SIL Mali" w:hAnsi="Doulos SIL Mali"/>
                <w:color w:val="000000"/>
                <w:lang w:val="en-US"/>
              </w:rPr>
            </w:pPr>
            <w:r w:rsidRPr="0025529E">
              <w:rPr>
                <w:rFonts w:ascii="Doulos SIL Mali" w:hAnsi="Doulos SIL Mali"/>
                <w:color w:val="000000"/>
                <w:lang w:val="en-US"/>
              </w:rPr>
              <w:t>   Divisions</w:t>
            </w:r>
          </w:p>
        </w:tc>
      </w:tr>
      <w:tr w:rsidR="00744B79" w:rsidRPr="002C082D">
        <w:tblPrEx>
          <w:tblCellMar>
            <w:left w:w="108" w:type="dxa"/>
            <w:right w:w="108" w:type="dxa"/>
          </w:tblCellMar>
          <w:tblLook w:val="00BF"/>
        </w:tblPrEx>
        <w:tc>
          <w:tcPr>
            <w:tcW w:w="2126" w:type="dxa"/>
          </w:tcPr>
          <w:p w:rsidR="00744B79" w:rsidRPr="0025529E" w:rsidRDefault="00A66A37" w:rsidP="002C0847">
            <w:pPr>
              <w:spacing w:before="60" w:line="260" w:lineRule="exact"/>
              <w:rPr>
                <w:rFonts w:ascii="Doulos SIL Mali" w:hAnsi="Doulos SIL Mali"/>
                <w:color w:val="000000"/>
                <w:lang w:val="en-US"/>
              </w:rPr>
            </w:pPr>
            <w:proofErr w:type="gramStart"/>
            <w:r>
              <w:rPr>
                <w:rFonts w:ascii="Doulos SIL Mali" w:hAnsi="Doulos SIL Mali"/>
                <w:color w:val="000000"/>
                <w:lang w:val="en-US"/>
              </w:rPr>
              <w:t>C</w:t>
            </w:r>
            <w:r w:rsidR="00EA3CD5">
              <w:rPr>
                <w:rFonts w:ascii="Doulos SIL Mali" w:hAnsi="Doulos SIL Mali"/>
                <w:color w:val="000000"/>
                <w:lang w:val="en-US"/>
              </w:rPr>
              <w:t>.</w:t>
            </w:r>
            <w:r w:rsidR="00744B79" w:rsidRPr="0025529E">
              <w:rPr>
                <w:rFonts w:ascii="Doulos SIL Mali" w:hAnsi="Doulos SIL Mali"/>
                <w:color w:val="000000"/>
                <w:lang w:val="en-US"/>
              </w:rPr>
              <w:t>CV(</w:t>
            </w:r>
            <w:proofErr w:type="gramEnd"/>
            <w:r w:rsidR="00744B79" w:rsidRPr="0025529E">
              <w:rPr>
                <w:rFonts w:ascii="Doulos SIL Mali" w:hAnsi="Doulos SIL Mali"/>
                <w:color w:val="000000"/>
                <w:lang w:val="en-US"/>
              </w:rPr>
              <w:t>C)</w:t>
            </w:r>
          </w:p>
          <w:p w:rsidR="00744B79" w:rsidRPr="0025529E" w:rsidRDefault="00744B79" w:rsidP="002C0847">
            <w:pPr>
              <w:spacing w:after="60" w:line="260" w:lineRule="exact"/>
              <w:rPr>
                <w:rFonts w:ascii="Doulos SIL Mali" w:hAnsi="Doulos SIL Mali"/>
                <w:color w:val="000000"/>
                <w:lang w:val="en-US"/>
              </w:rPr>
            </w:pPr>
            <w:r w:rsidRPr="0025529E">
              <w:rPr>
                <w:rFonts w:ascii="Doulos SIL Mali" w:hAnsi="Doulos SIL Mali"/>
                <w:i/>
                <w:color w:val="000000"/>
                <w:lang w:val="en-US"/>
              </w:rPr>
              <w:t>(</w:t>
            </w:r>
            <w:proofErr w:type="gramStart"/>
            <w:r w:rsidRPr="0025529E">
              <w:rPr>
                <w:rFonts w:ascii="Doulos SIL Mali" w:hAnsi="Doulos SIL Mali"/>
                <w:i/>
                <w:color w:val="000000"/>
                <w:lang w:val="en-US"/>
              </w:rPr>
              <w:t>tenseness</w:t>
            </w:r>
            <w:proofErr w:type="gramEnd"/>
            <w:r w:rsidRPr="0025529E">
              <w:rPr>
                <w:rFonts w:ascii="Doulos SIL Mali" w:hAnsi="Doulos SIL Mali"/>
                <w:i/>
                <w:color w:val="000000"/>
                <w:lang w:val="en-US"/>
              </w:rPr>
              <w:t>)</w:t>
            </w:r>
          </w:p>
        </w:tc>
        <w:tc>
          <w:tcPr>
            <w:tcW w:w="2410" w:type="dxa"/>
          </w:tcPr>
          <w:p w:rsidR="00744B79" w:rsidRPr="0025529E" w:rsidRDefault="00744B79" w:rsidP="002C0847">
            <w:pPr>
              <w:spacing w:before="60" w:line="260" w:lineRule="exact"/>
              <w:rPr>
                <w:rFonts w:ascii="Doulos SIL Mali" w:hAnsi="Doulos SIL Mali"/>
                <w:color w:val="000000"/>
                <w:lang w:val="en-US"/>
              </w:rPr>
            </w:pPr>
            <w:r w:rsidRPr="0025529E">
              <w:rPr>
                <w:rFonts w:ascii="Doulos SIL Mali" w:hAnsi="Doulos SIL Mali"/>
                <w:color w:val="000000"/>
                <w:lang w:val="en-US"/>
              </w:rPr>
              <w:t xml:space="preserve">&gt;  </w:t>
            </w:r>
            <w:proofErr w:type="gramStart"/>
            <w:r w:rsidRPr="0025529E">
              <w:rPr>
                <w:rFonts w:ascii="Doulos SIL Mali" w:hAnsi="Doulos SIL Mali"/>
                <w:color w:val="000000"/>
                <w:lang w:val="en-US"/>
              </w:rPr>
              <w:t>CV(</w:t>
            </w:r>
            <w:proofErr w:type="gramEnd"/>
            <w:r w:rsidRPr="0025529E">
              <w:rPr>
                <w:rFonts w:ascii="Doulos SIL Mali" w:hAnsi="Doulos SIL Mali"/>
                <w:color w:val="000000"/>
                <w:lang w:val="en-US"/>
              </w:rPr>
              <w:t>C) ᵀ</w:t>
            </w:r>
          </w:p>
          <w:p w:rsidR="00744B79" w:rsidRPr="0025529E" w:rsidRDefault="00744B79" w:rsidP="002C0847">
            <w:pPr>
              <w:spacing w:after="60" w:line="260" w:lineRule="exact"/>
              <w:rPr>
                <w:rFonts w:ascii="Doulos SIL Mali" w:hAnsi="Doulos SIL Mali"/>
                <w:color w:val="000000"/>
                <w:lang w:val="en-US"/>
              </w:rPr>
            </w:pPr>
            <w:r w:rsidRPr="0025529E">
              <w:rPr>
                <w:rFonts w:ascii="Doulos SIL Mali" w:hAnsi="Doulos SIL Mali"/>
                <w:i/>
                <w:color w:val="000000"/>
                <w:lang w:val="en-US"/>
              </w:rPr>
              <w:t>     (</w:t>
            </w:r>
            <w:proofErr w:type="gramStart"/>
            <w:r w:rsidRPr="0025529E">
              <w:rPr>
                <w:rFonts w:ascii="Doulos SIL Mali" w:hAnsi="Doulos SIL Mali"/>
                <w:i/>
                <w:color w:val="000000"/>
                <w:lang w:val="en-US"/>
              </w:rPr>
              <w:t>vowel</w:t>
            </w:r>
            <w:proofErr w:type="gramEnd"/>
            <w:r w:rsidRPr="0025529E">
              <w:rPr>
                <w:rFonts w:ascii="Doulos SIL Mali" w:hAnsi="Doulos SIL Mali"/>
                <w:i/>
                <w:color w:val="000000"/>
                <w:lang w:val="en-US"/>
              </w:rPr>
              <w:t xml:space="preserve"> lowering)</w:t>
            </w:r>
          </w:p>
        </w:tc>
        <w:tc>
          <w:tcPr>
            <w:tcW w:w="2126" w:type="dxa"/>
          </w:tcPr>
          <w:p w:rsidR="00744B79" w:rsidRPr="0025529E" w:rsidRDefault="00744B79" w:rsidP="002C0847">
            <w:pPr>
              <w:spacing w:before="60" w:line="260" w:lineRule="exact"/>
              <w:rPr>
                <w:rFonts w:ascii="Doulos SIL Mali" w:hAnsi="Doulos SIL Mali"/>
                <w:color w:val="000000"/>
                <w:lang w:val="en-US"/>
              </w:rPr>
            </w:pPr>
            <w:r w:rsidRPr="0025529E">
              <w:rPr>
                <w:rFonts w:ascii="Doulos SIL Mali" w:hAnsi="Doulos SIL Mali"/>
                <w:color w:val="000000"/>
                <w:lang w:val="en-US"/>
              </w:rPr>
              <w:t>I/IV (</w:t>
            </w:r>
            <w:r w:rsidRPr="0025529E">
              <w:rPr>
                <w:rFonts w:ascii="Doulos SIL Mali" w:hAnsi="Doulos SIL Mali"/>
                <w:color w:val="000000"/>
                <w:spacing w:val="20"/>
                <w:lang w:val="en-US"/>
              </w:rPr>
              <w:t>-</w:t>
            </w:r>
            <w:r w:rsidRPr="0025529E">
              <w:rPr>
                <w:rFonts w:ascii="Doulos SIL Mali" w:hAnsi="Doulos SIL Mali"/>
                <w:b/>
                <w:color w:val="000000"/>
                <w:lang w:val="en-US"/>
              </w:rPr>
              <w:t>r</w:t>
            </w:r>
            <w:r w:rsidRPr="0025529E">
              <w:rPr>
                <w:rFonts w:ascii="Doulos SIL Mali" w:hAnsi="Doulos SIL Mali"/>
                <w:color w:val="000000"/>
                <w:lang w:val="en-US"/>
              </w:rPr>
              <w:t>) or II (+</w:t>
            </w:r>
            <w:r w:rsidRPr="0025529E">
              <w:rPr>
                <w:rFonts w:ascii="Doulos SIL Mali" w:hAnsi="Doulos SIL Mali"/>
                <w:b/>
                <w:color w:val="000000"/>
                <w:lang w:val="en-US"/>
              </w:rPr>
              <w:t>r</w:t>
            </w:r>
            <w:r w:rsidRPr="0025529E">
              <w:rPr>
                <w:rFonts w:ascii="Doulos SIL Mali" w:hAnsi="Doulos SIL Mali"/>
                <w:color w:val="000000"/>
                <w:lang w:val="en-US"/>
              </w:rPr>
              <w:t>)</w:t>
            </w:r>
          </w:p>
        </w:tc>
      </w:tr>
      <w:tr w:rsidR="00744B79" w:rsidRPr="002C082D">
        <w:tblPrEx>
          <w:tblCellMar>
            <w:left w:w="108" w:type="dxa"/>
            <w:right w:w="108" w:type="dxa"/>
          </w:tblCellMar>
          <w:tblLook w:val="00BF"/>
        </w:tblPrEx>
        <w:tc>
          <w:tcPr>
            <w:tcW w:w="2126" w:type="dxa"/>
          </w:tcPr>
          <w:p w:rsidR="00744B79" w:rsidRPr="0025529E" w:rsidRDefault="00744B79" w:rsidP="002C0847">
            <w:pPr>
              <w:spacing w:before="60" w:line="260" w:lineRule="exact"/>
              <w:rPr>
                <w:rFonts w:ascii="Doulos SIL Mali" w:hAnsi="Doulos SIL Mali"/>
                <w:color w:val="000000"/>
                <w:lang w:val="en-US"/>
              </w:rPr>
            </w:pPr>
            <w:proofErr w:type="gramStart"/>
            <w:r w:rsidRPr="0025529E">
              <w:rPr>
                <w:rFonts w:ascii="Doulos SIL Mali" w:hAnsi="Doulos SIL Mali"/>
                <w:color w:val="000000"/>
                <w:lang w:val="en-US"/>
              </w:rPr>
              <w:t>CV(</w:t>
            </w:r>
            <w:proofErr w:type="gramEnd"/>
            <w:r w:rsidRPr="0025529E">
              <w:rPr>
                <w:rFonts w:ascii="Doulos SIL Mali" w:hAnsi="Doulos SIL Mali"/>
                <w:color w:val="000000"/>
                <w:lang w:val="en-US"/>
              </w:rPr>
              <w:t>C)</w:t>
            </w:r>
          </w:p>
          <w:p w:rsidR="00744B79" w:rsidRPr="0025529E" w:rsidRDefault="00744B79" w:rsidP="002C0847">
            <w:pPr>
              <w:spacing w:after="60" w:line="260" w:lineRule="exact"/>
              <w:rPr>
                <w:rFonts w:ascii="Doulos SIL Mali" w:hAnsi="Doulos SIL Mali"/>
                <w:color w:val="000000"/>
                <w:lang w:val="en-US"/>
              </w:rPr>
            </w:pPr>
            <w:r w:rsidRPr="0025529E">
              <w:rPr>
                <w:rFonts w:ascii="Doulos SIL Mali" w:hAnsi="Doulos SIL Mali"/>
                <w:i/>
                <w:color w:val="000000"/>
                <w:lang w:val="en-US"/>
              </w:rPr>
              <w:t>(</w:t>
            </w:r>
            <w:proofErr w:type="gramStart"/>
            <w:r w:rsidRPr="0025529E">
              <w:rPr>
                <w:rFonts w:ascii="Doulos SIL Mali" w:hAnsi="Doulos SIL Mali"/>
                <w:i/>
                <w:color w:val="000000"/>
                <w:lang w:val="en-US"/>
              </w:rPr>
              <w:t>laxness</w:t>
            </w:r>
            <w:proofErr w:type="gramEnd"/>
            <w:r w:rsidRPr="0025529E">
              <w:rPr>
                <w:rFonts w:ascii="Doulos SIL Mali" w:hAnsi="Doulos SIL Mali"/>
                <w:i/>
                <w:color w:val="000000"/>
                <w:lang w:val="en-US"/>
              </w:rPr>
              <w:t>)</w:t>
            </w:r>
          </w:p>
        </w:tc>
        <w:tc>
          <w:tcPr>
            <w:tcW w:w="2410" w:type="dxa"/>
          </w:tcPr>
          <w:p w:rsidR="00744B79" w:rsidRPr="0025529E" w:rsidRDefault="00744B79" w:rsidP="002C0847">
            <w:pPr>
              <w:spacing w:before="60" w:line="260" w:lineRule="exact"/>
              <w:rPr>
                <w:rFonts w:ascii="Doulos SIL Mali" w:hAnsi="Doulos SIL Mali"/>
                <w:smallCaps/>
                <w:color w:val="000000"/>
                <w:lang w:val="en-US"/>
              </w:rPr>
            </w:pPr>
            <w:r w:rsidRPr="0025529E">
              <w:rPr>
                <w:rFonts w:ascii="Doulos SIL Mali" w:hAnsi="Doulos SIL Mali"/>
                <w:color w:val="000000"/>
                <w:lang w:val="en-US"/>
              </w:rPr>
              <w:t xml:space="preserve">&gt;  </w:t>
            </w:r>
            <w:proofErr w:type="gramStart"/>
            <w:r w:rsidRPr="0025529E">
              <w:rPr>
                <w:rFonts w:ascii="Doulos SIL Mali" w:hAnsi="Doulos SIL Mali"/>
                <w:color w:val="000000"/>
                <w:lang w:val="en-US"/>
              </w:rPr>
              <w:t>CV(</w:t>
            </w:r>
            <w:proofErr w:type="gramEnd"/>
            <w:r w:rsidRPr="0025529E">
              <w:rPr>
                <w:rFonts w:ascii="Doulos SIL Mali" w:hAnsi="Doulos SIL Mali"/>
                <w:color w:val="000000"/>
                <w:lang w:val="en-US"/>
              </w:rPr>
              <w:t>C) ᴸ</w:t>
            </w:r>
          </w:p>
          <w:p w:rsidR="00744B79" w:rsidRPr="0025529E" w:rsidRDefault="00744B79" w:rsidP="002C0847">
            <w:pPr>
              <w:spacing w:after="60" w:line="260" w:lineRule="exact"/>
              <w:rPr>
                <w:rFonts w:ascii="Doulos SIL Mali" w:hAnsi="Doulos SIL Mali"/>
                <w:color w:val="000000"/>
                <w:lang w:val="en-US"/>
              </w:rPr>
            </w:pPr>
            <w:r w:rsidRPr="0025529E">
              <w:rPr>
                <w:rFonts w:ascii="Doulos SIL Mali" w:hAnsi="Doulos SIL Mali"/>
                <w:i/>
                <w:color w:val="000000"/>
                <w:lang w:val="en-US"/>
              </w:rPr>
              <w:t>     (</w:t>
            </w:r>
            <w:proofErr w:type="gramStart"/>
            <w:r w:rsidRPr="0025529E">
              <w:rPr>
                <w:rFonts w:ascii="Doulos SIL Mali" w:hAnsi="Doulos SIL Mali"/>
                <w:i/>
                <w:color w:val="000000"/>
                <w:lang w:val="en-US"/>
              </w:rPr>
              <w:t>vowel</w:t>
            </w:r>
            <w:proofErr w:type="gramEnd"/>
            <w:r w:rsidRPr="0025529E">
              <w:rPr>
                <w:rFonts w:ascii="Doulos SIL Mali" w:hAnsi="Doulos SIL Mali"/>
                <w:i/>
                <w:color w:val="000000"/>
                <w:lang w:val="en-US"/>
              </w:rPr>
              <w:t xml:space="preserve"> raising)</w:t>
            </w:r>
          </w:p>
        </w:tc>
        <w:tc>
          <w:tcPr>
            <w:tcW w:w="2126" w:type="dxa"/>
          </w:tcPr>
          <w:p w:rsidR="00744B79" w:rsidRPr="0025529E" w:rsidRDefault="00744B79" w:rsidP="002C0847">
            <w:pPr>
              <w:spacing w:before="60" w:line="260" w:lineRule="exact"/>
              <w:rPr>
                <w:rFonts w:ascii="Doulos SIL Mali" w:hAnsi="Doulos SIL Mali"/>
                <w:color w:val="000000"/>
                <w:lang w:val="en-US"/>
              </w:rPr>
            </w:pPr>
            <w:r w:rsidRPr="0025529E">
              <w:rPr>
                <w:rFonts w:ascii="Doulos SIL Mali" w:hAnsi="Doulos SIL Mali"/>
                <w:color w:val="000000"/>
                <w:lang w:val="en-US"/>
              </w:rPr>
              <w:t>III (</w:t>
            </w:r>
            <w:r w:rsidRPr="0025529E">
              <w:rPr>
                <w:rFonts w:ascii="Doulos SIL Mali" w:hAnsi="Doulos SIL Mali"/>
                <w:color w:val="000000"/>
                <w:spacing w:val="60"/>
                <w:lang w:val="en-US"/>
              </w:rPr>
              <w:t>±</w:t>
            </w:r>
            <w:r w:rsidRPr="0025529E">
              <w:rPr>
                <w:rFonts w:ascii="Doulos SIL Mali" w:hAnsi="Doulos SIL Mali"/>
                <w:b/>
                <w:color w:val="000000"/>
                <w:lang w:val="en-US"/>
              </w:rPr>
              <w:t>r</w:t>
            </w:r>
            <w:r w:rsidRPr="0025529E">
              <w:rPr>
                <w:rFonts w:ascii="Doulos SIL Mali" w:hAnsi="Doulos SIL Mali"/>
                <w:color w:val="000000"/>
                <w:lang w:val="en-US"/>
              </w:rPr>
              <w:t>)</w:t>
            </w:r>
          </w:p>
        </w:tc>
      </w:tr>
    </w:tbl>
    <w:p w:rsidR="00744B79" w:rsidRPr="00240FD7" w:rsidRDefault="00744B79" w:rsidP="00744B79">
      <w:pPr>
        <w:spacing w:before="240" w:line="260" w:lineRule="exact"/>
        <w:jc w:val="both"/>
        <w:rPr>
          <w:rFonts w:ascii="Doulos SIL Mali" w:hAnsi="Doulos SIL Mali"/>
          <w:color w:val="000000"/>
          <w:lang w:val="en-US"/>
        </w:rPr>
      </w:pPr>
      <w:r w:rsidRPr="00240FD7">
        <w:rPr>
          <w:rFonts w:ascii="Doulos SIL Mali" w:hAnsi="Doulos SIL Mali"/>
          <w:color w:val="000000"/>
          <w:lang w:val="en-US"/>
        </w:rPr>
        <w:t xml:space="preserve">In my system the grave accent </w:t>
      </w:r>
      <w:proofErr w:type="gramStart"/>
      <w:r w:rsidRPr="00240FD7">
        <w:rPr>
          <w:rFonts w:ascii="Doulos SIL Mali" w:hAnsi="Doulos SIL Mali"/>
          <w:color w:val="000000"/>
          <w:spacing w:val="60"/>
          <w:lang w:val="en-US"/>
        </w:rPr>
        <w:t>[</w:t>
      </w:r>
      <w:r w:rsidRPr="00240FD7">
        <w:rPr>
          <w:rFonts w:ascii="Doulos SIL Mali" w:hAnsi="Doulos SIL Mali"/>
          <w:color w:val="000000"/>
          <w:lang w:val="en-US"/>
        </w:rPr>
        <w:t> </w:t>
      </w:r>
      <w:r w:rsidRPr="00240FD7">
        <w:rPr>
          <w:rFonts w:ascii="Doulos SIL Mali" w:hAnsi="Doulos SIL Mali"/>
          <w:b/>
          <w:color w:val="000000"/>
          <w:lang w:val="en-US"/>
        </w:rPr>
        <w:t>̀</w:t>
      </w:r>
      <w:proofErr w:type="gramEnd"/>
      <w:r w:rsidRPr="00240FD7">
        <w:rPr>
          <w:rFonts w:ascii="Doulos SIL Mali" w:hAnsi="Doulos SIL Mali"/>
          <w:color w:val="000000"/>
          <w:lang w:val="en-US"/>
        </w:rPr>
        <w:t>] is the mark of Div.</w:t>
      </w:r>
      <w:r w:rsidR="00EC295F">
        <w:rPr>
          <w:rFonts w:ascii="Doulos SIL Mali" w:hAnsi="Doulos SIL Mali"/>
          <w:color w:val="000000"/>
          <w:lang w:val="en-US"/>
        </w:rPr>
        <w:t> </w:t>
      </w:r>
      <w:r w:rsidRPr="00240FD7">
        <w:rPr>
          <w:rFonts w:ascii="Doulos SIL Mali" w:hAnsi="Doulos SIL Mali"/>
          <w:color w:val="000000"/>
          <w:lang w:val="en-US"/>
        </w:rPr>
        <w:t xml:space="preserve">III.  It indicates a raising and centralization of the vowel associated with (what I suspect to be) breathy voice. </w:t>
      </w:r>
    </w:p>
    <w:p w:rsidR="00744B79" w:rsidRPr="00240FD7" w:rsidRDefault="00744B79" w:rsidP="00744B79">
      <w:pPr>
        <w:spacing w:line="260" w:lineRule="exact"/>
        <w:ind w:firstLine="426"/>
        <w:jc w:val="both"/>
        <w:rPr>
          <w:rFonts w:ascii="Doulos SIL Mali" w:hAnsi="Doulos SIL Mali"/>
          <w:color w:val="000000"/>
          <w:lang w:val="en-US"/>
        </w:rPr>
      </w:pPr>
      <w:r w:rsidRPr="00240FD7">
        <w:rPr>
          <w:rFonts w:ascii="Doulos SIL Mali" w:hAnsi="Doulos SIL Mali"/>
          <w:color w:val="000000"/>
          <w:lang w:val="en-US"/>
        </w:rPr>
        <w:t xml:space="preserve">The symbol </w:t>
      </w:r>
      <w:r w:rsidRPr="00240FD7">
        <w:rPr>
          <w:rFonts w:ascii="Doulos SIL Mali" w:hAnsi="Doulos SIL Mali"/>
          <w:color w:val="000000"/>
          <w:spacing w:val="20"/>
          <w:lang w:val="en-US"/>
        </w:rPr>
        <w:t>[</w:t>
      </w:r>
      <w:r w:rsidRPr="00240FD7">
        <w:rPr>
          <w:rFonts w:ascii="Doulos SIL Mali" w:eastAsia="PMingLiU" w:hAnsi="Doulos SIL Mali" w:cs="New York"/>
          <w:b/>
          <w:color w:val="000000"/>
          <w:lang w:val="en-US" w:eastAsia="zh-TW"/>
        </w:rPr>
        <w:t>ˠ</w:t>
      </w:r>
      <w:r w:rsidRPr="00240FD7">
        <w:rPr>
          <w:rFonts w:ascii="Doulos SIL Mali" w:hAnsi="Doulos SIL Mali"/>
          <w:color w:val="000000"/>
          <w:lang w:val="en-US"/>
        </w:rPr>
        <w:t xml:space="preserve">] is the mark of Div. II. </w:t>
      </w:r>
      <w:r w:rsidR="00EC295F">
        <w:rPr>
          <w:rFonts w:ascii="Doulos SIL Mali" w:hAnsi="Doulos SIL Mali"/>
          <w:color w:val="000000"/>
          <w:lang w:val="en-US"/>
        </w:rPr>
        <w:t xml:space="preserve"> </w:t>
      </w:r>
      <w:r w:rsidRPr="00240FD7">
        <w:rPr>
          <w:rFonts w:ascii="Doulos SIL Mali" w:hAnsi="Doulos SIL Mali"/>
          <w:color w:val="000000"/>
          <w:lang w:val="en-US"/>
        </w:rPr>
        <w:t>It indicates the result of the velarization of OC medial -</w:t>
      </w:r>
      <w:r w:rsidRPr="00240FD7">
        <w:rPr>
          <w:rFonts w:ascii="Doulos SIL Mali" w:hAnsi="Doulos SIL Mali"/>
          <w:b/>
          <w:color w:val="000000"/>
          <w:lang w:val="en-US"/>
        </w:rPr>
        <w:t>r</w:t>
      </w:r>
      <w:r w:rsidRPr="00240FD7">
        <w:rPr>
          <w:rFonts w:ascii="Doulos SIL Mali" w:hAnsi="Doulos SIL Mali"/>
          <w:color w:val="000000"/>
          <w:lang w:val="en-US"/>
        </w:rPr>
        <w:t>-, probably a kind of velar spirant.</w:t>
      </w:r>
      <w:r w:rsidR="00EC295F">
        <w:rPr>
          <w:rFonts w:ascii="Doulos SIL Mali" w:hAnsi="Doulos SIL Mali"/>
          <w:color w:val="000000"/>
          <w:lang w:val="en-US"/>
        </w:rPr>
        <w:t xml:space="preserve"> </w:t>
      </w:r>
      <w:r w:rsidRPr="00240FD7">
        <w:rPr>
          <w:rFonts w:ascii="Doulos SIL Mali" w:hAnsi="Doulos SIL Mali"/>
          <w:color w:val="000000"/>
          <w:lang w:val="en-US"/>
        </w:rPr>
        <w:t xml:space="preserve"> Thus Div. II is simply an offshoot of Div. I (and IV, below); together these three Divisions continue the former tense category. </w:t>
      </w:r>
      <w:r w:rsidR="00EC295F">
        <w:rPr>
          <w:rFonts w:ascii="Doulos SIL Mali" w:hAnsi="Doulos SIL Mali"/>
          <w:color w:val="000000"/>
          <w:lang w:val="en-US"/>
        </w:rPr>
        <w:t xml:space="preserve"> </w:t>
      </w:r>
      <w:r w:rsidRPr="00240FD7">
        <w:rPr>
          <w:rFonts w:ascii="Doulos SIL Mali" w:hAnsi="Doulos SIL Mali"/>
          <w:color w:val="000000"/>
          <w:lang w:val="en-US"/>
        </w:rPr>
        <w:t>In lax syllables, the velarization of OC medial -</w:t>
      </w:r>
      <w:r w:rsidRPr="00240FD7">
        <w:rPr>
          <w:rFonts w:ascii="Doulos SIL Mali" w:hAnsi="Doulos SIL Mali"/>
          <w:b/>
          <w:color w:val="000000"/>
          <w:lang w:val="en-US"/>
        </w:rPr>
        <w:t>r</w:t>
      </w:r>
      <w:r w:rsidRPr="00240FD7">
        <w:rPr>
          <w:rFonts w:ascii="Doulos SIL Mali" w:hAnsi="Doulos SIL Mali"/>
          <w:color w:val="000000"/>
          <w:lang w:val="en-US"/>
        </w:rPr>
        <w:t xml:space="preserve">- became obscured by the breathiness of the vowel and was lost (more about this process below); there was no split analogous to the one that gave rise to Div. </w:t>
      </w:r>
      <w:proofErr w:type="gramStart"/>
      <w:r w:rsidRPr="00240FD7">
        <w:rPr>
          <w:rFonts w:ascii="Doulos SIL Mali" w:hAnsi="Doulos SIL Mali"/>
          <w:color w:val="000000"/>
          <w:lang w:val="en-US"/>
        </w:rPr>
        <w:t xml:space="preserve">II. </w:t>
      </w:r>
      <w:r w:rsidR="00EC295F">
        <w:rPr>
          <w:rFonts w:ascii="Doulos SIL Mali" w:hAnsi="Doulos SIL Mali"/>
          <w:color w:val="000000"/>
          <w:lang w:val="en-US"/>
        </w:rPr>
        <w:t xml:space="preserve"> </w:t>
      </w:r>
      <w:r w:rsidRPr="00240FD7">
        <w:rPr>
          <w:rFonts w:ascii="Doulos SIL Mali" w:hAnsi="Doulos SIL Mali"/>
          <w:color w:val="000000"/>
          <w:lang w:val="en-US"/>
        </w:rPr>
        <w:t>Thus the entire lax category is continued intact by Div</w:t>
      </w:r>
      <w:proofErr w:type="gramEnd"/>
      <w:r w:rsidRPr="00240FD7">
        <w:rPr>
          <w:rFonts w:ascii="Doulos SIL Mali" w:hAnsi="Doulos SIL Mali"/>
          <w:color w:val="000000"/>
          <w:lang w:val="en-US"/>
        </w:rPr>
        <w:t xml:space="preserve">. III. </w:t>
      </w:r>
    </w:p>
    <w:p w:rsidR="00744B79" w:rsidRPr="00240FD7" w:rsidRDefault="00744B79" w:rsidP="00744B79">
      <w:pPr>
        <w:spacing w:line="260" w:lineRule="exact"/>
        <w:ind w:firstLine="426"/>
        <w:jc w:val="both"/>
        <w:rPr>
          <w:rFonts w:ascii="Doulos SIL Mali" w:hAnsi="Doulos SIL Mali"/>
          <w:color w:val="000000"/>
          <w:lang w:val="en-US"/>
        </w:rPr>
      </w:pPr>
      <w:r w:rsidRPr="00240FD7">
        <w:rPr>
          <w:rFonts w:ascii="Doulos SIL Mali" w:hAnsi="Doulos SIL Mali"/>
          <w:color w:val="000000"/>
          <w:lang w:val="en-US"/>
        </w:rPr>
        <w:t>No special mark characterizes Divs.</w:t>
      </w:r>
      <w:r w:rsidR="00EC295F">
        <w:rPr>
          <w:rFonts w:ascii="Doulos SIL Mali" w:hAnsi="Doulos SIL Mali"/>
          <w:color w:val="000000"/>
          <w:lang w:val="en-US"/>
        </w:rPr>
        <w:t> </w:t>
      </w:r>
      <w:proofErr w:type="gramStart"/>
      <w:r w:rsidRPr="00240FD7">
        <w:rPr>
          <w:rFonts w:ascii="Doulos SIL Mali" w:hAnsi="Doulos SIL Mali"/>
          <w:color w:val="000000"/>
          <w:lang w:val="en-US"/>
        </w:rPr>
        <w:t>I and IV,</w:t>
      </w:r>
      <w:proofErr w:type="gramEnd"/>
      <w:r w:rsidRPr="00240FD7">
        <w:rPr>
          <w:rFonts w:ascii="Doulos SIL Mali" w:hAnsi="Doulos SIL Mali"/>
          <w:color w:val="000000"/>
          <w:lang w:val="en-US"/>
        </w:rPr>
        <w:t xml:space="preserve"> which are in complementary </w:t>
      </w:r>
      <w:r w:rsidRPr="00A66A37">
        <w:rPr>
          <w:rFonts w:ascii="Doulos SIL Mali" w:hAnsi="Doulos SIL Mali"/>
          <w:color w:val="000000" w:themeColor="text1"/>
          <w:lang w:val="en-US"/>
        </w:rPr>
        <w:t>distribution</w:t>
      </w:r>
      <w:r w:rsidRPr="00240FD7">
        <w:rPr>
          <w:rFonts w:ascii="Doulos SIL Mali" w:hAnsi="Doulos SIL Mali"/>
          <w:color w:val="000000"/>
          <w:lang w:val="en-US"/>
        </w:rPr>
        <w:t xml:space="preserve">. </w:t>
      </w:r>
      <w:r w:rsidR="00EC295F">
        <w:rPr>
          <w:rFonts w:ascii="Doulos SIL Mali" w:hAnsi="Doulos SIL Mali"/>
          <w:color w:val="000000"/>
          <w:lang w:val="en-US"/>
        </w:rPr>
        <w:t xml:space="preserve"> </w:t>
      </w:r>
      <w:proofErr w:type="gramStart"/>
      <w:r w:rsidRPr="00240FD7">
        <w:rPr>
          <w:rFonts w:ascii="Doulos SIL Mali" w:hAnsi="Doulos SIL Mali"/>
          <w:color w:val="000000"/>
          <w:lang w:val="en-US"/>
        </w:rPr>
        <w:t>The distinction of Div.</w:t>
      </w:r>
      <w:proofErr w:type="gramEnd"/>
      <w:r w:rsidR="00EC295F">
        <w:rPr>
          <w:rFonts w:ascii="Doulos SIL Mali" w:hAnsi="Doulos SIL Mali"/>
          <w:color w:val="000000"/>
          <w:lang w:val="en-US"/>
        </w:rPr>
        <w:t> </w:t>
      </w:r>
      <w:proofErr w:type="gramStart"/>
      <w:r w:rsidRPr="00240FD7">
        <w:rPr>
          <w:rFonts w:ascii="Doulos SIL Mali" w:hAnsi="Doulos SIL Mali"/>
          <w:color w:val="000000"/>
          <w:lang w:val="en-US"/>
        </w:rPr>
        <w:t>I and Div.</w:t>
      </w:r>
      <w:proofErr w:type="gramEnd"/>
      <w:r w:rsidR="00EC295F">
        <w:rPr>
          <w:rFonts w:ascii="Doulos SIL Mali" w:hAnsi="Doulos SIL Mali"/>
          <w:color w:val="000000"/>
          <w:lang w:val="en-US"/>
        </w:rPr>
        <w:t> </w:t>
      </w:r>
      <w:r w:rsidRPr="00240FD7">
        <w:rPr>
          <w:rFonts w:ascii="Doulos SIL Mali" w:hAnsi="Doulos SIL Mali"/>
          <w:color w:val="000000"/>
          <w:lang w:val="en-US"/>
        </w:rPr>
        <w:t xml:space="preserve">IV was apparently a device to represent the single MC front diphthong. </w:t>
      </w:r>
    </w:p>
    <w:p w:rsidR="00744B79" w:rsidRPr="00240FD7" w:rsidRDefault="00744B79" w:rsidP="00744B79">
      <w:pPr>
        <w:spacing w:line="260" w:lineRule="exact"/>
        <w:ind w:firstLine="426"/>
        <w:jc w:val="both"/>
        <w:rPr>
          <w:rFonts w:ascii="Doulos SIL Mali" w:hAnsi="Doulos SIL Mali"/>
          <w:color w:val="000000"/>
          <w:lang w:val="en-US"/>
        </w:rPr>
      </w:pPr>
      <w:r w:rsidRPr="00240FD7">
        <w:rPr>
          <w:rFonts w:ascii="Doulos SIL Mali" w:hAnsi="Doulos SIL Mali"/>
          <w:color w:val="000000"/>
          <w:lang w:val="en-US"/>
        </w:rPr>
        <w:t xml:space="preserve">This theory, briefly summarized in Table 3, will be set out in detail in what follows. </w:t>
      </w:r>
    </w:p>
    <w:p w:rsidR="00744B79" w:rsidRPr="00240FD7" w:rsidRDefault="00744B79" w:rsidP="00744B79">
      <w:pPr>
        <w:pStyle w:val="retraitcorpsdetexte"/>
        <w:spacing w:before="0" w:line="260" w:lineRule="exact"/>
        <w:ind w:firstLine="425"/>
        <w:jc w:val="both"/>
        <w:rPr>
          <w:rFonts w:ascii="Doulos SIL Mali" w:hAnsi="Doulos SIL Mali"/>
          <w:color w:val="000000"/>
          <w:lang w:val="en-US"/>
        </w:rPr>
      </w:pPr>
      <w:r w:rsidRPr="00240FD7">
        <w:rPr>
          <w:rFonts w:ascii="Doulos SIL Mali" w:hAnsi="Doulos SIL Mali"/>
          <w:color w:val="000000"/>
          <w:lang w:val="en-US"/>
        </w:rPr>
        <w:t>The tense</w:t>
      </w:r>
      <w:r w:rsidRPr="00240FD7" w:rsidDel="001D21BF">
        <w:rPr>
          <w:rFonts w:ascii="Doulos SIL Mali" w:hAnsi="Doulos SIL Mali"/>
          <w:color w:val="000000"/>
          <w:lang w:val="en-US"/>
        </w:rPr>
        <w:t xml:space="preserve"> </w:t>
      </w:r>
      <w:r w:rsidRPr="00240FD7">
        <w:rPr>
          <w:rFonts w:ascii="Doulos SIL Mali" w:hAnsi="Doulos SIL Mali"/>
          <w:color w:val="000000"/>
          <w:lang w:val="en-US"/>
        </w:rPr>
        <w:t>syllables of MC correspond to Pulleyblank’s type A, while the lax syllables</w:t>
      </w:r>
      <w:r w:rsidRPr="00240FD7" w:rsidDel="001D21BF">
        <w:rPr>
          <w:rFonts w:ascii="Doulos SIL Mali" w:hAnsi="Doulos SIL Mali"/>
          <w:color w:val="000000"/>
          <w:lang w:val="en-US"/>
        </w:rPr>
        <w:t xml:space="preserve"> </w:t>
      </w:r>
      <w:r w:rsidRPr="00240FD7">
        <w:rPr>
          <w:rFonts w:ascii="Doulos SIL Mali" w:hAnsi="Doulos SIL Mali"/>
          <w:color w:val="000000"/>
          <w:lang w:val="en-US"/>
        </w:rPr>
        <w:t xml:space="preserve">correspond to his type B (Pulleyblank 1984, 1994). </w:t>
      </w:r>
      <w:r w:rsidR="00EC295F">
        <w:rPr>
          <w:rFonts w:ascii="Doulos SIL Mali" w:hAnsi="Doulos SIL Mali"/>
          <w:color w:val="000000"/>
          <w:lang w:val="en-US"/>
        </w:rPr>
        <w:t xml:space="preserve"> </w:t>
      </w:r>
      <w:r w:rsidRPr="00240FD7">
        <w:rPr>
          <w:rFonts w:ascii="Doulos SIL Mali" w:hAnsi="Doulos SIL Mali"/>
          <w:color w:val="000000"/>
          <w:lang w:val="en-US"/>
        </w:rPr>
        <w:t xml:space="preserve">Hereafter, we will use the designations A and B to be in agreement with common practice in present-day </w:t>
      </w:r>
      <w:proofErr w:type="gramStart"/>
      <w:r w:rsidRPr="00240FD7">
        <w:rPr>
          <w:rFonts w:ascii="Doulos SIL Mali" w:hAnsi="Doulos SIL Mali"/>
          <w:color w:val="000000"/>
          <w:lang w:val="en-US"/>
        </w:rPr>
        <w:t>sinology</w:t>
      </w:r>
      <w:proofErr w:type="gramEnd"/>
      <w:r w:rsidRPr="00240FD7">
        <w:rPr>
          <w:rFonts w:ascii="Doulos SIL Mali" w:hAnsi="Doulos SIL Mali"/>
          <w:color w:val="000000"/>
          <w:lang w:val="en-US"/>
        </w:rPr>
        <w:t xml:space="preserve">. </w:t>
      </w:r>
    </w:p>
    <w:p w:rsidR="00744B79" w:rsidRPr="00240FD7" w:rsidRDefault="00744B79" w:rsidP="00744B79">
      <w:pPr>
        <w:pStyle w:val="retraitcorpsdetexte"/>
        <w:spacing w:before="0" w:after="240" w:line="260" w:lineRule="exact"/>
        <w:ind w:firstLine="426"/>
        <w:jc w:val="both"/>
        <w:rPr>
          <w:rFonts w:ascii="Doulos SIL Mali" w:eastAsia="LiSungLight" w:hAnsi="Doulos SIL Mali"/>
          <w:color w:val="000000"/>
          <w:lang w:val="en-US"/>
        </w:rPr>
      </w:pPr>
      <w:r w:rsidRPr="00240FD7">
        <w:rPr>
          <w:rFonts w:ascii="Doulos SIL Mali" w:eastAsia="LiSungLight" w:hAnsi="Doulos SIL Mali"/>
          <w:color w:val="000000"/>
          <w:lang w:val="en-US"/>
        </w:rPr>
        <w:t xml:space="preserve">In Table 3 and elsewhere, we refer to the reconstructions of Baxter’s </w:t>
      </w:r>
      <w:r w:rsidRPr="00A66A37">
        <w:rPr>
          <w:rFonts w:ascii="Doulos SIL Mali" w:eastAsia="LiSungLight" w:hAnsi="Doulos SIL Mali"/>
          <w:color w:val="000000" w:themeColor="text1"/>
          <w:lang w:val="en-US"/>
        </w:rPr>
        <w:t>authoritative</w:t>
      </w:r>
      <w:r w:rsidRPr="00240FD7">
        <w:rPr>
          <w:rFonts w:ascii="Doulos SIL Mali" w:eastAsia="LiSungLight" w:hAnsi="Doulos SIL Mali"/>
          <w:color w:val="000000"/>
          <w:lang w:val="en-US"/>
        </w:rPr>
        <w:t xml:space="preserve"> book (1992), despite the fact that its author has since brought significant modifications to his reconstruction system. </w:t>
      </w:r>
      <w:r w:rsidR="00EC295F">
        <w:rPr>
          <w:rFonts w:ascii="Doulos SIL Mali" w:eastAsia="LiSungLight" w:hAnsi="Doulos SIL Mali"/>
          <w:color w:val="000000"/>
          <w:lang w:val="en-US"/>
        </w:rPr>
        <w:t xml:space="preserve"> </w:t>
      </w:r>
      <w:r w:rsidRPr="00240FD7">
        <w:rPr>
          <w:rFonts w:ascii="Doulos SIL Mali" w:eastAsia="LiSungLight" w:hAnsi="Doulos SIL Mali"/>
          <w:color w:val="000000"/>
          <w:lang w:val="en-US"/>
        </w:rPr>
        <w:t>We add the IPA equivalent of some of his reconstruc</w:t>
      </w:r>
      <w:r w:rsidR="00EC295F">
        <w:rPr>
          <w:rFonts w:ascii="Doulos SIL Mali" w:eastAsia="LiSungLight" w:hAnsi="Doulos SIL Mali"/>
          <w:color w:val="000000"/>
          <w:lang w:val="en-US"/>
        </w:rPr>
        <w:t>-</w:t>
      </w:r>
      <w:r w:rsidRPr="00240FD7">
        <w:rPr>
          <w:rFonts w:ascii="Doulos SIL Mali" w:eastAsia="LiSungLight" w:hAnsi="Doulos SIL Mali"/>
          <w:color w:val="000000"/>
          <w:lang w:val="en-US"/>
        </w:rPr>
        <w:t xml:space="preserve">tions in brackets. </w:t>
      </w:r>
    </w:p>
    <w:p w:rsidR="00017EB7" w:rsidRPr="00FA7C92" w:rsidRDefault="00744B79" w:rsidP="00947F11">
      <w:pPr>
        <w:tabs>
          <w:tab w:val="left" w:pos="284"/>
        </w:tabs>
        <w:spacing w:before="60" w:after="180" w:line="260" w:lineRule="exact"/>
        <w:ind w:left="284"/>
        <w:rPr>
          <w:rFonts w:ascii="Doulos SIL Mali" w:hAnsi="Doulos SIL Mali"/>
          <w:color w:val="000000"/>
          <w:lang w:val="en-US"/>
        </w:rPr>
      </w:pPr>
      <w:r>
        <w:rPr>
          <w:rFonts w:ascii="Doulos SIL Mali" w:hAnsi="Doulos SIL Mali"/>
          <w:b/>
          <w:color w:val="000000"/>
          <w:lang w:val="en-US"/>
        </w:rPr>
        <w:br w:type="page"/>
      </w:r>
      <w:r w:rsidR="00017EB7" w:rsidRPr="00FA7C92">
        <w:rPr>
          <w:rFonts w:ascii="Doulos SIL Mali" w:hAnsi="Doulos SIL Mali"/>
          <w:b/>
          <w:color w:val="000000"/>
          <w:lang w:val="en-US"/>
        </w:rPr>
        <w:t>Table 3</w:t>
      </w:r>
      <w:r w:rsidR="00017EB7" w:rsidRPr="00FA7C92">
        <w:rPr>
          <w:rFonts w:ascii="Doulos SIL Mali" w:hAnsi="Doulos SIL Mali"/>
          <w:color w:val="000000"/>
          <w:lang w:val="en-US"/>
        </w:rPr>
        <w:t>: Proposed origins of MC Divisions</w:t>
      </w:r>
    </w:p>
    <w:tbl>
      <w:tblPr>
        <w:tblW w:w="0" w:type="auto"/>
        <w:tblInd w:w="354" w:type="dxa"/>
        <w:tblLayout w:type="fixed"/>
        <w:tblCellMar>
          <w:left w:w="70" w:type="dxa"/>
          <w:right w:w="70" w:type="dxa"/>
        </w:tblCellMar>
        <w:tblLook w:val="0000"/>
      </w:tblPr>
      <w:tblGrid>
        <w:gridCol w:w="3260"/>
        <w:gridCol w:w="1985"/>
        <w:gridCol w:w="2126"/>
      </w:tblGrid>
      <w:tr w:rsidR="00017EB7" w:rsidRPr="00FA7C92">
        <w:trPr>
          <w:cantSplit/>
        </w:trPr>
        <w:tc>
          <w:tcPr>
            <w:tcW w:w="3260" w:type="dxa"/>
            <w:tcBorders>
              <w:top w:val="single" w:sz="2" w:space="0" w:color="auto"/>
              <w:left w:val="single" w:sz="2" w:space="0" w:color="auto"/>
              <w:bottom w:val="single" w:sz="2" w:space="0" w:color="auto"/>
              <w:right w:val="single" w:sz="2" w:space="0" w:color="auto"/>
            </w:tcBorders>
            <w:vAlign w:val="center"/>
          </w:tcPr>
          <w:p w:rsidR="00017EB7" w:rsidRPr="00FA7C92" w:rsidRDefault="00017EB7" w:rsidP="002C0847">
            <w:pPr>
              <w:pStyle w:val="retraitcorpsdetexte"/>
              <w:spacing w:before="40" w:line="260" w:lineRule="exact"/>
              <w:ind w:left="142"/>
              <w:jc w:val="center"/>
              <w:rPr>
                <w:rFonts w:ascii="Doulos SIL Mali" w:hAnsi="Doulos SIL Mali"/>
                <w:color w:val="000000"/>
                <w:lang w:val="en-US"/>
              </w:rPr>
            </w:pPr>
            <w:r w:rsidRPr="00FA7C92">
              <w:rPr>
                <w:rFonts w:ascii="Doulos SIL Mali" w:hAnsi="Doulos SIL Mali"/>
                <w:color w:val="000000"/>
                <w:lang w:val="en-US"/>
              </w:rPr>
              <w:t>OC syllable-type</w:t>
            </w:r>
          </w:p>
        </w:tc>
        <w:tc>
          <w:tcPr>
            <w:tcW w:w="1985" w:type="dxa"/>
            <w:tcBorders>
              <w:top w:val="single" w:sz="2" w:space="0" w:color="auto"/>
              <w:left w:val="single" w:sz="2" w:space="0" w:color="auto"/>
              <w:bottom w:val="single" w:sz="2" w:space="0" w:color="auto"/>
              <w:right w:val="single" w:sz="2" w:space="0" w:color="auto"/>
            </w:tcBorders>
            <w:vAlign w:val="center"/>
          </w:tcPr>
          <w:p w:rsidR="00017EB7" w:rsidRPr="00FA7C92" w:rsidRDefault="00017EB7" w:rsidP="002C0847">
            <w:pPr>
              <w:pStyle w:val="retraitcorpsdetexte"/>
              <w:spacing w:before="40" w:line="240" w:lineRule="exact"/>
              <w:jc w:val="center"/>
              <w:rPr>
                <w:rFonts w:ascii="Doulos SIL Mali" w:hAnsi="Doulos SIL Mali"/>
                <w:color w:val="000000"/>
                <w:lang w:val="en-US"/>
              </w:rPr>
            </w:pPr>
            <w:r w:rsidRPr="00FA7C92">
              <w:rPr>
                <w:rFonts w:ascii="Doulos SIL Mali" w:hAnsi="Doulos SIL Mali"/>
                <w:color w:val="000000"/>
                <w:lang w:val="en-US"/>
              </w:rPr>
              <w:t>OC medial</w:t>
            </w:r>
          </w:p>
          <w:p w:rsidR="00017EB7" w:rsidRPr="00FA7C92" w:rsidRDefault="00017EB7" w:rsidP="002C0847">
            <w:pPr>
              <w:pStyle w:val="retraitcorpsdetexte"/>
              <w:spacing w:before="0" w:after="60" w:line="240" w:lineRule="exact"/>
              <w:jc w:val="center"/>
              <w:rPr>
                <w:rFonts w:ascii="Doulos SIL Mali" w:hAnsi="Doulos SIL Mali"/>
                <w:color w:val="000000"/>
                <w:lang w:val="en-US"/>
              </w:rPr>
            </w:pPr>
            <w:r w:rsidRPr="00FA7C92">
              <w:rPr>
                <w:rFonts w:ascii="Doulos SIL Mali" w:hAnsi="Doulos SIL Mali"/>
                <w:color w:val="000000"/>
                <w:lang w:val="en-US"/>
              </w:rPr>
              <w:t>(Baxter 1992)</w:t>
            </w:r>
          </w:p>
        </w:tc>
        <w:tc>
          <w:tcPr>
            <w:tcW w:w="2126" w:type="dxa"/>
            <w:tcBorders>
              <w:top w:val="single" w:sz="2" w:space="0" w:color="auto"/>
              <w:left w:val="single" w:sz="2" w:space="0" w:color="auto"/>
              <w:bottom w:val="single" w:sz="2" w:space="0" w:color="auto"/>
              <w:right w:val="single" w:sz="2" w:space="0" w:color="auto"/>
            </w:tcBorders>
            <w:vAlign w:val="center"/>
          </w:tcPr>
          <w:p w:rsidR="00017EB7" w:rsidRPr="00FA7C92" w:rsidRDefault="00017EB7" w:rsidP="002C0847">
            <w:pPr>
              <w:pStyle w:val="retraitcorpsdetexte"/>
              <w:spacing w:before="40" w:line="260" w:lineRule="exact"/>
              <w:jc w:val="center"/>
              <w:rPr>
                <w:rFonts w:ascii="Doulos SIL Mali" w:hAnsi="Doulos SIL Mali"/>
                <w:color w:val="000000"/>
                <w:lang w:val="en-US"/>
              </w:rPr>
            </w:pPr>
            <w:r w:rsidRPr="00FA7C92">
              <w:rPr>
                <w:rFonts w:ascii="Doulos SIL Mali" w:hAnsi="Doulos SIL Mali"/>
                <w:color w:val="000000"/>
                <w:lang w:val="en-US"/>
              </w:rPr>
              <w:t>MC Division</w:t>
            </w:r>
          </w:p>
        </w:tc>
      </w:tr>
      <w:tr w:rsidR="00017EB7" w:rsidRPr="00FA7C92">
        <w:trPr>
          <w:cantSplit/>
          <w:trHeight w:hRule="exact" w:val="340"/>
        </w:trPr>
        <w:tc>
          <w:tcPr>
            <w:tcW w:w="3260" w:type="dxa"/>
            <w:tcBorders>
              <w:left w:val="single" w:sz="2" w:space="0" w:color="auto"/>
              <w:right w:val="single" w:sz="2" w:space="0" w:color="auto"/>
            </w:tcBorders>
            <w:vAlign w:val="center"/>
          </w:tcPr>
          <w:p w:rsidR="00017EB7" w:rsidRPr="00FA7C92" w:rsidRDefault="00017EB7" w:rsidP="002C0847">
            <w:pPr>
              <w:pStyle w:val="retraitcorpsdetexte"/>
              <w:tabs>
                <w:tab w:val="left" w:pos="5103"/>
              </w:tabs>
              <w:spacing w:before="20" w:after="20" w:line="260" w:lineRule="exact"/>
              <w:ind w:left="142"/>
              <w:rPr>
                <w:rFonts w:ascii="Doulos SIL Mali" w:hAnsi="Doulos SIL Mali"/>
                <w:color w:val="000000"/>
                <w:lang w:val="en-US"/>
              </w:rPr>
            </w:pPr>
            <w:r w:rsidRPr="00FA7C92">
              <w:rPr>
                <w:rFonts w:ascii="Doulos SIL Mali" w:hAnsi="Doulos SIL Mali"/>
                <w:color w:val="000000"/>
                <w:lang w:val="en-US"/>
              </w:rPr>
              <w:t>Sesquisyllable</w:t>
            </w:r>
            <w:r w:rsidRPr="00FA7C92">
              <w:rPr>
                <w:rFonts w:ascii="Doulos SIL Mali" w:hAnsi="Doulos SIL Mali"/>
                <w:color w:val="000000"/>
                <w:lang w:val="en-US"/>
              </w:rPr>
              <w:tab/>
              <w:t>type A</w:t>
            </w:r>
          </w:p>
        </w:tc>
        <w:tc>
          <w:tcPr>
            <w:tcW w:w="1985" w:type="dxa"/>
            <w:tcBorders>
              <w:left w:val="single" w:sz="2" w:space="0" w:color="auto"/>
              <w:right w:val="single" w:sz="2" w:space="0" w:color="auto"/>
            </w:tcBorders>
            <w:vAlign w:val="center"/>
          </w:tcPr>
          <w:p w:rsidR="00017EB7" w:rsidRPr="00FA7C92" w:rsidRDefault="00017EB7" w:rsidP="002C0847">
            <w:pPr>
              <w:pStyle w:val="retraitcorpsdetexte"/>
              <w:tabs>
                <w:tab w:val="left" w:pos="5103"/>
              </w:tabs>
              <w:spacing w:before="20" w:after="20" w:line="260" w:lineRule="exact"/>
              <w:ind w:left="142"/>
              <w:jc w:val="center"/>
              <w:rPr>
                <w:rFonts w:ascii="Doulos SIL Mali" w:hAnsi="Doulos SIL Mali"/>
                <w:color w:val="000000"/>
                <w:lang w:val="en-US"/>
              </w:rPr>
            </w:pPr>
          </w:p>
        </w:tc>
        <w:tc>
          <w:tcPr>
            <w:tcW w:w="2126" w:type="dxa"/>
            <w:tcBorders>
              <w:left w:val="single" w:sz="2" w:space="0" w:color="auto"/>
              <w:right w:val="single" w:sz="2" w:space="0" w:color="auto"/>
            </w:tcBorders>
            <w:vAlign w:val="center"/>
          </w:tcPr>
          <w:p w:rsidR="00017EB7" w:rsidRPr="00FA7C92" w:rsidRDefault="00017EB7" w:rsidP="002C0847">
            <w:pPr>
              <w:pStyle w:val="retraitcorpsdetexte"/>
              <w:tabs>
                <w:tab w:val="left" w:pos="5103"/>
              </w:tabs>
              <w:spacing w:before="20" w:after="20" w:line="260" w:lineRule="exact"/>
              <w:ind w:left="142"/>
              <w:rPr>
                <w:rFonts w:ascii="Doulos SIL Mali" w:hAnsi="Doulos SIL Mali"/>
                <w:color w:val="000000"/>
                <w:lang w:val="en-US"/>
              </w:rPr>
            </w:pPr>
            <w:r w:rsidRPr="00FA7C92">
              <w:rPr>
                <w:rFonts w:ascii="Doulos SIL Mali" w:hAnsi="Doulos SIL Mali"/>
                <w:color w:val="000000"/>
                <w:lang w:val="en-US"/>
              </w:rPr>
              <w:t>(</w:t>
            </w:r>
            <w:proofErr w:type="gramStart"/>
            <w:r w:rsidRPr="00FA7C92">
              <w:rPr>
                <w:rFonts w:ascii="Doulos SIL Mali" w:hAnsi="Doulos SIL Mali"/>
                <w:i/>
                <w:color w:val="000000"/>
                <w:lang w:val="en-US"/>
              </w:rPr>
              <w:t>type</w:t>
            </w:r>
            <w:proofErr w:type="gramEnd"/>
            <w:r w:rsidRPr="00FA7C92">
              <w:rPr>
                <w:rFonts w:ascii="Doulos SIL Mali" w:hAnsi="Doulos SIL Mali"/>
                <w:i/>
                <w:color w:val="000000"/>
                <w:lang w:val="en-US"/>
              </w:rPr>
              <w:t xml:space="preserve"> A</w:t>
            </w:r>
            <w:r w:rsidRPr="00FA7C92">
              <w:rPr>
                <w:rFonts w:ascii="Doulos SIL Mali" w:hAnsi="Doulos SIL Mali"/>
                <w:color w:val="000000"/>
                <w:lang w:val="en-US"/>
              </w:rPr>
              <w:t>)</w:t>
            </w:r>
          </w:p>
        </w:tc>
      </w:tr>
      <w:tr w:rsidR="00017EB7" w:rsidRPr="00FA7C92">
        <w:trPr>
          <w:cantSplit/>
          <w:trHeight w:hRule="exact" w:val="340"/>
        </w:trPr>
        <w:tc>
          <w:tcPr>
            <w:tcW w:w="3260" w:type="dxa"/>
            <w:tcBorders>
              <w:left w:val="single" w:sz="2" w:space="0" w:color="auto"/>
              <w:right w:val="single" w:sz="2" w:space="0" w:color="auto"/>
            </w:tcBorders>
            <w:vAlign w:val="center"/>
          </w:tcPr>
          <w:p w:rsidR="00017EB7" w:rsidRPr="00FA7C92" w:rsidRDefault="00017EB7" w:rsidP="002C0847">
            <w:pPr>
              <w:pStyle w:val="retraitcorpsdetexte"/>
              <w:tabs>
                <w:tab w:val="right" w:pos="2057"/>
                <w:tab w:val="left" w:pos="2340"/>
              </w:tabs>
              <w:spacing w:before="0" w:line="260" w:lineRule="exact"/>
              <w:ind w:left="142"/>
              <w:rPr>
                <w:rFonts w:ascii="Doulos SIL Mali" w:hAnsi="Doulos SIL Mali"/>
                <w:color w:val="000000"/>
                <w:lang w:val="en-US"/>
              </w:rPr>
            </w:pPr>
            <w:r w:rsidRPr="00FA7C92">
              <w:rPr>
                <w:rFonts w:ascii="Doulos SIL Mali" w:hAnsi="Doulos SIL Mali"/>
                <w:color w:val="000000"/>
                <w:lang w:val="en-US"/>
              </w:rPr>
              <w:tab/>
              <w:t>(</w:t>
            </w:r>
            <w:proofErr w:type="gramStart"/>
            <w:r w:rsidRPr="00FA7C92">
              <w:rPr>
                <w:rFonts w:ascii="Doulos SIL Mali" w:hAnsi="Doulos SIL Mali"/>
                <w:color w:val="000000"/>
                <w:lang w:val="en-US"/>
              </w:rPr>
              <w:t>without</w:t>
            </w:r>
            <w:proofErr w:type="gramEnd"/>
            <w:r w:rsidRPr="00FA7C92">
              <w:rPr>
                <w:rFonts w:ascii="Doulos SIL Mali" w:hAnsi="Doulos SIL Mali"/>
                <w:color w:val="000000"/>
                <w:lang w:val="en-US"/>
              </w:rPr>
              <w:t xml:space="preserve"> medial -r-)</w:t>
            </w:r>
            <w:r w:rsidRPr="00FA7C92">
              <w:rPr>
                <w:rFonts w:ascii="Doulos SIL Mali" w:hAnsi="Doulos SIL Mali"/>
                <w:color w:val="000000"/>
                <w:lang w:val="en-US"/>
              </w:rPr>
              <w:tab/>
            </w:r>
            <w:r w:rsidRPr="00FA7C92">
              <w:rPr>
                <w:rFonts w:ascii="Doulos SIL Mali" w:hAnsi="Doulos SIL Mali"/>
                <w:i/>
                <w:color w:val="000000"/>
                <w:lang w:val="en-US"/>
              </w:rPr>
              <w:t>tense</w:t>
            </w:r>
          </w:p>
        </w:tc>
        <w:tc>
          <w:tcPr>
            <w:tcW w:w="1985" w:type="dxa"/>
            <w:tcBorders>
              <w:left w:val="single" w:sz="2" w:space="0" w:color="auto"/>
              <w:right w:val="single" w:sz="2" w:space="0" w:color="auto"/>
            </w:tcBorders>
            <w:vAlign w:val="center"/>
          </w:tcPr>
          <w:p w:rsidR="00017EB7" w:rsidRPr="00FA7C92" w:rsidRDefault="00017EB7" w:rsidP="002C0847">
            <w:pPr>
              <w:pStyle w:val="retraitcorpsdetexte"/>
              <w:spacing w:before="0" w:line="260" w:lineRule="exact"/>
              <w:jc w:val="center"/>
              <w:rPr>
                <w:rFonts w:ascii="Doulos SIL Mali" w:hAnsi="Doulos SIL Mali"/>
                <w:color w:val="000000"/>
                <w:lang w:val="en-US"/>
              </w:rPr>
            </w:pPr>
            <w:r w:rsidRPr="00FA7C92">
              <w:rPr>
                <w:rFonts w:ascii="Doulos SIL Mali" w:hAnsi="Doulos SIL Mali"/>
                <w:color w:val="000000"/>
                <w:lang w:val="en-US"/>
              </w:rPr>
              <w:t>–</w:t>
            </w:r>
          </w:p>
        </w:tc>
        <w:tc>
          <w:tcPr>
            <w:tcW w:w="2126" w:type="dxa"/>
            <w:tcBorders>
              <w:left w:val="single" w:sz="2" w:space="0" w:color="auto"/>
              <w:right w:val="single" w:sz="2" w:space="0" w:color="auto"/>
            </w:tcBorders>
            <w:vAlign w:val="center"/>
          </w:tcPr>
          <w:p w:rsidR="00017EB7" w:rsidRPr="00FA7C92" w:rsidRDefault="00017EB7" w:rsidP="00B24EB7">
            <w:pPr>
              <w:pStyle w:val="retraitcorpsdetexte"/>
              <w:tabs>
                <w:tab w:val="left" w:pos="497"/>
                <w:tab w:val="left" w:pos="1206"/>
              </w:tabs>
              <w:spacing w:before="0" w:line="260" w:lineRule="exact"/>
              <w:rPr>
                <w:rFonts w:ascii="Doulos SIL Mali" w:hAnsi="Doulos SIL Mali"/>
                <w:color w:val="000000"/>
                <w:lang w:val="en-US"/>
              </w:rPr>
            </w:pPr>
            <w:r w:rsidRPr="00FA7C92">
              <w:rPr>
                <w:rFonts w:ascii="Doulos SIL Mali" w:hAnsi="Doulos SIL Mali"/>
                <w:color w:val="000000"/>
                <w:lang w:val="en-US"/>
              </w:rPr>
              <w:tab/>
              <w:t>I/IV</w:t>
            </w:r>
            <w:r w:rsidRPr="00FA7C92">
              <w:rPr>
                <w:rFonts w:ascii="Doulos SIL Mali" w:hAnsi="Doulos SIL Mali"/>
                <w:color w:val="000000"/>
                <w:lang w:val="en-US"/>
              </w:rPr>
              <w:tab/>
            </w:r>
            <w:r w:rsidR="00B24EB7">
              <w:rPr>
                <w:rFonts w:ascii="Doulos SIL Mali" w:hAnsi="Doulos SIL Mali"/>
                <w:smallCaps/>
                <w:color w:val="000000"/>
                <w:lang w:val="en-US"/>
              </w:rPr>
              <w:t>T</w:t>
            </w:r>
          </w:p>
        </w:tc>
      </w:tr>
      <w:tr w:rsidR="00017EB7" w:rsidRPr="00FA7C92">
        <w:trPr>
          <w:cantSplit/>
          <w:trHeight w:hRule="exact" w:val="340"/>
        </w:trPr>
        <w:tc>
          <w:tcPr>
            <w:tcW w:w="3260" w:type="dxa"/>
            <w:tcBorders>
              <w:left w:val="single" w:sz="2" w:space="0" w:color="auto"/>
              <w:bottom w:val="single" w:sz="2" w:space="0" w:color="auto"/>
              <w:right w:val="single" w:sz="2" w:space="0" w:color="auto"/>
            </w:tcBorders>
            <w:vAlign w:val="center"/>
          </w:tcPr>
          <w:p w:rsidR="00017EB7" w:rsidRPr="00FA7C92" w:rsidRDefault="00017EB7" w:rsidP="002C0847">
            <w:pPr>
              <w:pStyle w:val="retraitcorpsdetexte"/>
              <w:tabs>
                <w:tab w:val="right" w:pos="2057"/>
                <w:tab w:val="left" w:pos="2340"/>
              </w:tabs>
              <w:spacing w:before="0" w:after="40" w:line="260" w:lineRule="exact"/>
              <w:ind w:left="142"/>
              <w:rPr>
                <w:rFonts w:ascii="Doulos SIL Mali" w:hAnsi="Doulos SIL Mali"/>
                <w:color w:val="000000"/>
                <w:lang w:val="en-US"/>
              </w:rPr>
            </w:pPr>
            <w:r w:rsidRPr="00FA7C92">
              <w:rPr>
                <w:rFonts w:ascii="Doulos SIL Mali" w:hAnsi="Doulos SIL Mali"/>
                <w:color w:val="000000"/>
                <w:lang w:val="en-US"/>
              </w:rPr>
              <w:tab/>
              <w:t>(</w:t>
            </w:r>
            <w:proofErr w:type="gramStart"/>
            <w:r w:rsidRPr="00FA7C92">
              <w:rPr>
                <w:rFonts w:ascii="Doulos SIL Mali" w:hAnsi="Doulos SIL Mali"/>
                <w:color w:val="000000"/>
                <w:lang w:val="en-US"/>
              </w:rPr>
              <w:t>with</w:t>
            </w:r>
            <w:proofErr w:type="gramEnd"/>
            <w:r w:rsidRPr="00FA7C92">
              <w:rPr>
                <w:rFonts w:ascii="Doulos SIL Mali" w:hAnsi="Doulos SIL Mali"/>
                <w:color w:val="000000"/>
                <w:lang w:val="en-US"/>
              </w:rPr>
              <w:t xml:space="preserve"> medial -r-)</w:t>
            </w:r>
            <w:r w:rsidRPr="00FA7C92">
              <w:rPr>
                <w:rFonts w:ascii="Doulos SIL Mali" w:hAnsi="Doulos SIL Mali"/>
                <w:color w:val="000000"/>
                <w:lang w:val="en-US"/>
              </w:rPr>
              <w:tab/>
            </w:r>
            <w:r w:rsidRPr="00FA7C92">
              <w:rPr>
                <w:rFonts w:ascii="Doulos SIL Mali" w:hAnsi="Doulos SIL Mali"/>
                <w:i/>
                <w:color w:val="000000"/>
                <w:lang w:val="en-US"/>
              </w:rPr>
              <w:t>tense</w:t>
            </w:r>
          </w:p>
        </w:tc>
        <w:tc>
          <w:tcPr>
            <w:tcW w:w="1985" w:type="dxa"/>
            <w:tcBorders>
              <w:left w:val="single" w:sz="2" w:space="0" w:color="auto"/>
              <w:bottom w:val="single" w:sz="2" w:space="0" w:color="auto"/>
              <w:right w:val="single" w:sz="2" w:space="0" w:color="auto"/>
            </w:tcBorders>
            <w:vAlign w:val="center"/>
          </w:tcPr>
          <w:p w:rsidR="00017EB7" w:rsidRPr="00FA7C92" w:rsidRDefault="00017EB7" w:rsidP="002C0847">
            <w:pPr>
              <w:pStyle w:val="retraitcorpsdetexte"/>
              <w:spacing w:before="0" w:after="40" w:line="260" w:lineRule="exact"/>
              <w:jc w:val="center"/>
              <w:rPr>
                <w:rFonts w:ascii="Doulos SIL Mali" w:hAnsi="Doulos SIL Mali"/>
                <w:color w:val="000000"/>
                <w:lang w:val="en-US"/>
              </w:rPr>
            </w:pPr>
            <w:r w:rsidRPr="00FA7C92">
              <w:rPr>
                <w:rFonts w:ascii="Doulos SIL Mali" w:hAnsi="Doulos SIL Mali"/>
                <w:color w:val="000000"/>
                <w:lang w:val="en-US"/>
              </w:rPr>
              <w:t>-</w:t>
            </w:r>
            <w:proofErr w:type="gramStart"/>
            <w:r w:rsidRPr="00FA7C92">
              <w:rPr>
                <w:rFonts w:ascii="Doulos SIL Mali" w:hAnsi="Doulos SIL Mali"/>
                <w:color w:val="000000"/>
                <w:lang w:val="en-US"/>
              </w:rPr>
              <w:t>r</w:t>
            </w:r>
            <w:proofErr w:type="gramEnd"/>
            <w:r w:rsidRPr="00FA7C92">
              <w:rPr>
                <w:rFonts w:ascii="Doulos SIL Mali" w:hAnsi="Doulos SIL Mali"/>
                <w:color w:val="000000"/>
                <w:lang w:val="en-US"/>
              </w:rPr>
              <w:t>-</w:t>
            </w:r>
          </w:p>
        </w:tc>
        <w:tc>
          <w:tcPr>
            <w:tcW w:w="2126" w:type="dxa"/>
            <w:tcBorders>
              <w:left w:val="single" w:sz="2" w:space="0" w:color="auto"/>
              <w:bottom w:val="single" w:sz="2" w:space="0" w:color="auto"/>
              <w:right w:val="single" w:sz="2" w:space="0" w:color="auto"/>
            </w:tcBorders>
            <w:vAlign w:val="center"/>
          </w:tcPr>
          <w:p w:rsidR="00017EB7" w:rsidRPr="00FA7C92" w:rsidRDefault="00017EB7" w:rsidP="00B24EB7">
            <w:pPr>
              <w:pStyle w:val="retraitcorpsdetexte"/>
              <w:tabs>
                <w:tab w:val="left" w:pos="497"/>
                <w:tab w:val="left" w:pos="1206"/>
              </w:tabs>
              <w:spacing w:before="0" w:after="40" w:line="260" w:lineRule="exact"/>
              <w:rPr>
                <w:rFonts w:ascii="Doulos SIL Mali" w:hAnsi="Doulos SIL Mali"/>
                <w:color w:val="000000"/>
                <w:lang w:val="en-US"/>
              </w:rPr>
            </w:pPr>
            <w:r w:rsidRPr="00FA7C92">
              <w:rPr>
                <w:rFonts w:ascii="Doulos SIL Mali" w:hAnsi="Doulos SIL Mali"/>
                <w:color w:val="000000"/>
                <w:lang w:val="en-US"/>
              </w:rPr>
              <w:tab/>
              <w:t>II</w:t>
            </w:r>
            <w:r w:rsidRPr="00FA7C92">
              <w:rPr>
                <w:rFonts w:ascii="Doulos SIL Mali" w:hAnsi="Doulos SIL Mali"/>
                <w:color w:val="000000"/>
                <w:lang w:val="en-US"/>
              </w:rPr>
              <w:tab/>
            </w:r>
            <w:proofErr w:type="gramStart"/>
            <w:r w:rsidR="00B24EB7">
              <w:rPr>
                <w:rFonts w:ascii="Doulos SIL Mali" w:hAnsi="Doulos SIL Mali"/>
                <w:smallCaps/>
                <w:color w:val="000000"/>
                <w:lang w:val="en-US"/>
              </w:rPr>
              <w:t>T</w:t>
            </w:r>
            <w:r w:rsidRPr="00FA7C92">
              <w:rPr>
                <w:rFonts w:ascii="Doulos SIL Mali" w:hAnsi="Doulos SIL Mali"/>
                <w:color w:val="000000"/>
                <w:lang w:val="en-US"/>
              </w:rPr>
              <w:t>(</w:t>
            </w:r>
            <w:proofErr w:type="gramEnd"/>
            <w:r w:rsidRPr="00FA7C92">
              <w:rPr>
                <w:rFonts w:ascii="Doulos SIL Mali" w:hAnsi="Doulos SIL Mali"/>
                <w:color w:val="000000"/>
                <w:lang w:val="en-US"/>
              </w:rPr>
              <w:t>r)</w:t>
            </w:r>
          </w:p>
        </w:tc>
      </w:tr>
      <w:tr w:rsidR="00017EB7" w:rsidRPr="00FA7C92">
        <w:trPr>
          <w:cantSplit/>
          <w:trHeight w:hRule="exact" w:val="340"/>
        </w:trPr>
        <w:tc>
          <w:tcPr>
            <w:tcW w:w="3260" w:type="dxa"/>
            <w:tcBorders>
              <w:top w:val="single" w:sz="2" w:space="0" w:color="auto"/>
              <w:left w:val="single" w:sz="2" w:space="0" w:color="auto"/>
              <w:right w:val="single" w:sz="2" w:space="0" w:color="auto"/>
            </w:tcBorders>
            <w:vAlign w:val="center"/>
          </w:tcPr>
          <w:p w:rsidR="00017EB7" w:rsidRPr="00FA7C92" w:rsidRDefault="00017EB7" w:rsidP="002C0847">
            <w:pPr>
              <w:pStyle w:val="retraitcorpsdetexte"/>
              <w:tabs>
                <w:tab w:val="left" w:pos="5103"/>
              </w:tabs>
              <w:spacing w:before="20" w:after="20" w:line="260" w:lineRule="exact"/>
              <w:ind w:left="142"/>
              <w:rPr>
                <w:rFonts w:ascii="Doulos SIL Mali" w:hAnsi="Doulos SIL Mali"/>
                <w:color w:val="000000"/>
                <w:lang w:val="en-US"/>
              </w:rPr>
            </w:pPr>
            <w:r w:rsidRPr="00FA7C92">
              <w:rPr>
                <w:rFonts w:ascii="Doulos SIL Mali" w:hAnsi="Doulos SIL Mali"/>
                <w:color w:val="000000"/>
                <w:lang w:val="en-US"/>
              </w:rPr>
              <w:t>Monosyllable</w:t>
            </w:r>
            <w:r w:rsidRPr="00FA7C92">
              <w:rPr>
                <w:rFonts w:ascii="Doulos SIL Mali" w:hAnsi="Doulos SIL Mali"/>
                <w:color w:val="000000"/>
                <w:lang w:val="en-US"/>
              </w:rPr>
              <w:tab/>
              <w:t>type B</w:t>
            </w:r>
          </w:p>
        </w:tc>
        <w:tc>
          <w:tcPr>
            <w:tcW w:w="1985" w:type="dxa"/>
            <w:tcBorders>
              <w:top w:val="single" w:sz="2" w:space="0" w:color="auto"/>
              <w:left w:val="single" w:sz="2" w:space="0" w:color="auto"/>
              <w:right w:val="single" w:sz="2" w:space="0" w:color="auto"/>
            </w:tcBorders>
            <w:vAlign w:val="center"/>
          </w:tcPr>
          <w:p w:rsidR="00017EB7" w:rsidRPr="00FA7C92" w:rsidRDefault="00017EB7" w:rsidP="002C0847">
            <w:pPr>
              <w:pStyle w:val="retraitcorpsdetexte"/>
              <w:tabs>
                <w:tab w:val="left" w:pos="5103"/>
              </w:tabs>
              <w:spacing w:before="20" w:after="20" w:line="260" w:lineRule="exact"/>
              <w:ind w:left="142"/>
              <w:jc w:val="center"/>
              <w:rPr>
                <w:rFonts w:ascii="Doulos SIL Mali" w:hAnsi="Doulos SIL Mali"/>
                <w:color w:val="000000"/>
                <w:lang w:val="en-US"/>
              </w:rPr>
            </w:pPr>
          </w:p>
        </w:tc>
        <w:tc>
          <w:tcPr>
            <w:tcW w:w="2126" w:type="dxa"/>
            <w:tcBorders>
              <w:top w:val="single" w:sz="2" w:space="0" w:color="auto"/>
              <w:left w:val="single" w:sz="2" w:space="0" w:color="auto"/>
              <w:right w:val="single" w:sz="2" w:space="0" w:color="auto"/>
            </w:tcBorders>
            <w:vAlign w:val="center"/>
          </w:tcPr>
          <w:p w:rsidR="00017EB7" w:rsidRPr="00FA7C92" w:rsidRDefault="00017EB7" w:rsidP="002C0847">
            <w:pPr>
              <w:pStyle w:val="retraitcorpsdetexte"/>
              <w:tabs>
                <w:tab w:val="left" w:pos="497"/>
                <w:tab w:val="left" w:pos="1206"/>
                <w:tab w:val="left" w:pos="5103"/>
              </w:tabs>
              <w:spacing w:before="20" w:after="20" w:line="260" w:lineRule="exact"/>
              <w:ind w:left="142"/>
              <w:rPr>
                <w:rFonts w:ascii="Doulos SIL Mali" w:hAnsi="Doulos SIL Mali"/>
                <w:color w:val="000000"/>
                <w:lang w:val="en-US"/>
              </w:rPr>
            </w:pPr>
            <w:r w:rsidRPr="00FA7C92">
              <w:rPr>
                <w:rFonts w:ascii="Doulos SIL Mali" w:hAnsi="Doulos SIL Mali"/>
                <w:color w:val="000000"/>
                <w:lang w:val="en-US"/>
              </w:rPr>
              <w:t>(</w:t>
            </w:r>
            <w:proofErr w:type="gramStart"/>
            <w:r w:rsidRPr="00FA7C92">
              <w:rPr>
                <w:rFonts w:ascii="Doulos SIL Mali" w:hAnsi="Doulos SIL Mali"/>
                <w:i/>
                <w:color w:val="000000"/>
                <w:lang w:val="en-US"/>
              </w:rPr>
              <w:t>type</w:t>
            </w:r>
            <w:proofErr w:type="gramEnd"/>
            <w:r w:rsidRPr="00FA7C92">
              <w:rPr>
                <w:rFonts w:ascii="Doulos SIL Mali" w:hAnsi="Doulos SIL Mali"/>
                <w:i/>
                <w:color w:val="000000"/>
                <w:lang w:val="en-US"/>
              </w:rPr>
              <w:t xml:space="preserve"> B</w:t>
            </w:r>
            <w:r w:rsidRPr="00FA7C92">
              <w:rPr>
                <w:rFonts w:ascii="Doulos SIL Mali" w:hAnsi="Doulos SIL Mali"/>
                <w:color w:val="000000"/>
                <w:lang w:val="en-US"/>
              </w:rPr>
              <w:t>)</w:t>
            </w:r>
          </w:p>
        </w:tc>
      </w:tr>
      <w:tr w:rsidR="00017EB7" w:rsidRPr="00FA7C92">
        <w:trPr>
          <w:cantSplit/>
          <w:trHeight w:hRule="exact" w:val="340"/>
        </w:trPr>
        <w:tc>
          <w:tcPr>
            <w:tcW w:w="3260" w:type="dxa"/>
            <w:tcBorders>
              <w:left w:val="single" w:sz="2" w:space="0" w:color="auto"/>
              <w:right w:val="single" w:sz="2" w:space="0" w:color="auto"/>
            </w:tcBorders>
            <w:vAlign w:val="center"/>
          </w:tcPr>
          <w:p w:rsidR="00017EB7" w:rsidRPr="00FA7C92" w:rsidRDefault="00017EB7" w:rsidP="002C0847">
            <w:pPr>
              <w:pStyle w:val="retraitcorpsdetexte"/>
              <w:tabs>
                <w:tab w:val="right" w:pos="2057"/>
                <w:tab w:val="left" w:pos="2340"/>
              </w:tabs>
              <w:spacing w:before="0" w:line="260" w:lineRule="exact"/>
              <w:ind w:left="142"/>
              <w:rPr>
                <w:rFonts w:ascii="Doulos SIL Mali" w:hAnsi="Doulos SIL Mali"/>
                <w:color w:val="000000"/>
                <w:lang w:val="en-US"/>
              </w:rPr>
            </w:pPr>
            <w:r w:rsidRPr="00FA7C92">
              <w:rPr>
                <w:rFonts w:ascii="Doulos SIL Mali" w:hAnsi="Doulos SIL Mali"/>
                <w:color w:val="000000"/>
                <w:lang w:val="en-US"/>
              </w:rPr>
              <w:tab/>
              <w:t>(</w:t>
            </w:r>
            <w:proofErr w:type="gramStart"/>
            <w:r w:rsidRPr="00FA7C92">
              <w:rPr>
                <w:rFonts w:ascii="Doulos SIL Mali" w:hAnsi="Doulos SIL Mali"/>
                <w:color w:val="000000"/>
                <w:lang w:val="en-US"/>
              </w:rPr>
              <w:t>without</w:t>
            </w:r>
            <w:proofErr w:type="gramEnd"/>
            <w:r w:rsidRPr="00FA7C92">
              <w:rPr>
                <w:rFonts w:ascii="Doulos SIL Mali" w:hAnsi="Doulos SIL Mali"/>
                <w:color w:val="000000"/>
                <w:lang w:val="en-US"/>
              </w:rPr>
              <w:t xml:space="preserve"> medial -r-)</w:t>
            </w:r>
            <w:r w:rsidRPr="00FA7C92">
              <w:rPr>
                <w:rFonts w:ascii="Doulos SIL Mali" w:hAnsi="Doulos SIL Mali"/>
                <w:color w:val="000000"/>
                <w:lang w:val="en-US"/>
              </w:rPr>
              <w:tab/>
            </w:r>
            <w:r w:rsidRPr="00FA7C92">
              <w:rPr>
                <w:rFonts w:ascii="Doulos SIL Mali" w:hAnsi="Doulos SIL Mali"/>
                <w:i/>
                <w:color w:val="000000"/>
                <w:lang w:val="en-US"/>
              </w:rPr>
              <w:t>lax</w:t>
            </w:r>
          </w:p>
        </w:tc>
        <w:tc>
          <w:tcPr>
            <w:tcW w:w="1985" w:type="dxa"/>
            <w:tcBorders>
              <w:left w:val="single" w:sz="2" w:space="0" w:color="auto"/>
              <w:right w:val="single" w:sz="2" w:space="0" w:color="auto"/>
            </w:tcBorders>
            <w:vAlign w:val="center"/>
          </w:tcPr>
          <w:p w:rsidR="00017EB7" w:rsidRPr="00FA7C92" w:rsidRDefault="00017EB7" w:rsidP="002C0847">
            <w:pPr>
              <w:pStyle w:val="retraitcorpsdetexte"/>
              <w:spacing w:before="0" w:line="260" w:lineRule="exact"/>
              <w:jc w:val="center"/>
              <w:rPr>
                <w:rFonts w:ascii="Doulos SIL Mali" w:hAnsi="Doulos SIL Mali"/>
                <w:color w:val="000000"/>
                <w:lang w:val="en-US"/>
              </w:rPr>
            </w:pPr>
            <w:r w:rsidRPr="00FA7C92">
              <w:rPr>
                <w:rFonts w:ascii="Doulos SIL Mali" w:hAnsi="Doulos SIL Mali"/>
                <w:color w:val="000000"/>
                <w:lang w:val="en-US"/>
              </w:rPr>
              <w:t>-</w:t>
            </w:r>
            <w:proofErr w:type="gramStart"/>
            <w:r w:rsidRPr="00FA7C92">
              <w:rPr>
                <w:rFonts w:ascii="Doulos SIL Mali" w:hAnsi="Doulos SIL Mali"/>
                <w:color w:val="000000"/>
                <w:lang w:val="en-US"/>
              </w:rPr>
              <w:t>j</w:t>
            </w:r>
            <w:proofErr w:type="gramEnd"/>
            <w:r w:rsidRPr="00FA7C92">
              <w:rPr>
                <w:rFonts w:ascii="Doulos SIL Mali" w:hAnsi="Doulos SIL Mali"/>
                <w:color w:val="000000"/>
                <w:lang w:val="en-US"/>
              </w:rPr>
              <w:t>-</w:t>
            </w:r>
          </w:p>
        </w:tc>
        <w:tc>
          <w:tcPr>
            <w:tcW w:w="2126" w:type="dxa"/>
            <w:tcBorders>
              <w:left w:val="single" w:sz="2" w:space="0" w:color="auto"/>
              <w:right w:val="single" w:sz="2" w:space="0" w:color="auto"/>
            </w:tcBorders>
            <w:vAlign w:val="center"/>
          </w:tcPr>
          <w:p w:rsidR="00017EB7" w:rsidRPr="00FA7C92" w:rsidRDefault="00017EB7" w:rsidP="00B24EB7">
            <w:pPr>
              <w:pStyle w:val="retraitcorpsdetexte"/>
              <w:tabs>
                <w:tab w:val="left" w:pos="497"/>
                <w:tab w:val="left" w:pos="1206"/>
              </w:tabs>
              <w:spacing w:before="0" w:line="260" w:lineRule="exact"/>
              <w:rPr>
                <w:rFonts w:ascii="Doulos SIL Mali" w:hAnsi="Doulos SIL Mali"/>
                <w:color w:val="000000"/>
                <w:lang w:val="en-US"/>
              </w:rPr>
            </w:pPr>
            <w:r w:rsidRPr="00FA7C92">
              <w:rPr>
                <w:rFonts w:ascii="Doulos SIL Mali" w:hAnsi="Doulos SIL Mali"/>
                <w:color w:val="000000"/>
                <w:lang w:val="en-US"/>
              </w:rPr>
              <w:tab/>
              <w:t>III</w:t>
            </w:r>
            <w:r w:rsidRPr="00FA7C92">
              <w:rPr>
                <w:rFonts w:ascii="Doulos SIL Mali" w:hAnsi="Doulos SIL Mali"/>
                <w:color w:val="000000"/>
                <w:lang w:val="en-US"/>
              </w:rPr>
              <w:tab/>
            </w:r>
            <w:r w:rsidR="00B24EB7">
              <w:rPr>
                <w:rFonts w:ascii="Doulos SIL Mali" w:hAnsi="Doulos SIL Mali"/>
                <w:smallCaps/>
                <w:color w:val="000000"/>
                <w:lang w:val="en-US"/>
              </w:rPr>
              <w:t>L</w:t>
            </w:r>
          </w:p>
        </w:tc>
      </w:tr>
      <w:tr w:rsidR="00017EB7" w:rsidRPr="00FA7C92">
        <w:trPr>
          <w:cantSplit/>
          <w:trHeight w:hRule="exact" w:val="340"/>
        </w:trPr>
        <w:tc>
          <w:tcPr>
            <w:tcW w:w="3260" w:type="dxa"/>
            <w:tcBorders>
              <w:left w:val="single" w:sz="2" w:space="0" w:color="auto"/>
              <w:bottom w:val="single" w:sz="2" w:space="0" w:color="auto"/>
              <w:right w:val="single" w:sz="2" w:space="0" w:color="auto"/>
            </w:tcBorders>
            <w:vAlign w:val="center"/>
          </w:tcPr>
          <w:p w:rsidR="00017EB7" w:rsidRPr="00FA7C92" w:rsidRDefault="00017EB7" w:rsidP="002C0847">
            <w:pPr>
              <w:pStyle w:val="retraitcorpsdetexte"/>
              <w:tabs>
                <w:tab w:val="right" w:pos="2057"/>
                <w:tab w:val="left" w:pos="2340"/>
              </w:tabs>
              <w:spacing w:before="0" w:after="60" w:line="260" w:lineRule="exact"/>
              <w:ind w:left="142"/>
              <w:rPr>
                <w:rFonts w:ascii="Doulos SIL Mali" w:hAnsi="Doulos SIL Mali"/>
                <w:color w:val="000000"/>
                <w:lang w:val="en-US"/>
              </w:rPr>
            </w:pPr>
            <w:r w:rsidRPr="00FA7C92">
              <w:rPr>
                <w:rFonts w:ascii="Doulos SIL Mali" w:hAnsi="Doulos SIL Mali"/>
                <w:color w:val="000000"/>
                <w:lang w:val="en-US"/>
              </w:rPr>
              <w:tab/>
              <w:t>(</w:t>
            </w:r>
            <w:proofErr w:type="gramStart"/>
            <w:r w:rsidRPr="00FA7C92">
              <w:rPr>
                <w:rFonts w:ascii="Doulos SIL Mali" w:hAnsi="Doulos SIL Mali"/>
                <w:color w:val="000000"/>
                <w:lang w:val="en-US"/>
              </w:rPr>
              <w:t>with</w:t>
            </w:r>
            <w:proofErr w:type="gramEnd"/>
            <w:r w:rsidRPr="00FA7C92">
              <w:rPr>
                <w:rFonts w:ascii="Doulos SIL Mali" w:hAnsi="Doulos SIL Mali"/>
                <w:color w:val="000000"/>
                <w:lang w:val="en-US"/>
              </w:rPr>
              <w:t xml:space="preserve"> medial -r-)</w:t>
            </w:r>
            <w:r w:rsidRPr="00FA7C92">
              <w:rPr>
                <w:rFonts w:ascii="Doulos SIL Mali" w:hAnsi="Doulos SIL Mali"/>
                <w:color w:val="000000"/>
                <w:lang w:val="en-US"/>
              </w:rPr>
              <w:tab/>
            </w:r>
            <w:r w:rsidRPr="00FA7C92">
              <w:rPr>
                <w:rFonts w:ascii="Doulos SIL Mali" w:hAnsi="Doulos SIL Mali"/>
                <w:i/>
                <w:color w:val="000000"/>
                <w:lang w:val="en-US"/>
              </w:rPr>
              <w:t>lax</w:t>
            </w:r>
          </w:p>
        </w:tc>
        <w:tc>
          <w:tcPr>
            <w:tcW w:w="1985" w:type="dxa"/>
            <w:tcBorders>
              <w:left w:val="single" w:sz="2" w:space="0" w:color="auto"/>
              <w:bottom w:val="single" w:sz="2" w:space="0" w:color="auto"/>
              <w:right w:val="single" w:sz="2" w:space="0" w:color="auto"/>
            </w:tcBorders>
            <w:vAlign w:val="center"/>
          </w:tcPr>
          <w:p w:rsidR="00017EB7" w:rsidRPr="00FA7C92" w:rsidRDefault="00017EB7" w:rsidP="002C0847">
            <w:pPr>
              <w:pStyle w:val="retraitcorpsdetexte"/>
              <w:spacing w:before="0" w:after="60" w:line="260" w:lineRule="exact"/>
              <w:jc w:val="center"/>
              <w:rPr>
                <w:rFonts w:ascii="Doulos SIL Mali" w:hAnsi="Doulos SIL Mali"/>
                <w:color w:val="000000"/>
                <w:lang w:val="en-US"/>
              </w:rPr>
            </w:pPr>
            <w:r w:rsidRPr="00FA7C92">
              <w:rPr>
                <w:rFonts w:ascii="Doulos SIL Mali" w:hAnsi="Doulos SIL Mali"/>
                <w:color w:val="000000"/>
                <w:lang w:val="en-US"/>
              </w:rPr>
              <w:t>-</w:t>
            </w:r>
            <w:proofErr w:type="gramStart"/>
            <w:r w:rsidRPr="00FA7C92">
              <w:rPr>
                <w:rFonts w:ascii="Doulos SIL Mali" w:hAnsi="Doulos SIL Mali"/>
                <w:color w:val="000000"/>
                <w:lang w:val="en-US"/>
              </w:rPr>
              <w:t>rj</w:t>
            </w:r>
            <w:proofErr w:type="gramEnd"/>
            <w:r w:rsidRPr="00FA7C92">
              <w:rPr>
                <w:rFonts w:ascii="Doulos SIL Mali" w:hAnsi="Doulos SIL Mali"/>
                <w:color w:val="000000"/>
                <w:lang w:val="en-US"/>
              </w:rPr>
              <w:t>-</w:t>
            </w:r>
          </w:p>
        </w:tc>
        <w:tc>
          <w:tcPr>
            <w:tcW w:w="2126" w:type="dxa"/>
            <w:tcBorders>
              <w:left w:val="single" w:sz="2" w:space="0" w:color="auto"/>
              <w:bottom w:val="single" w:sz="2" w:space="0" w:color="auto"/>
              <w:right w:val="single" w:sz="2" w:space="0" w:color="auto"/>
            </w:tcBorders>
            <w:vAlign w:val="center"/>
          </w:tcPr>
          <w:p w:rsidR="00017EB7" w:rsidRPr="00FA7C92" w:rsidRDefault="00017EB7" w:rsidP="00B24EB7">
            <w:pPr>
              <w:pStyle w:val="retraitcorpsdetexte"/>
              <w:tabs>
                <w:tab w:val="left" w:pos="497"/>
                <w:tab w:val="left" w:pos="1206"/>
              </w:tabs>
              <w:spacing w:before="0" w:after="60" w:line="260" w:lineRule="exact"/>
              <w:rPr>
                <w:rFonts w:ascii="Doulos SIL Mali" w:hAnsi="Doulos SIL Mali"/>
                <w:color w:val="000000"/>
                <w:lang w:val="en-US"/>
              </w:rPr>
            </w:pPr>
            <w:r w:rsidRPr="00FA7C92">
              <w:rPr>
                <w:rFonts w:ascii="Doulos SIL Mali" w:hAnsi="Doulos SIL Mali"/>
                <w:color w:val="000000"/>
                <w:lang w:val="en-US"/>
              </w:rPr>
              <w:tab/>
              <w:t>III</w:t>
            </w:r>
            <w:r w:rsidRPr="00FA7C92">
              <w:rPr>
                <w:rFonts w:ascii="Doulos SIL Mali" w:hAnsi="Doulos SIL Mali"/>
                <w:color w:val="000000"/>
                <w:lang w:val="en-US"/>
              </w:rPr>
              <w:tab/>
            </w:r>
            <w:proofErr w:type="gramStart"/>
            <w:r w:rsidR="00B24EB7">
              <w:rPr>
                <w:rFonts w:ascii="Doulos SIL Mali" w:hAnsi="Doulos SIL Mali"/>
                <w:smallCaps/>
                <w:color w:val="000000"/>
                <w:lang w:val="en-US"/>
              </w:rPr>
              <w:t>L</w:t>
            </w:r>
            <w:r w:rsidRPr="00FA7C92">
              <w:rPr>
                <w:rFonts w:ascii="Doulos SIL Mali" w:hAnsi="Doulos SIL Mali"/>
                <w:color w:val="000000"/>
                <w:lang w:val="en-US"/>
              </w:rPr>
              <w:t>(</w:t>
            </w:r>
            <w:proofErr w:type="gramEnd"/>
            <w:r w:rsidRPr="00FA7C92">
              <w:rPr>
                <w:rFonts w:ascii="Doulos SIL Mali" w:hAnsi="Doulos SIL Mali"/>
                <w:color w:val="000000"/>
                <w:lang w:val="en-US"/>
              </w:rPr>
              <w:t>r)</w:t>
            </w:r>
          </w:p>
        </w:tc>
      </w:tr>
    </w:tbl>
    <w:p w:rsidR="00017EB7" w:rsidRPr="00004F8E" w:rsidRDefault="00017EB7" w:rsidP="00017EB7">
      <w:pPr>
        <w:pStyle w:val="retraitcorpsdetexte"/>
        <w:tabs>
          <w:tab w:val="left" w:pos="567"/>
        </w:tabs>
        <w:spacing w:before="360" w:line="260" w:lineRule="exact"/>
        <w:outlineLvl w:val="0"/>
        <w:rPr>
          <w:rFonts w:ascii="Doulos SIL Mali" w:hAnsi="Doulos SIL Mali"/>
          <w:color w:val="000000" w:themeColor="text1"/>
          <w:lang w:val="en-US"/>
        </w:rPr>
      </w:pPr>
      <w:r w:rsidRPr="00004F8E">
        <w:rPr>
          <w:rFonts w:ascii="Doulos SIL Mali" w:eastAsia="LiSungLight" w:hAnsi="Doulos SIL Mali"/>
          <w:b/>
          <w:color w:val="000000" w:themeColor="text1"/>
          <w:lang w:val="en-US"/>
        </w:rPr>
        <w:t>2.2</w:t>
      </w:r>
      <w:r w:rsidRPr="00004F8E">
        <w:rPr>
          <w:rFonts w:ascii="Doulos SIL Mali" w:hAnsi="Doulos SIL Mali"/>
          <w:color w:val="000000" w:themeColor="text1"/>
          <w:lang w:val="en-US"/>
        </w:rPr>
        <w:tab/>
        <w:t xml:space="preserve">Periodization </w:t>
      </w:r>
    </w:p>
    <w:p w:rsidR="00017EB7" w:rsidRPr="00AA1B80" w:rsidRDefault="00017EB7" w:rsidP="00017EB7">
      <w:pPr>
        <w:pStyle w:val="retraitcorpsdetexte"/>
        <w:spacing w:line="260" w:lineRule="exact"/>
        <w:jc w:val="both"/>
        <w:rPr>
          <w:rFonts w:ascii="Doulos SIL Mali" w:hAnsi="Doulos SIL Mali"/>
          <w:color w:val="000000" w:themeColor="text1"/>
          <w:lang w:val="en-US"/>
        </w:rPr>
      </w:pPr>
      <w:r w:rsidRPr="00AA1B80">
        <w:rPr>
          <w:rFonts w:ascii="Doulos SIL Mali" w:hAnsi="Doulos SIL Mali"/>
          <w:color w:val="000000" w:themeColor="text1"/>
          <w:lang w:val="en-US"/>
        </w:rPr>
        <w:t xml:space="preserve">OC is defined as the stage </w:t>
      </w:r>
      <w:r>
        <w:rPr>
          <w:rFonts w:ascii="Doulos SIL Mali" w:hAnsi="Doulos SIL Mali"/>
          <w:color w:val="000000" w:themeColor="text1"/>
          <w:lang w:val="en-US"/>
        </w:rPr>
        <w:t>o</w:t>
      </w:r>
      <w:r w:rsidRPr="00AA1B80">
        <w:rPr>
          <w:rFonts w:ascii="Doulos SIL Mali" w:hAnsi="Doulos SIL Mali"/>
          <w:color w:val="000000" w:themeColor="text1"/>
          <w:lang w:val="en-US"/>
        </w:rPr>
        <w:t xml:space="preserve">f the rhyming texts of the Odes, </w:t>
      </w:r>
      <w:r w:rsidRPr="00AA1B80">
        <w:rPr>
          <w:rFonts w:ascii="Doulos SIL Mali" w:hAnsi="Doulos SIL Mali"/>
          <w:i/>
          <w:color w:val="000000" w:themeColor="text1"/>
          <w:lang w:val="en-US"/>
        </w:rPr>
        <w:t>Shījīng</w:t>
      </w:r>
      <w:r w:rsidRPr="00AA1B80">
        <w:rPr>
          <w:rFonts w:ascii="Doulos SIL Mali" w:hAnsi="Doulos SIL Mali"/>
          <w:color w:val="000000" w:themeColor="text1"/>
          <w:lang w:val="en-US"/>
        </w:rPr>
        <w:t xml:space="preserve"> </w:t>
      </w:r>
      <w:r w:rsidRPr="00AA1B80">
        <w:rPr>
          <w:rFonts w:ascii="Doulos SIL Mali" w:eastAsia="华文宋体" w:hAnsi="Doulos SIL Mali"/>
          <w:color w:val="000000" w:themeColor="text1"/>
          <w:lang w:val="en-US" w:eastAsia="zh-CN"/>
        </w:rPr>
        <w:t>詩</w:t>
      </w:r>
      <w:r w:rsidRPr="00AA1B80">
        <w:rPr>
          <w:rFonts w:ascii="Doulos SIL Mali" w:eastAsia="华文宋体" w:hAnsi="Doulos SIL Mali"/>
          <w:color w:val="000000" w:themeColor="text1"/>
          <w:lang w:val="en-US" w:eastAsia="zh-TW"/>
        </w:rPr>
        <w:t>經</w:t>
      </w:r>
      <w:r w:rsidRPr="00AA1B80">
        <w:rPr>
          <w:rFonts w:ascii="Doulos SIL Mali" w:hAnsi="Doulos SIL Mali"/>
          <w:color w:val="000000" w:themeColor="text1"/>
          <w:lang w:val="en-US"/>
        </w:rPr>
        <w:t xml:space="preserve"> (6th century </w:t>
      </w:r>
      <w:r w:rsidRPr="00AA1B80">
        <w:rPr>
          <w:rFonts w:ascii="Doulos SIL Mali" w:hAnsi="Doulos SIL Mali"/>
          <w:smallCaps/>
          <w:color w:val="000000" w:themeColor="text1"/>
          <w:lang w:val="en-US"/>
        </w:rPr>
        <w:t>bce</w:t>
      </w:r>
      <w:r w:rsidRPr="00AA1B80">
        <w:rPr>
          <w:rFonts w:ascii="Doulos SIL Mali" w:hAnsi="Doulos SIL Mali"/>
          <w:color w:val="000000" w:themeColor="text1"/>
          <w:lang w:val="en-US"/>
        </w:rPr>
        <w:t xml:space="preserve">). </w:t>
      </w:r>
      <w:r w:rsidR="00D82A4E">
        <w:rPr>
          <w:rFonts w:ascii="Doulos SIL Mali" w:hAnsi="Doulos SIL Mali"/>
          <w:color w:val="000000" w:themeColor="text1"/>
          <w:lang w:val="en-US"/>
        </w:rPr>
        <w:t xml:space="preserve"> </w:t>
      </w:r>
      <w:r w:rsidRPr="00AA1B80">
        <w:rPr>
          <w:rFonts w:ascii="Doulos SIL Mali" w:hAnsi="Doulos SIL Mali"/>
          <w:color w:val="000000" w:themeColor="text1"/>
          <w:lang w:val="en-US"/>
        </w:rPr>
        <w:t xml:space="preserve">However, these </w:t>
      </w:r>
      <w:r w:rsidRPr="00AA1B80">
        <w:rPr>
          <w:rFonts w:ascii="Doulos SIL Mali" w:hAnsi="Doulos SIL Mali"/>
          <w:color w:val="000000" w:themeColor="text1"/>
          <w:lang w:val="en-US" w:eastAsia="zh-TW"/>
        </w:rPr>
        <w:t>texts</w:t>
      </w:r>
      <w:r w:rsidRPr="00AA1B80">
        <w:rPr>
          <w:rFonts w:ascii="Doulos SIL Mali" w:hAnsi="Doulos SIL Mali"/>
          <w:color w:val="000000" w:themeColor="text1"/>
          <w:lang w:val="en-US"/>
        </w:rPr>
        <w:t xml:space="preserve"> were only passed on to us in a late version, probably from the beginning of the Han dynasty, and at that time the rimes were updated. </w:t>
      </w:r>
      <w:r w:rsidR="00D82A4E">
        <w:rPr>
          <w:rFonts w:ascii="Doulos SIL Mali" w:hAnsi="Doulos SIL Mali"/>
          <w:color w:val="000000" w:themeColor="text1"/>
          <w:lang w:val="en-US"/>
        </w:rPr>
        <w:t xml:space="preserve"> </w:t>
      </w:r>
      <w:r w:rsidRPr="00AA1B80">
        <w:rPr>
          <w:rFonts w:ascii="Doulos SIL Mali" w:hAnsi="Doulos SIL Mali"/>
          <w:color w:val="000000" w:themeColor="text1"/>
          <w:lang w:val="en-US"/>
        </w:rPr>
        <w:t xml:space="preserve">Works of the </w:t>
      </w:r>
      <w:proofErr w:type="gramStart"/>
      <w:r w:rsidRPr="00AA1B80">
        <w:rPr>
          <w:rFonts w:ascii="Doulos SIL Mali" w:hAnsi="Doulos SIL Mali"/>
          <w:color w:val="000000" w:themeColor="text1"/>
          <w:lang w:val="en-US"/>
        </w:rPr>
        <w:t>sinologists</w:t>
      </w:r>
      <w:proofErr w:type="gramEnd"/>
      <w:r w:rsidRPr="00AA1B80">
        <w:rPr>
          <w:rFonts w:ascii="Doulos SIL Mali" w:hAnsi="Doulos SIL Mali"/>
          <w:color w:val="000000" w:themeColor="text1"/>
          <w:lang w:val="en-US"/>
        </w:rPr>
        <w:t xml:space="preserve"> are based on this version. </w:t>
      </w:r>
      <w:r w:rsidR="00D82A4E">
        <w:rPr>
          <w:rFonts w:ascii="Doulos SIL Mali" w:hAnsi="Doulos SIL Mali"/>
          <w:color w:val="000000" w:themeColor="text1"/>
          <w:lang w:val="en-US"/>
        </w:rPr>
        <w:t xml:space="preserve"> </w:t>
      </w:r>
      <w:r w:rsidRPr="00AA1B80">
        <w:rPr>
          <w:rFonts w:ascii="Doulos SIL Mali" w:hAnsi="Doulos SIL Mali"/>
          <w:color w:val="000000" w:themeColor="text1"/>
          <w:lang w:val="en-US"/>
        </w:rPr>
        <w:t xml:space="preserve">The MC is, by definition, the stage of the QY (see §1.1). </w:t>
      </w:r>
    </w:p>
    <w:p w:rsidR="00017EB7" w:rsidRPr="00AA1B80" w:rsidRDefault="00017EB7" w:rsidP="00017EB7">
      <w:pPr>
        <w:pStyle w:val="retraitcorpsdetexte"/>
        <w:spacing w:before="0" w:line="260" w:lineRule="exact"/>
        <w:ind w:firstLine="426"/>
        <w:jc w:val="both"/>
        <w:rPr>
          <w:rFonts w:ascii="Doulos SIL Mali" w:hAnsi="Doulos SIL Mali"/>
          <w:color w:val="000000" w:themeColor="text1"/>
          <w:lang w:val="en-US"/>
        </w:rPr>
      </w:pPr>
      <w:r w:rsidRPr="00AA1B80">
        <w:rPr>
          <w:rFonts w:ascii="Doulos SIL Mali" w:hAnsi="Doulos SIL Mali"/>
          <w:color w:val="000000" w:themeColor="text1"/>
          <w:lang w:val="en-US"/>
        </w:rPr>
        <w:t>The two great phonetic changes, two-way split of the vowel system and velarization of medial -</w:t>
      </w:r>
      <w:r w:rsidRPr="00AA1B80">
        <w:rPr>
          <w:rFonts w:ascii="Doulos SIL Mali" w:hAnsi="Doulos SIL Mali"/>
          <w:b/>
          <w:color w:val="000000" w:themeColor="text1"/>
          <w:lang w:val="en-US"/>
        </w:rPr>
        <w:t>r</w:t>
      </w:r>
      <w:r w:rsidRPr="00AA1B80">
        <w:rPr>
          <w:rFonts w:ascii="Doulos SIL Mali" w:hAnsi="Doulos SIL Mali"/>
          <w:color w:val="000000" w:themeColor="text1"/>
          <w:lang w:val="en-US"/>
        </w:rPr>
        <w:t>-, occurred during the period between OC and MC.</w:t>
      </w:r>
      <w:r w:rsidR="00240D07">
        <w:rPr>
          <w:rFonts w:ascii="Doulos SIL Mali" w:hAnsi="Doulos SIL Mali"/>
          <w:color w:val="000000" w:themeColor="text1"/>
          <w:lang w:val="en-US"/>
        </w:rPr>
        <w:t xml:space="preserve"> </w:t>
      </w:r>
      <w:r w:rsidRPr="00AA1B80">
        <w:rPr>
          <w:rFonts w:ascii="Doulos SIL Mali" w:hAnsi="Doulos SIL Mali"/>
          <w:color w:val="000000" w:themeColor="text1"/>
          <w:lang w:val="en-US"/>
        </w:rPr>
        <w:t xml:space="preserve"> Chinese transcriptions of foreign words make it possible to date the changes, in a rather satisfactory way, by applying the rules of reconstruction worked out by Baxter to the characters used in these transcriptions. </w:t>
      </w:r>
    </w:p>
    <w:p w:rsidR="00017EB7" w:rsidRPr="000B581C" w:rsidRDefault="00017EB7" w:rsidP="00017EB7">
      <w:pPr>
        <w:pStyle w:val="retraitcorpsdetexte"/>
        <w:spacing w:before="120" w:line="260" w:lineRule="exact"/>
        <w:ind w:left="426"/>
        <w:jc w:val="both"/>
        <w:rPr>
          <w:rFonts w:ascii="Doulos SIL Mali" w:eastAsia="Apple LiSung Light" w:hAnsi="Doulos SIL Mali"/>
          <w:color w:val="000000" w:themeColor="text1"/>
          <w:lang w:val="en-US" w:eastAsia="zh-TW"/>
        </w:rPr>
      </w:pPr>
      <w:r w:rsidRPr="000B581C">
        <w:rPr>
          <w:rFonts w:ascii="Doulos SIL Mali" w:hAnsi="Doulos SIL Mali"/>
          <w:color w:val="000000" w:themeColor="text1"/>
          <w:lang w:val="en-US"/>
        </w:rPr>
        <w:t>- The double change OC -</w:t>
      </w:r>
      <w:r w:rsidRPr="000B581C">
        <w:rPr>
          <w:rFonts w:ascii="Doulos SIL Mali" w:hAnsi="Doulos SIL Mali"/>
          <w:b/>
          <w:color w:val="000000" w:themeColor="text1"/>
          <w:lang w:val="en-US"/>
        </w:rPr>
        <w:t>l</w:t>
      </w:r>
      <w:r w:rsidRPr="000B581C">
        <w:rPr>
          <w:rFonts w:ascii="Doulos SIL Mali" w:hAnsi="Doulos SIL Mali"/>
          <w:color w:val="000000" w:themeColor="text1"/>
          <w:lang w:val="en-US"/>
        </w:rPr>
        <w:t xml:space="preserve">-&gt; MC </w:t>
      </w:r>
      <w:r w:rsidRPr="000B581C">
        <w:rPr>
          <w:rFonts w:ascii="Doulos SIL Mali" w:hAnsi="Doulos SIL Mali"/>
          <w:b/>
          <w:color w:val="000000" w:themeColor="text1"/>
          <w:lang w:val="en-US"/>
        </w:rPr>
        <w:t>d</w:t>
      </w:r>
      <w:r w:rsidRPr="000B581C">
        <w:rPr>
          <w:rFonts w:ascii="Doulos SIL Mali" w:hAnsi="Doulos SIL Mali"/>
          <w:color w:val="000000" w:themeColor="text1"/>
          <w:lang w:val="en-US"/>
        </w:rPr>
        <w:t xml:space="preserve">- (in tense syllables, type A) and OC </w:t>
      </w:r>
      <w:r w:rsidRPr="000B581C">
        <w:rPr>
          <w:rFonts w:ascii="Doulos SIL Mali" w:hAnsi="Doulos SIL Mali"/>
          <w:b/>
          <w:color w:val="000000" w:themeColor="text1"/>
          <w:lang w:val="en-US"/>
        </w:rPr>
        <w:t>l</w:t>
      </w:r>
      <w:r w:rsidRPr="000B581C">
        <w:rPr>
          <w:rFonts w:ascii="Doulos SIL Mali" w:hAnsi="Doulos SIL Mali"/>
          <w:color w:val="000000" w:themeColor="text1"/>
          <w:lang w:val="en-US"/>
        </w:rPr>
        <w:t xml:space="preserve">-&gt; MC </w:t>
      </w:r>
      <w:r w:rsidRPr="000B581C">
        <w:rPr>
          <w:rFonts w:ascii="Doulos SIL Mali" w:hAnsi="Doulos SIL Mali"/>
          <w:b/>
          <w:color w:val="000000" w:themeColor="text1"/>
          <w:lang w:val="en-US"/>
        </w:rPr>
        <w:t>j</w:t>
      </w:r>
      <w:r w:rsidRPr="000B581C">
        <w:rPr>
          <w:rFonts w:ascii="Doulos SIL Mali" w:hAnsi="Doulos SIL Mali"/>
          <w:color w:val="000000" w:themeColor="text1"/>
          <w:lang w:val="en-US"/>
        </w:rPr>
        <w:t xml:space="preserve">- (in lax syllables, type B) occurred at the same time as the vocalic split. </w:t>
      </w:r>
      <w:r w:rsidR="00CC0D62">
        <w:rPr>
          <w:rFonts w:ascii="Doulos SIL Mali" w:hAnsi="Doulos SIL Mali"/>
          <w:color w:val="000000" w:themeColor="text1"/>
          <w:lang w:val="en-US"/>
        </w:rPr>
        <w:t xml:space="preserve"> </w:t>
      </w:r>
      <w:r w:rsidRPr="000B581C">
        <w:rPr>
          <w:rFonts w:ascii="Doulos SIL Mali" w:hAnsi="Doulos SIL Mali"/>
          <w:color w:val="000000" w:themeColor="text1"/>
          <w:lang w:val="en-US"/>
        </w:rPr>
        <w:t xml:space="preserve">Chinese transcriptions of </w:t>
      </w:r>
      <w:r w:rsidRPr="000B581C">
        <w:rPr>
          <w:rFonts w:ascii="Doulos SIL Mali" w:hAnsi="Doulos SIL Mali"/>
          <w:i/>
          <w:color w:val="000000" w:themeColor="text1"/>
          <w:lang w:val="en-US"/>
        </w:rPr>
        <w:t>Yamato</w:t>
      </w:r>
      <w:r w:rsidRPr="000B581C">
        <w:rPr>
          <w:rFonts w:ascii="Doulos SIL Mali" w:hAnsi="Doulos SIL Mali"/>
          <w:color w:val="000000" w:themeColor="text1"/>
          <w:lang w:val="en-US"/>
        </w:rPr>
        <w:t xml:space="preserve"> and </w:t>
      </w:r>
      <w:r w:rsidRPr="000B581C">
        <w:rPr>
          <w:rFonts w:ascii="Doulos SIL Mali" w:hAnsi="Doulos SIL Mali"/>
          <w:i/>
          <w:color w:val="000000" w:themeColor="text1"/>
          <w:lang w:val="en-US"/>
        </w:rPr>
        <w:t>Alexandria</w:t>
      </w:r>
      <w:r w:rsidRPr="000B581C">
        <w:rPr>
          <w:rFonts w:ascii="Doulos SIL Mali" w:hAnsi="Doulos SIL Mali"/>
          <w:color w:val="000000" w:themeColor="text1"/>
          <w:lang w:val="en-US"/>
        </w:rPr>
        <w:t xml:space="preserve">, attested in the </w:t>
      </w:r>
      <w:r w:rsidRPr="000B581C">
        <w:rPr>
          <w:rFonts w:ascii="Doulos SIL Mali" w:eastAsia="PMingLiU" w:hAnsi="Doulos SIL Mali"/>
          <w:i/>
          <w:color w:val="000000" w:themeColor="text1"/>
          <w:lang w:val="en-US" w:eastAsia="zh-TW"/>
        </w:rPr>
        <w:t>Hòu Hàn-shū</w:t>
      </w:r>
      <w:r w:rsidRPr="000B581C">
        <w:rPr>
          <w:rFonts w:ascii="Doulos SIL Mali" w:eastAsia="PMingLiU" w:hAnsi="Doulos SIL Mali"/>
          <w:color w:val="000000" w:themeColor="text1"/>
          <w:lang w:val="en-US" w:eastAsia="zh-TW"/>
        </w:rPr>
        <w:t xml:space="preserve"> (</w:t>
      </w:r>
      <w:r w:rsidRPr="000B581C">
        <w:rPr>
          <w:rFonts w:ascii="Doulos SIL Mali" w:eastAsia="PMingLiU" w:hAnsi="Doulos SIL Mali"/>
          <w:i/>
          <w:color w:val="000000" w:themeColor="text1"/>
          <w:lang w:val="en-US" w:eastAsia="zh-TW"/>
        </w:rPr>
        <w:t>History of the later Hàn</w:t>
      </w:r>
      <w:r w:rsidRPr="000B581C">
        <w:rPr>
          <w:rFonts w:ascii="Doulos SIL Mali" w:eastAsia="PMingLiU" w:hAnsi="Doulos SIL Mali"/>
          <w:color w:val="000000" w:themeColor="text1"/>
          <w:lang w:val="en-US" w:eastAsia="zh-TW"/>
        </w:rPr>
        <w:t>)</w:t>
      </w:r>
      <w:r w:rsidRPr="000B581C">
        <w:rPr>
          <w:rFonts w:ascii="Doulos SIL Mali" w:hAnsi="Doulos SIL Mali"/>
          <w:color w:val="000000" w:themeColor="text1"/>
          <w:lang w:val="en-US"/>
        </w:rPr>
        <w:t xml:space="preserve">, show that these first changes were under way at the beginning of the 2nd century </w:t>
      </w:r>
      <w:r w:rsidRPr="000B581C">
        <w:rPr>
          <w:rFonts w:ascii="Doulos SIL Mali" w:hAnsi="Doulos SIL Mali"/>
          <w:smallCaps/>
          <w:color w:val="000000" w:themeColor="text1"/>
          <w:lang w:val="en-US"/>
        </w:rPr>
        <w:t>ce</w:t>
      </w:r>
      <w:r w:rsidRPr="000B581C">
        <w:rPr>
          <w:rFonts w:ascii="Doulos SIL Mali" w:hAnsi="Doulos SIL Mali"/>
          <w:color w:val="000000" w:themeColor="text1"/>
          <w:lang w:val="en-US"/>
        </w:rPr>
        <w:t xml:space="preserve"> (Pulleyblank 1962: 116</w:t>
      </w:r>
      <w:r w:rsidRPr="000B581C">
        <w:rPr>
          <w:rFonts w:ascii="Doulos SIL Mali" w:hAnsi="Doulos SIL Mali"/>
          <w:color w:val="000000" w:themeColor="text1"/>
          <w:lang w:val="en-US"/>
        </w:rPr>
        <w:noBreakHyphen/>
        <w:t xml:space="preserve">117, Sagart 1999: 31, Yakhontov 1986). </w:t>
      </w:r>
    </w:p>
    <w:p w:rsidR="00017EB7" w:rsidRPr="000B581C" w:rsidRDefault="007D71AD" w:rsidP="007D71AD">
      <w:pPr>
        <w:pStyle w:val="retraitcorpsdetexte"/>
        <w:spacing w:before="0" w:line="260" w:lineRule="exact"/>
        <w:ind w:left="426" w:firstLine="282"/>
        <w:jc w:val="both"/>
        <w:rPr>
          <w:rFonts w:ascii="Doulos SIL Mali" w:eastAsia="Apple LiSung Light" w:hAnsi="Doulos SIL Mali"/>
          <w:color w:val="000000" w:themeColor="text1"/>
          <w:lang w:val="en-US" w:eastAsia="zh-TW"/>
        </w:rPr>
      </w:pPr>
      <w:r>
        <w:rPr>
          <w:rFonts w:ascii="Doulos SIL Mali" w:eastAsia="PMingLiU" w:hAnsi="Doulos SIL Mali"/>
          <w:color w:val="000000" w:themeColor="text1"/>
          <w:lang w:val="en-US" w:eastAsia="zh-TW"/>
        </w:rPr>
        <w:t xml:space="preserve">(i) </w:t>
      </w:r>
      <w:r w:rsidR="00017EB7" w:rsidRPr="000B581C">
        <w:rPr>
          <w:rFonts w:ascii="Doulos SIL Mali" w:eastAsia="PMingLiU" w:hAnsi="Doulos SIL Mali"/>
          <w:color w:val="000000" w:themeColor="text1"/>
          <w:lang w:val="en-US" w:eastAsia="zh-TW"/>
        </w:rPr>
        <w:t xml:space="preserve">Yamato: </w:t>
      </w:r>
      <w:r w:rsidR="00017EB7" w:rsidRPr="000B581C">
        <w:rPr>
          <w:rFonts w:ascii="Doulos SIL Mali" w:eastAsia="PMingLiU" w:hAnsi="Doulos SIL Mali"/>
          <w:i/>
          <w:color w:val="000000" w:themeColor="text1"/>
          <w:lang w:val="en-US" w:eastAsia="zh-TW"/>
        </w:rPr>
        <w:t>xié/</w:t>
      </w:r>
      <w:r w:rsidR="00017EB7" w:rsidRPr="000B581C">
        <w:rPr>
          <w:rFonts w:ascii="Doulos SIL Mali" w:hAnsi="Doulos SIL Mali"/>
          <w:i/>
          <w:color w:val="000000" w:themeColor="text1"/>
          <w:lang w:val="en-US"/>
        </w:rPr>
        <w:t>yé-mǎ-tái</w:t>
      </w:r>
      <w:r w:rsidR="00017EB7" w:rsidRPr="000B581C">
        <w:rPr>
          <w:rFonts w:ascii="Doulos SIL Mali" w:hAnsi="Doulos SIL Mali"/>
          <w:color w:val="000000" w:themeColor="text1"/>
          <w:lang w:val="en-US"/>
        </w:rPr>
        <w:t xml:space="preserve"> </w:t>
      </w:r>
      <w:r w:rsidR="00017EB7" w:rsidRPr="000B581C">
        <w:rPr>
          <w:rFonts w:ascii="Doulos SIL Mali" w:eastAsia="华文宋体" w:hAnsi="Doulos SIL Mali"/>
          <w:color w:val="000000" w:themeColor="text1"/>
          <w:lang w:val="en-US" w:eastAsia="zh-CN"/>
        </w:rPr>
        <w:t>邪馬臺</w:t>
      </w:r>
      <w:r w:rsidR="00017EB7" w:rsidRPr="000B581C">
        <w:rPr>
          <w:rFonts w:ascii="Doulos SIL Mali" w:eastAsia="PMingLiU" w:hAnsi="Doulos SIL Mali"/>
          <w:color w:val="000000" w:themeColor="text1"/>
          <w:lang w:val="en-US" w:eastAsia="zh-TW"/>
        </w:rPr>
        <w:t xml:space="preserve"> (</w:t>
      </w:r>
      <w:r w:rsidR="00017EB7" w:rsidRPr="000B581C">
        <w:rPr>
          <w:rFonts w:ascii="Doulos SIL Mali" w:eastAsia="华文宋体" w:hAnsi="Doulos SIL Mali"/>
          <w:color w:val="000000" w:themeColor="text1"/>
          <w:lang w:val="en-US" w:eastAsia="zh-CN"/>
        </w:rPr>
        <w:t>臺</w:t>
      </w:r>
      <w:r w:rsidR="00017EB7" w:rsidRPr="000B581C">
        <w:rPr>
          <w:rFonts w:ascii="Doulos SIL Mali" w:eastAsia="PMingLiU" w:hAnsi="Doulos SIL Mali"/>
          <w:color w:val="000000" w:themeColor="text1"/>
          <w:lang w:val="en-US" w:eastAsia="zh-TW"/>
        </w:rPr>
        <w:t xml:space="preserve"> is now replaced by </w:t>
      </w:r>
      <w:r w:rsidR="00017EB7" w:rsidRPr="000B581C">
        <w:rPr>
          <w:rFonts w:ascii="Doulos SIL Mali" w:eastAsia="华文宋体" w:hAnsi="Doulos SIL Mali"/>
          <w:color w:val="000000" w:themeColor="text1"/>
          <w:lang w:val="en-US" w:eastAsia="zh-CN"/>
        </w:rPr>
        <w:t>台</w:t>
      </w:r>
      <w:r w:rsidR="00017EB7" w:rsidRPr="000B581C">
        <w:rPr>
          <w:rFonts w:ascii="Doulos SIL Mali" w:eastAsia="PMingLiU" w:hAnsi="Doulos SIL Mali"/>
          <w:color w:val="000000" w:themeColor="text1"/>
          <w:lang w:val="en-US" w:eastAsia="zh-TW"/>
        </w:rPr>
        <w:t xml:space="preserve">). </w:t>
      </w:r>
      <w:r w:rsidR="00CC0D62">
        <w:rPr>
          <w:rFonts w:ascii="Doulos SIL Mali" w:eastAsia="PMingLiU" w:hAnsi="Doulos SIL Mali"/>
          <w:color w:val="000000" w:themeColor="text1"/>
          <w:lang w:val="en-US" w:eastAsia="zh-TW"/>
        </w:rPr>
        <w:t xml:space="preserve"> </w:t>
      </w:r>
      <w:r w:rsidR="00017EB7" w:rsidRPr="000B581C">
        <w:rPr>
          <w:rFonts w:ascii="Doulos SIL Mali" w:eastAsia="PMingLiU" w:hAnsi="Doulos SIL Mali"/>
          <w:color w:val="000000" w:themeColor="text1"/>
          <w:lang w:val="en-US" w:eastAsia="zh-TW"/>
        </w:rPr>
        <w:t xml:space="preserve">The last character </w:t>
      </w:r>
      <w:r w:rsidR="00017EB7" w:rsidRPr="000B581C">
        <w:rPr>
          <w:rFonts w:ascii="Doulos SIL Mali" w:eastAsia="PMingLiU" w:hAnsi="Doulos SIL Mali"/>
          <w:i/>
          <w:color w:val="000000" w:themeColor="text1"/>
          <w:lang w:val="en-US" w:eastAsia="zh-TW"/>
        </w:rPr>
        <w:t>tái</w:t>
      </w:r>
      <w:r w:rsidR="00017EB7" w:rsidRPr="000B581C">
        <w:rPr>
          <w:rFonts w:ascii="Doulos SIL Mali" w:eastAsia="PMingLiU" w:hAnsi="Doulos SIL Mali"/>
          <w:color w:val="000000" w:themeColor="text1"/>
          <w:lang w:val="en-US" w:eastAsia="zh-TW"/>
        </w:rPr>
        <w:t xml:space="preserve"> </w:t>
      </w:r>
      <w:r w:rsidR="00017EB7" w:rsidRPr="000B581C">
        <w:rPr>
          <w:rFonts w:ascii="Doulos SIL Mali" w:eastAsia="华文宋体" w:hAnsi="Doulos SIL Mali"/>
          <w:color w:val="000000" w:themeColor="text1"/>
          <w:lang w:val="en-US" w:eastAsia="zh-CN"/>
        </w:rPr>
        <w:t>臺</w:t>
      </w:r>
      <w:r w:rsidR="00017EB7" w:rsidRPr="000B581C">
        <w:rPr>
          <w:rFonts w:ascii="Doulos SIL Mali" w:eastAsia="PMingLiU" w:hAnsi="Doulos SIL Mali"/>
          <w:color w:val="000000" w:themeColor="text1"/>
          <w:lang w:val="en-US" w:eastAsia="zh-TW"/>
        </w:rPr>
        <w:t xml:space="preserve"> &lt;MC doj &lt;OC *lɨ shows that the change -</w:t>
      </w:r>
      <w:r w:rsidR="00017EB7" w:rsidRPr="000B581C">
        <w:rPr>
          <w:rFonts w:ascii="Doulos SIL Mali" w:eastAsia="PMingLiU" w:hAnsi="Doulos SIL Mali"/>
          <w:b/>
          <w:color w:val="000000" w:themeColor="text1"/>
          <w:lang w:val="en-US" w:eastAsia="zh-TW"/>
        </w:rPr>
        <w:t>l</w:t>
      </w:r>
      <w:r w:rsidR="00017EB7" w:rsidRPr="000B581C">
        <w:rPr>
          <w:rFonts w:ascii="Doulos SIL Mali" w:eastAsia="PMingLiU" w:hAnsi="Doulos SIL Mali"/>
          <w:color w:val="000000" w:themeColor="text1"/>
          <w:lang w:val="en-US" w:eastAsia="zh-TW"/>
        </w:rPr>
        <w:t xml:space="preserve">-&gt; </w:t>
      </w:r>
      <w:r w:rsidR="00017EB7" w:rsidRPr="000B581C">
        <w:rPr>
          <w:rFonts w:ascii="Doulos SIL Mali" w:eastAsia="PMingLiU" w:hAnsi="Doulos SIL Mali"/>
          <w:b/>
          <w:color w:val="000000" w:themeColor="text1"/>
          <w:lang w:val="en-US" w:eastAsia="zh-TW"/>
        </w:rPr>
        <w:t>d</w:t>
      </w:r>
      <w:r w:rsidR="00017EB7" w:rsidRPr="000B581C">
        <w:rPr>
          <w:rFonts w:ascii="Doulos SIL Mali" w:eastAsia="PMingLiU" w:hAnsi="Doulos SIL Mali"/>
          <w:color w:val="000000" w:themeColor="text1"/>
          <w:lang w:val="en-US" w:eastAsia="zh-TW"/>
        </w:rPr>
        <w:t xml:space="preserve">- is accomplished. </w:t>
      </w:r>
    </w:p>
    <w:p w:rsidR="00017EB7" w:rsidRPr="000B581C" w:rsidRDefault="007D71AD" w:rsidP="007D71AD">
      <w:pPr>
        <w:pStyle w:val="retraitcorpsdetexte"/>
        <w:spacing w:before="0" w:line="260" w:lineRule="exact"/>
        <w:ind w:left="426" w:firstLine="283"/>
        <w:jc w:val="both"/>
        <w:rPr>
          <w:rFonts w:ascii="Doulos SIL Mali" w:eastAsia="PMingLiU" w:hAnsi="Doulos SIL Mali"/>
          <w:color w:val="000000" w:themeColor="text1"/>
          <w:lang w:val="en-US" w:eastAsia="zh-TW"/>
        </w:rPr>
      </w:pPr>
      <w:r>
        <w:rPr>
          <w:rFonts w:ascii="Doulos SIL Mali" w:eastAsia="PMingLiU" w:hAnsi="Doulos SIL Mali"/>
          <w:color w:val="000000" w:themeColor="text1"/>
          <w:lang w:val="en-US" w:eastAsia="zh-TW"/>
        </w:rPr>
        <w:t xml:space="preserve">(ii) </w:t>
      </w:r>
      <w:r w:rsidR="00017EB7" w:rsidRPr="000B581C">
        <w:rPr>
          <w:rFonts w:ascii="Doulos SIL Mali" w:eastAsia="PMingLiU" w:hAnsi="Doulos SIL Mali"/>
          <w:color w:val="000000" w:themeColor="text1"/>
          <w:lang w:val="en-US" w:eastAsia="zh-TW"/>
        </w:rPr>
        <w:t xml:space="preserve">Alexandria: </w:t>
      </w:r>
      <w:r w:rsidR="00017EB7" w:rsidRPr="000B581C">
        <w:rPr>
          <w:rFonts w:ascii="Doulos SIL Mali" w:eastAsia="PMingLiU" w:hAnsi="Doulos SIL Mali"/>
          <w:i/>
          <w:color w:val="000000" w:themeColor="text1"/>
          <w:lang w:val="en-US" w:eastAsia="zh-TW"/>
        </w:rPr>
        <w:t>wū-yì-shān-lí</w:t>
      </w:r>
      <w:r w:rsidR="00017EB7" w:rsidRPr="000B581C">
        <w:rPr>
          <w:rFonts w:ascii="Doulos SIL Mali" w:eastAsia="PMingLiU" w:hAnsi="Doulos SIL Mali"/>
          <w:color w:val="000000" w:themeColor="text1"/>
          <w:lang w:val="en-US" w:eastAsia="zh-TW"/>
        </w:rPr>
        <w:t xml:space="preserve"> </w:t>
      </w:r>
      <w:r w:rsidR="00017EB7" w:rsidRPr="000B581C">
        <w:rPr>
          <w:rFonts w:ascii="Doulos SIL Mali" w:eastAsia="华文宋体" w:hAnsi="Doulos SIL Mali"/>
          <w:color w:val="000000" w:themeColor="text1"/>
          <w:lang w:val="en-US" w:eastAsia="zh-CN"/>
        </w:rPr>
        <w:t>烏弋山離</w:t>
      </w:r>
      <w:r w:rsidR="00017EB7" w:rsidRPr="000B581C">
        <w:rPr>
          <w:rFonts w:ascii="Doulos SIL Mali" w:eastAsia="PMingLiU" w:hAnsi="Doulos SIL Mali"/>
          <w:color w:val="000000" w:themeColor="text1"/>
          <w:lang w:val="en-US" w:eastAsia="zh-TW"/>
        </w:rPr>
        <w:t xml:space="preserve">. The second character </w:t>
      </w:r>
      <w:r w:rsidR="00017EB7" w:rsidRPr="000B581C">
        <w:rPr>
          <w:rFonts w:ascii="Doulos SIL Mali" w:eastAsia="PMingLiU" w:hAnsi="Doulos SIL Mali"/>
          <w:i/>
          <w:color w:val="000000" w:themeColor="text1"/>
          <w:lang w:val="en-US" w:eastAsia="zh-TW"/>
        </w:rPr>
        <w:t>yì</w:t>
      </w:r>
      <w:r w:rsidR="00017EB7" w:rsidRPr="000B581C">
        <w:rPr>
          <w:rFonts w:ascii="Doulos SIL Mali" w:eastAsia="PMingLiU" w:hAnsi="Doulos SIL Mali"/>
          <w:color w:val="000000" w:themeColor="text1"/>
          <w:lang w:val="en-US" w:eastAsia="zh-TW"/>
        </w:rPr>
        <w:t xml:space="preserve"> </w:t>
      </w:r>
      <w:r w:rsidR="00017EB7" w:rsidRPr="000B581C">
        <w:rPr>
          <w:rFonts w:ascii="Doulos SIL Mali" w:eastAsia="华文宋体" w:hAnsi="Doulos SIL Mali"/>
          <w:color w:val="000000" w:themeColor="text1"/>
          <w:lang w:val="en-US" w:eastAsia="zh-CN"/>
        </w:rPr>
        <w:t>弋</w:t>
      </w:r>
      <w:r w:rsidR="00017EB7" w:rsidRPr="000B581C">
        <w:rPr>
          <w:rFonts w:ascii="Doulos SIL Mali" w:eastAsia="PMingLiU" w:hAnsi="Doulos SIL Mali"/>
          <w:color w:val="000000" w:themeColor="text1"/>
          <w:lang w:val="en-US" w:eastAsia="zh-TW"/>
        </w:rPr>
        <w:t xml:space="preserve"> &lt;MC yik &lt;OC *ljɨk [</w:t>
      </w:r>
      <w:r w:rsidR="00017EB7" w:rsidRPr="000B581C">
        <w:rPr>
          <w:rFonts w:ascii="Doulos SIL Mali" w:eastAsia="PMingLiU" w:hAnsi="Doulos SIL Mali"/>
          <w:b/>
          <w:color w:val="000000" w:themeColor="text1"/>
          <w:lang w:val="en-US" w:eastAsia="zh-TW"/>
        </w:rPr>
        <w:t>lɨk</w:t>
      </w:r>
      <w:r w:rsidR="00017EB7" w:rsidRPr="000B581C">
        <w:rPr>
          <w:rFonts w:ascii="Doulos SIL Mali" w:eastAsia="PMingLiU" w:hAnsi="Doulos SIL Mali"/>
          <w:color w:val="000000" w:themeColor="text1"/>
          <w:lang w:val="en-US" w:eastAsia="zh-TW"/>
        </w:rPr>
        <w:t xml:space="preserve">] shows that the change </w:t>
      </w:r>
      <w:r w:rsidR="00017EB7" w:rsidRPr="000B581C">
        <w:rPr>
          <w:rFonts w:ascii="Doulos SIL Mali" w:eastAsia="PMingLiU" w:hAnsi="Doulos SIL Mali"/>
          <w:b/>
          <w:color w:val="000000" w:themeColor="text1"/>
          <w:lang w:val="en-US" w:eastAsia="zh-TW"/>
        </w:rPr>
        <w:t>l</w:t>
      </w:r>
      <w:r w:rsidR="00017EB7" w:rsidRPr="000B581C">
        <w:rPr>
          <w:rFonts w:ascii="Doulos SIL Mali" w:eastAsia="PMingLiU" w:hAnsi="Doulos SIL Mali"/>
          <w:b/>
          <w:color w:val="000000" w:themeColor="text1"/>
          <w:lang w:val="en-US" w:eastAsia="zh-TW"/>
        </w:rPr>
        <w:noBreakHyphen/>
      </w:r>
      <w:r w:rsidR="00017EB7" w:rsidRPr="000B581C">
        <w:rPr>
          <w:rFonts w:ascii="Doulos SIL Mali" w:eastAsia="PMingLiU" w:hAnsi="Doulos SIL Mali"/>
          <w:color w:val="000000" w:themeColor="text1"/>
          <w:lang w:val="en-US" w:eastAsia="zh-TW"/>
        </w:rPr>
        <w:t xml:space="preserve">&gt; </w:t>
      </w:r>
      <w:r w:rsidR="00017EB7" w:rsidRPr="000B581C">
        <w:rPr>
          <w:rFonts w:ascii="Doulos SIL Mali" w:eastAsia="PMingLiU" w:hAnsi="Doulos SIL Mali"/>
          <w:b/>
          <w:color w:val="000000" w:themeColor="text1"/>
          <w:lang w:val="en-US" w:eastAsia="zh-TW"/>
        </w:rPr>
        <w:t>j</w:t>
      </w:r>
      <w:r w:rsidR="00017EB7" w:rsidRPr="000B581C" w:rsidDel="004906EA">
        <w:rPr>
          <w:rFonts w:ascii="Doulos SIL Mali" w:eastAsia="PMingLiU" w:hAnsi="Doulos SIL Mali"/>
          <w:b/>
          <w:color w:val="000000" w:themeColor="text1"/>
          <w:lang w:val="en-US" w:eastAsia="zh-TW"/>
        </w:rPr>
        <w:noBreakHyphen/>
      </w:r>
      <w:r w:rsidR="00017EB7" w:rsidRPr="000B581C">
        <w:rPr>
          <w:rFonts w:ascii="Doulos SIL Mali" w:eastAsia="PMingLiU" w:hAnsi="Doulos SIL Mali"/>
          <w:color w:val="000000" w:themeColor="text1"/>
          <w:lang w:val="en-US" w:eastAsia="zh-TW"/>
        </w:rPr>
        <w:t xml:space="preserve"> is not yet accomplished. </w:t>
      </w:r>
    </w:p>
    <w:p w:rsidR="00017EB7" w:rsidRPr="000B581C" w:rsidRDefault="00017EB7" w:rsidP="00017EB7">
      <w:pPr>
        <w:pStyle w:val="retraitcorpsdetexte"/>
        <w:spacing w:before="120" w:line="260" w:lineRule="exact"/>
        <w:ind w:left="426"/>
        <w:jc w:val="both"/>
        <w:rPr>
          <w:rFonts w:ascii="Doulos SIL Mali" w:hAnsi="Doulos SIL Mali"/>
          <w:color w:val="000000" w:themeColor="text1"/>
          <w:lang w:val="en-US"/>
        </w:rPr>
      </w:pPr>
      <w:r w:rsidRPr="000B581C">
        <w:rPr>
          <w:rFonts w:ascii="Doulos SIL Mali" w:hAnsi="Doulos SIL Mali"/>
          <w:color w:val="000000" w:themeColor="text1"/>
          <w:lang w:val="en-US"/>
        </w:rPr>
        <w:t xml:space="preserve">- Chinese transcriptions of Sanskrit words, </w:t>
      </w:r>
      <w:r w:rsidRPr="000B581C">
        <w:rPr>
          <w:rFonts w:ascii="Doulos SIL Mali" w:hAnsi="Doulos SIL Mali"/>
          <w:i/>
          <w:color w:val="000000" w:themeColor="text1"/>
          <w:lang w:val="en-US"/>
        </w:rPr>
        <w:t>brahma</w:t>
      </w:r>
      <w:r w:rsidRPr="000B581C">
        <w:rPr>
          <w:rFonts w:ascii="Doulos SIL Mali" w:hAnsi="Doulos SIL Mali"/>
          <w:color w:val="000000" w:themeColor="text1"/>
          <w:lang w:val="en-US"/>
        </w:rPr>
        <w:t xml:space="preserve">, </w:t>
      </w:r>
      <w:r w:rsidRPr="000B581C">
        <w:rPr>
          <w:rFonts w:ascii="Doulos SIL Mali" w:hAnsi="Doulos SIL Mali"/>
          <w:i/>
          <w:color w:val="000000" w:themeColor="text1"/>
          <w:lang w:val="en-US"/>
        </w:rPr>
        <w:t>śrī</w:t>
      </w:r>
      <w:r w:rsidRPr="000B581C">
        <w:rPr>
          <w:rFonts w:ascii="Doulos SIL Mali" w:hAnsi="Doulos SIL Mali"/>
          <w:color w:val="000000" w:themeColor="text1"/>
          <w:lang w:val="en-US"/>
        </w:rPr>
        <w:t xml:space="preserve"> and </w:t>
      </w:r>
      <w:r w:rsidRPr="000B581C">
        <w:rPr>
          <w:rFonts w:ascii="Doulos SIL Mali" w:hAnsi="Doulos SIL Mali"/>
          <w:i/>
          <w:color w:val="000000" w:themeColor="text1"/>
          <w:lang w:val="en-US"/>
        </w:rPr>
        <w:t>Śreṣṭhavarman</w:t>
      </w:r>
      <w:r w:rsidRPr="000B581C">
        <w:rPr>
          <w:rFonts w:ascii="Doulos SIL Mali" w:hAnsi="Doulos SIL Mali"/>
          <w:color w:val="000000" w:themeColor="text1"/>
          <w:lang w:val="en-US"/>
        </w:rPr>
        <w:t>, concerning ancient Cambodia, show that the softening of the medial -</w:t>
      </w:r>
      <w:r w:rsidRPr="000B581C">
        <w:rPr>
          <w:rFonts w:ascii="Doulos SIL Mali" w:hAnsi="Doulos SIL Mali"/>
          <w:b/>
          <w:color w:val="000000" w:themeColor="text1"/>
          <w:lang w:val="en-US"/>
        </w:rPr>
        <w:t>r</w:t>
      </w:r>
      <w:r w:rsidRPr="000B581C">
        <w:rPr>
          <w:rFonts w:ascii="Doulos SIL Mali" w:hAnsi="Doulos SIL Mali"/>
          <w:color w:val="000000" w:themeColor="text1"/>
          <w:lang w:val="en-US"/>
        </w:rPr>
        <w:t xml:space="preserve">- took place approximately in the 4th century </w:t>
      </w:r>
      <w:r w:rsidRPr="000B581C">
        <w:rPr>
          <w:rFonts w:ascii="Doulos SIL Mali" w:hAnsi="Doulos SIL Mali"/>
          <w:smallCaps/>
          <w:color w:val="000000" w:themeColor="text1"/>
          <w:lang w:val="en-US"/>
        </w:rPr>
        <w:t xml:space="preserve">ce </w:t>
      </w:r>
      <w:r w:rsidRPr="000B581C">
        <w:rPr>
          <w:rFonts w:ascii="Doulos SIL Mali" w:hAnsi="Doulos SIL Mali"/>
          <w:color w:val="000000" w:themeColor="text1"/>
          <w:lang w:val="en-US"/>
        </w:rPr>
        <w:t xml:space="preserve">(Ferlus 2005). </w:t>
      </w:r>
    </w:p>
    <w:p w:rsidR="00017EB7" w:rsidRPr="000B581C" w:rsidRDefault="00017EB7" w:rsidP="00017EB7">
      <w:pPr>
        <w:pStyle w:val="retraitcorpsdetexte"/>
        <w:spacing w:before="0" w:line="260" w:lineRule="exact"/>
        <w:ind w:left="426" w:firstLine="283"/>
        <w:jc w:val="both"/>
        <w:rPr>
          <w:rFonts w:ascii="Doulos SIL Mali" w:hAnsi="Doulos SIL Mali"/>
          <w:color w:val="000000" w:themeColor="text1"/>
          <w:lang w:val="en-US"/>
        </w:rPr>
      </w:pPr>
      <w:r w:rsidRPr="000B581C">
        <w:rPr>
          <w:rFonts w:ascii="Doulos SIL Mali" w:hAnsi="Doulos SIL Mali"/>
          <w:color w:val="000000" w:themeColor="text1"/>
          <w:lang w:val="en-US"/>
        </w:rPr>
        <w:t xml:space="preserve">According to </w:t>
      </w:r>
      <w:r w:rsidRPr="000B581C">
        <w:rPr>
          <w:rFonts w:ascii="Doulos SIL Mali" w:hAnsi="Doulos SIL Mali"/>
          <w:i/>
          <w:color w:val="000000" w:themeColor="text1"/>
          <w:lang w:val="en-US"/>
        </w:rPr>
        <w:t>Nán Qí-shū</w:t>
      </w:r>
      <w:r w:rsidRPr="000B581C">
        <w:rPr>
          <w:rFonts w:ascii="Doulos SIL Mali" w:eastAsia="PMingLiU" w:hAnsi="Doulos SIL Mali"/>
          <w:color w:val="000000" w:themeColor="text1"/>
          <w:lang w:val="en-US" w:eastAsia="zh-TW"/>
        </w:rPr>
        <w:t xml:space="preserve"> (</w:t>
      </w:r>
      <w:r w:rsidRPr="000B581C">
        <w:rPr>
          <w:rFonts w:ascii="Doulos SIL Mali" w:eastAsia="PMingLiU" w:hAnsi="Doulos SIL Mali"/>
          <w:i/>
          <w:color w:val="000000" w:themeColor="text1"/>
          <w:lang w:val="en-US" w:eastAsia="zh-TW"/>
        </w:rPr>
        <w:t>History of the Southern Qí</w:t>
      </w:r>
      <w:r w:rsidR="000E4B7D">
        <w:rPr>
          <w:rFonts w:ascii="Doulos SIL Mali" w:eastAsia="PMingLiU" w:hAnsi="Doulos SIL Mali"/>
          <w:i/>
          <w:color w:val="000000" w:themeColor="text1"/>
          <w:sz w:val="16"/>
          <w:lang w:val="en-US" w:eastAsia="zh-TW"/>
        </w:rPr>
        <w:t> </w:t>
      </w:r>
      <w:r w:rsidRPr="000B581C">
        <w:rPr>
          <w:rFonts w:ascii="Doulos SIL Mali" w:eastAsia="PMingLiU" w:hAnsi="Doulos SIL Mali"/>
          <w:color w:val="000000" w:themeColor="text1"/>
          <w:lang w:val="en-US" w:eastAsia="zh-TW"/>
        </w:rPr>
        <w:t xml:space="preserve">), </w:t>
      </w:r>
      <w:r w:rsidRPr="000B581C">
        <w:rPr>
          <w:rFonts w:ascii="Doulos SIL Mali" w:hAnsi="Doulos SIL Mali"/>
          <w:color w:val="000000" w:themeColor="text1"/>
          <w:lang w:val="en-US"/>
        </w:rPr>
        <w:t xml:space="preserve">which relates events of the time of Wu (222-280 </w:t>
      </w:r>
      <w:r w:rsidRPr="000B581C">
        <w:rPr>
          <w:rFonts w:ascii="Doulos SIL Mali" w:hAnsi="Doulos SIL Mali"/>
          <w:smallCaps/>
          <w:color w:val="000000" w:themeColor="text1"/>
          <w:lang w:val="en-US"/>
        </w:rPr>
        <w:t>ce</w:t>
      </w:r>
      <w:r w:rsidRPr="000B581C">
        <w:rPr>
          <w:rFonts w:ascii="Doulos SIL Mali" w:hAnsi="Doulos SIL Mali"/>
          <w:color w:val="000000" w:themeColor="text1"/>
          <w:lang w:val="en-US"/>
        </w:rPr>
        <w:t xml:space="preserve">) concerning the </w:t>
      </w:r>
      <w:r w:rsidRPr="000B581C">
        <w:rPr>
          <w:rFonts w:ascii="Doulos SIL Mali" w:eastAsia="PMingLiU" w:hAnsi="Doulos SIL Mali"/>
          <w:color w:val="000000" w:themeColor="text1"/>
          <w:lang w:val="en-US" w:eastAsia="zh-TW"/>
        </w:rPr>
        <w:t xml:space="preserve">Fu-nan / </w:t>
      </w:r>
      <w:r w:rsidRPr="000B581C">
        <w:rPr>
          <w:rFonts w:ascii="Doulos SIL Mali" w:hAnsi="Doulos SIL Mali"/>
          <w:i/>
          <w:color w:val="000000" w:themeColor="text1"/>
          <w:lang w:val="en-US"/>
        </w:rPr>
        <w:t>fú</w:t>
      </w:r>
      <w:r w:rsidRPr="000B581C">
        <w:rPr>
          <w:rFonts w:ascii="Doulos SIL Mali" w:hAnsi="Doulos SIL Mali"/>
          <w:i/>
          <w:color w:val="000000" w:themeColor="text1"/>
          <w:lang w:val="en-US"/>
        </w:rPr>
        <w:noBreakHyphen/>
        <w:t>nán</w:t>
      </w:r>
      <w:r w:rsidRPr="000B581C">
        <w:rPr>
          <w:rFonts w:ascii="Doulos SIL Mali" w:eastAsia="PMingLiU" w:hAnsi="Doulos SIL Mali"/>
          <w:color w:val="000000" w:themeColor="text1"/>
          <w:lang w:val="en-US" w:eastAsia="zh-TW"/>
        </w:rPr>
        <w:t xml:space="preserve"> </w:t>
      </w:r>
      <w:r w:rsidRPr="000B581C">
        <w:rPr>
          <w:rFonts w:ascii="Doulos SIL Mali" w:eastAsia="华文宋体" w:hAnsi="Doulos SIL Mali"/>
          <w:color w:val="000000" w:themeColor="text1"/>
          <w:lang w:val="en-US" w:eastAsia="zh-CN"/>
        </w:rPr>
        <w:t>扶南</w:t>
      </w:r>
      <w:r w:rsidRPr="000B581C">
        <w:rPr>
          <w:rFonts w:ascii="Doulos SIL Mali" w:eastAsia="PMingLiU" w:hAnsi="Doulos SIL Mali"/>
          <w:color w:val="000000" w:themeColor="text1"/>
          <w:lang w:val="en-US" w:eastAsia="zh-TW"/>
        </w:rPr>
        <w:t>, i.e.</w:t>
      </w:r>
      <w:r w:rsidRPr="000B581C">
        <w:rPr>
          <w:rFonts w:ascii="Doulos SIL Mali" w:hAnsi="Doulos SIL Mali"/>
          <w:color w:val="000000" w:themeColor="text1"/>
          <w:lang w:val="en-US"/>
        </w:rPr>
        <w:t xml:space="preserve"> ancient Cambodia, the first sovereign of this country, Fan Che-man /</w:t>
      </w:r>
      <w:r w:rsidRPr="000B581C">
        <w:rPr>
          <w:rFonts w:ascii="Doulos SIL Mali" w:hAnsi="Doulos SIL Mali"/>
          <w:i/>
          <w:color w:val="000000" w:themeColor="text1"/>
          <w:lang w:val="en-US"/>
        </w:rPr>
        <w:t xml:space="preserve"> fàn-shī-màn </w:t>
      </w:r>
      <w:r w:rsidRPr="000B581C">
        <w:rPr>
          <w:rFonts w:ascii="Doulos SIL Mali" w:eastAsia="华文宋体" w:hAnsi="Doulos SIL Mali"/>
          <w:color w:val="000000" w:themeColor="text1"/>
          <w:lang w:val="en-US" w:eastAsia="zh-CN"/>
        </w:rPr>
        <w:t>范師蔓</w:t>
      </w:r>
      <w:r w:rsidRPr="000B581C">
        <w:rPr>
          <w:rFonts w:ascii="Doulos SIL Mali" w:hAnsi="Doulos SIL Mali"/>
          <w:color w:val="000000" w:themeColor="text1"/>
          <w:lang w:val="en-US"/>
        </w:rPr>
        <w:t xml:space="preserve">, would have reigned about the middle of the 3rd century </w:t>
      </w:r>
      <w:r w:rsidRPr="000B581C">
        <w:rPr>
          <w:rFonts w:ascii="Doulos SIL Mali" w:hAnsi="Doulos SIL Mali"/>
          <w:smallCaps/>
          <w:color w:val="000000" w:themeColor="text1"/>
          <w:lang w:val="en-US"/>
        </w:rPr>
        <w:t>ce</w:t>
      </w:r>
      <w:r w:rsidRPr="000B581C">
        <w:rPr>
          <w:rFonts w:ascii="Doulos SIL Mali" w:hAnsi="Doulos SIL Mali"/>
          <w:color w:val="000000" w:themeColor="text1"/>
          <w:lang w:val="en-US"/>
        </w:rPr>
        <w:t xml:space="preserve">. </w:t>
      </w:r>
      <w:r w:rsidR="00CC0D62">
        <w:rPr>
          <w:rFonts w:ascii="Doulos SIL Mali" w:hAnsi="Doulos SIL Mali"/>
          <w:color w:val="000000" w:themeColor="text1"/>
          <w:lang w:val="en-US"/>
        </w:rPr>
        <w:t xml:space="preserve"> </w:t>
      </w:r>
      <w:r w:rsidRPr="000B581C">
        <w:rPr>
          <w:rFonts w:ascii="Doulos SIL Mali" w:hAnsi="Doulos SIL Mali"/>
          <w:color w:val="000000" w:themeColor="text1"/>
          <w:lang w:val="en-US"/>
        </w:rPr>
        <w:t>The first two characters transcribe Sanskrit terms having an initial group with -</w:t>
      </w:r>
      <w:r w:rsidRPr="000B581C">
        <w:rPr>
          <w:rFonts w:ascii="Doulos SIL Mali" w:hAnsi="Doulos SIL Mali"/>
          <w:b/>
          <w:color w:val="000000" w:themeColor="text1"/>
          <w:lang w:val="en-US"/>
        </w:rPr>
        <w:t>r</w:t>
      </w:r>
      <w:r w:rsidRPr="000B581C">
        <w:rPr>
          <w:rFonts w:ascii="Doulos SIL Mali" w:hAnsi="Doulos SIL Mali"/>
          <w:color w:val="000000" w:themeColor="text1"/>
          <w:lang w:val="en-US"/>
        </w:rPr>
        <w:t>-.</w:t>
      </w:r>
    </w:p>
    <w:p w:rsidR="00017EB7" w:rsidRPr="000B581C" w:rsidRDefault="00017EB7" w:rsidP="00017EB7">
      <w:pPr>
        <w:pStyle w:val="retraitcorpsdetexte"/>
        <w:spacing w:before="0" w:line="260" w:lineRule="exact"/>
        <w:ind w:left="426"/>
        <w:rPr>
          <w:rFonts w:ascii="Doulos SIL Mali" w:eastAsia="PMingLiU" w:hAnsi="Doulos SIL Mali"/>
          <w:color w:val="000000" w:themeColor="text1"/>
          <w:lang w:val="en-US" w:eastAsia="zh-TW"/>
        </w:rPr>
      </w:pPr>
      <w:r w:rsidRPr="000B581C">
        <w:rPr>
          <w:rFonts w:ascii="Doulos SIL Mali" w:hAnsi="Doulos SIL Mali"/>
          <w:color w:val="000000" w:themeColor="text1"/>
          <w:lang w:val="en-US"/>
        </w:rPr>
        <w:t xml:space="preserve">(iii)  Brahma: </w:t>
      </w:r>
      <w:r w:rsidRPr="000B581C">
        <w:rPr>
          <w:rFonts w:ascii="Doulos SIL Mali" w:hAnsi="Doulos SIL Mali"/>
          <w:i/>
          <w:color w:val="000000" w:themeColor="text1"/>
          <w:lang w:val="en-US"/>
        </w:rPr>
        <w:t>fàn</w:t>
      </w:r>
      <w:r w:rsidRPr="000B581C">
        <w:rPr>
          <w:rFonts w:ascii="Doulos SIL Mali" w:eastAsia="PMingLiU" w:hAnsi="Doulos SIL Mali"/>
          <w:color w:val="000000" w:themeColor="text1"/>
          <w:lang w:val="en-US" w:eastAsia="zh-TW"/>
        </w:rPr>
        <w:t xml:space="preserve"> </w:t>
      </w:r>
      <w:r w:rsidRPr="000B581C">
        <w:rPr>
          <w:rFonts w:ascii="Doulos SIL Mali" w:eastAsia="华文宋体" w:hAnsi="Doulos SIL Mali"/>
          <w:color w:val="000000" w:themeColor="text1"/>
          <w:lang w:val="en-US" w:eastAsia="zh-CN"/>
        </w:rPr>
        <w:t>范</w:t>
      </w:r>
      <w:r w:rsidRPr="000B581C">
        <w:rPr>
          <w:rFonts w:ascii="Doulos SIL Mali" w:eastAsia="PMingLiU" w:hAnsi="Doulos SIL Mali"/>
          <w:color w:val="000000" w:themeColor="text1"/>
          <w:lang w:val="en-US" w:eastAsia="zh-TW"/>
        </w:rPr>
        <w:t xml:space="preserve"> &lt;MC bjom</w:t>
      </w:r>
      <w:r w:rsidRPr="000B581C">
        <w:rPr>
          <w:rFonts w:ascii="Doulos SIL Mali" w:eastAsia="PMingLiU" w:hAnsi="Doulos SIL Mali"/>
          <w:color w:val="000000" w:themeColor="text1"/>
          <w:vertAlign w:val="superscript"/>
          <w:lang w:val="en-US" w:eastAsia="zh-TW"/>
        </w:rPr>
        <w:t>X</w:t>
      </w:r>
      <w:r w:rsidRPr="000B581C">
        <w:rPr>
          <w:rFonts w:ascii="Doulos SIL Mali" w:eastAsia="PMingLiU" w:hAnsi="Doulos SIL Mali"/>
          <w:color w:val="000000" w:themeColor="text1"/>
          <w:lang w:val="en-US" w:eastAsia="zh-TW"/>
        </w:rPr>
        <w:t xml:space="preserve"> &lt;OC *brjomˀ [</w:t>
      </w:r>
      <w:r w:rsidRPr="000B581C">
        <w:rPr>
          <w:rFonts w:ascii="Doulos SIL Mali" w:eastAsia="PMingLiU" w:hAnsi="Doulos SIL Mali"/>
          <w:b/>
          <w:color w:val="000000" w:themeColor="text1"/>
          <w:lang w:val="en-US" w:eastAsia="zh-TW"/>
        </w:rPr>
        <w:t>brəmˀ</w:t>
      </w:r>
      <w:r w:rsidRPr="000B581C">
        <w:rPr>
          <w:rFonts w:ascii="Doulos SIL Mali" w:eastAsia="PMingLiU" w:hAnsi="Doulos SIL Mali"/>
          <w:color w:val="000000" w:themeColor="text1"/>
          <w:lang w:val="en-US" w:eastAsia="zh-TW"/>
        </w:rPr>
        <w:t xml:space="preserve">] </w:t>
      </w:r>
    </w:p>
    <w:p w:rsidR="00017EB7" w:rsidRPr="000B581C" w:rsidRDefault="00017EB7" w:rsidP="00017EB7">
      <w:pPr>
        <w:pStyle w:val="retraitcorpsdetexte"/>
        <w:spacing w:before="0" w:line="260" w:lineRule="exact"/>
        <w:ind w:left="426"/>
        <w:rPr>
          <w:rFonts w:ascii="Doulos SIL Mali" w:eastAsia="PMingLiU" w:hAnsi="Doulos SIL Mali"/>
          <w:color w:val="000000" w:themeColor="text1"/>
          <w:lang w:val="en-US" w:eastAsia="zh-TW"/>
        </w:rPr>
      </w:pPr>
      <w:r w:rsidRPr="000B581C">
        <w:rPr>
          <w:rFonts w:ascii="Doulos SIL Mali" w:eastAsia="PMingLiU" w:hAnsi="Doulos SIL Mali"/>
          <w:color w:val="000000" w:themeColor="text1"/>
          <w:lang w:val="en-US" w:eastAsia="zh-TW"/>
        </w:rPr>
        <w:t xml:space="preserve">(iv)  Śrī: </w:t>
      </w:r>
      <w:r w:rsidRPr="000B581C">
        <w:rPr>
          <w:rFonts w:ascii="Doulos SIL Mali" w:hAnsi="Doulos SIL Mali"/>
          <w:i/>
          <w:color w:val="000000" w:themeColor="text1"/>
          <w:lang w:val="en-US"/>
        </w:rPr>
        <w:t>shī</w:t>
      </w:r>
      <w:r w:rsidRPr="000B581C">
        <w:rPr>
          <w:rFonts w:ascii="Doulos SIL Mali" w:eastAsia="PMingLiU" w:hAnsi="Doulos SIL Mali"/>
          <w:color w:val="000000" w:themeColor="text1"/>
          <w:lang w:val="en-US" w:eastAsia="zh-TW"/>
        </w:rPr>
        <w:t xml:space="preserve"> </w:t>
      </w:r>
      <w:r w:rsidRPr="000B581C">
        <w:rPr>
          <w:rFonts w:ascii="Doulos SIL Mali" w:eastAsia="华文宋体" w:hAnsi="Doulos SIL Mali"/>
          <w:color w:val="000000" w:themeColor="text1"/>
          <w:lang w:val="en-US" w:eastAsia="zh-CN"/>
        </w:rPr>
        <w:t>師</w:t>
      </w:r>
      <w:r w:rsidRPr="000B581C">
        <w:rPr>
          <w:rFonts w:ascii="Doulos SIL Mali" w:eastAsia="PMingLiU" w:hAnsi="Doulos SIL Mali"/>
          <w:color w:val="000000" w:themeColor="text1"/>
          <w:lang w:val="en-US" w:eastAsia="zh-TW"/>
        </w:rPr>
        <w:t xml:space="preserve"> &lt;MC srij &lt;OC *srjij [</w:t>
      </w:r>
      <w:r w:rsidRPr="000B581C">
        <w:rPr>
          <w:rFonts w:ascii="Doulos SIL Mali" w:eastAsia="PMingLiU" w:hAnsi="Doulos SIL Mali"/>
          <w:b/>
          <w:color w:val="000000" w:themeColor="text1"/>
          <w:lang w:val="en-US" w:eastAsia="zh-TW"/>
        </w:rPr>
        <w:t>sri</w:t>
      </w:r>
      <w:r w:rsidRPr="000B581C">
        <w:rPr>
          <w:rFonts w:ascii="Doulos SIL Mali" w:eastAsia="PMingLiU" w:hAnsi="Doulos SIL Mali"/>
          <w:color w:val="000000" w:themeColor="text1"/>
          <w:lang w:val="en-US" w:eastAsia="zh-TW"/>
        </w:rPr>
        <w:t xml:space="preserve">ː] </w:t>
      </w:r>
    </w:p>
    <w:p w:rsidR="00017EB7" w:rsidRPr="000B581C" w:rsidRDefault="00017EB7" w:rsidP="00017EB7">
      <w:pPr>
        <w:pStyle w:val="retraitcorpsdetexte"/>
        <w:spacing w:before="120" w:line="260" w:lineRule="exact"/>
        <w:jc w:val="both"/>
        <w:rPr>
          <w:rFonts w:ascii="Doulos SIL Mali" w:hAnsi="Doulos SIL Mali"/>
          <w:color w:val="000000" w:themeColor="text1"/>
          <w:lang w:val="en-US"/>
        </w:rPr>
      </w:pPr>
      <w:r w:rsidRPr="000B581C">
        <w:rPr>
          <w:rFonts w:ascii="Doulos SIL Mali" w:eastAsia="PMingLiU" w:hAnsi="Doulos SIL Mali"/>
          <w:color w:val="000000" w:themeColor="text1"/>
          <w:lang w:val="en-US" w:eastAsia="zh-TW"/>
        </w:rPr>
        <w:t xml:space="preserve">The </w:t>
      </w:r>
      <w:r w:rsidRPr="000B581C">
        <w:rPr>
          <w:rFonts w:ascii="Doulos SIL Mali" w:hAnsi="Doulos SIL Mali"/>
          <w:i/>
          <w:color w:val="000000" w:themeColor="text1"/>
          <w:lang w:val="en-US"/>
        </w:rPr>
        <w:t>Sòng-shū</w:t>
      </w:r>
      <w:r w:rsidRPr="000B581C">
        <w:rPr>
          <w:rFonts w:ascii="Doulos SIL Mali" w:eastAsia="PMingLiU" w:hAnsi="Doulos SIL Mali"/>
          <w:color w:val="000000" w:themeColor="text1"/>
          <w:lang w:val="en-US" w:eastAsia="zh-TW"/>
        </w:rPr>
        <w:t xml:space="preserve"> (</w:t>
      </w:r>
      <w:r w:rsidRPr="000B581C">
        <w:rPr>
          <w:rFonts w:ascii="Doulos SIL Mali" w:eastAsia="PMingLiU" w:hAnsi="Doulos SIL Mali"/>
          <w:i/>
          <w:color w:val="000000" w:themeColor="text1"/>
          <w:lang w:val="en-US" w:eastAsia="zh-TW"/>
        </w:rPr>
        <w:t>History of Song</w:t>
      </w:r>
      <w:r w:rsidRPr="000B581C">
        <w:rPr>
          <w:rFonts w:ascii="Doulos SIL Mali" w:eastAsia="PMingLiU" w:hAnsi="Doulos SIL Mali"/>
          <w:color w:val="000000" w:themeColor="text1"/>
          <w:lang w:val="en-US" w:eastAsia="zh-TW"/>
        </w:rPr>
        <w:t xml:space="preserve">) and </w:t>
      </w:r>
      <w:r w:rsidRPr="000B581C">
        <w:rPr>
          <w:rFonts w:ascii="Doulos SIL Mali" w:hAnsi="Doulos SIL Mali"/>
          <w:i/>
          <w:color w:val="000000" w:themeColor="text1"/>
          <w:lang w:val="en-US"/>
        </w:rPr>
        <w:t>Nán Liáng-shū</w:t>
      </w:r>
      <w:r w:rsidRPr="000B581C">
        <w:rPr>
          <w:rFonts w:ascii="Doulos SIL Mali" w:eastAsia="PMingLiU" w:hAnsi="Doulos SIL Mali"/>
          <w:color w:val="000000" w:themeColor="text1"/>
          <w:lang w:val="en-US" w:eastAsia="zh-TW"/>
        </w:rPr>
        <w:t xml:space="preserve"> (</w:t>
      </w:r>
      <w:r w:rsidRPr="000B581C">
        <w:rPr>
          <w:rFonts w:ascii="Doulos SIL Mali" w:eastAsia="PMingLiU" w:hAnsi="Doulos SIL Mali"/>
          <w:i/>
          <w:color w:val="000000" w:themeColor="text1"/>
          <w:lang w:val="en-US" w:eastAsia="zh-TW"/>
        </w:rPr>
        <w:t>History of the Southern Liang</w:t>
      </w:r>
      <w:r w:rsidRPr="000B581C">
        <w:rPr>
          <w:rFonts w:ascii="Doulos SIL Mali" w:eastAsia="PMingLiU" w:hAnsi="Doulos SIL Mali"/>
          <w:color w:val="000000" w:themeColor="text1"/>
          <w:lang w:val="en-US" w:eastAsia="zh-TW"/>
        </w:rPr>
        <w:t xml:space="preserve">) report the sending of an embassy between 434 and 438 by a king of Fu-nan named Tch‘e-li-t‘o-pa-mo / </w:t>
      </w:r>
      <w:r w:rsidRPr="000B581C">
        <w:rPr>
          <w:rFonts w:ascii="Doulos SIL Mali" w:hAnsi="Doulos SIL Mali"/>
          <w:i/>
          <w:color w:val="000000" w:themeColor="text1"/>
          <w:lang w:val="en-US"/>
        </w:rPr>
        <w:t>chí-lí-tuó-bá-mó</w:t>
      </w:r>
      <w:r w:rsidRPr="000B581C">
        <w:rPr>
          <w:rFonts w:ascii="Doulos SIL Mali" w:eastAsia="PMingLiU" w:hAnsi="Doulos SIL Mali"/>
          <w:color w:val="000000" w:themeColor="text1"/>
          <w:lang w:val="en-US" w:eastAsia="zh-TW"/>
        </w:rPr>
        <w:t xml:space="preserve"> </w:t>
      </w:r>
      <w:r w:rsidRPr="000B581C">
        <w:rPr>
          <w:rFonts w:ascii="Doulos SIL Mali" w:eastAsia="华文宋体" w:hAnsi="Doulos SIL Mali"/>
          <w:color w:val="000000" w:themeColor="text1"/>
          <w:lang w:val="en-US" w:eastAsia="zh-CN"/>
        </w:rPr>
        <w:t>持嫠陀跋摩</w:t>
      </w:r>
      <w:r w:rsidRPr="000B581C">
        <w:rPr>
          <w:rFonts w:ascii="Doulos SIL Mali" w:eastAsia="PMingLiU" w:hAnsi="Doulos SIL Mali"/>
          <w:color w:val="000000" w:themeColor="text1"/>
          <w:lang w:val="en-US" w:eastAsia="zh-TW"/>
        </w:rPr>
        <w:t xml:space="preserve"> (Pelliot 1903: 255, 269). </w:t>
      </w:r>
      <w:r w:rsidR="001B1334">
        <w:rPr>
          <w:rFonts w:ascii="Doulos SIL Mali" w:eastAsia="PMingLiU" w:hAnsi="Doulos SIL Mali"/>
          <w:color w:val="000000" w:themeColor="text1"/>
          <w:lang w:val="en-US" w:eastAsia="zh-TW"/>
        </w:rPr>
        <w:t xml:space="preserve"> </w:t>
      </w:r>
      <w:r w:rsidRPr="000B581C">
        <w:rPr>
          <w:rFonts w:ascii="Doulos SIL Mali" w:eastAsia="PMingLiU" w:hAnsi="Doulos SIL Mali"/>
          <w:color w:val="000000" w:themeColor="text1"/>
          <w:lang w:val="en-US" w:eastAsia="zh-TW"/>
        </w:rPr>
        <w:t>This name has been identified as Śreṣṭhavarman (Cœdès 1948: 97</w:t>
      </w:r>
      <w:r w:rsidR="00240D07">
        <w:rPr>
          <w:rFonts w:ascii="Doulos SIL Mali" w:eastAsia="PMingLiU" w:hAnsi="Doulos SIL Mali"/>
          <w:color w:val="000000" w:themeColor="text1"/>
          <w:lang w:val="en-US" w:eastAsia="zh-TW"/>
        </w:rPr>
        <w:t> </w:t>
      </w:r>
      <w:r w:rsidRPr="000B581C">
        <w:rPr>
          <w:rFonts w:ascii="Doulos SIL Mali" w:eastAsia="PMingLiU" w:hAnsi="Doulos SIL Mali"/>
          <w:color w:val="000000" w:themeColor="text1"/>
          <w:lang w:val="en-US" w:eastAsia="zh-TW"/>
        </w:rPr>
        <w:t>/ 1989: 110).</w:t>
      </w:r>
      <w:r w:rsidR="001B1334">
        <w:rPr>
          <w:rFonts w:ascii="Doulos SIL Mali" w:eastAsia="PMingLiU" w:hAnsi="Doulos SIL Mali"/>
          <w:color w:val="000000" w:themeColor="text1"/>
          <w:lang w:val="en-US" w:eastAsia="zh-TW"/>
        </w:rPr>
        <w:t xml:space="preserve"> </w:t>
      </w:r>
      <w:r w:rsidRPr="000B581C">
        <w:rPr>
          <w:rFonts w:ascii="Doulos SIL Mali" w:eastAsia="PMingLiU" w:hAnsi="Doulos SIL Mali"/>
          <w:color w:val="000000" w:themeColor="text1"/>
          <w:lang w:val="en-US" w:eastAsia="zh-TW"/>
        </w:rPr>
        <w:t xml:space="preserve"> The first syllable, </w:t>
      </w:r>
      <w:r w:rsidRPr="000B581C">
        <w:rPr>
          <w:rFonts w:ascii="Doulos SIL Mali" w:hAnsi="Doulos SIL Mali"/>
          <w:i/>
          <w:color w:val="000000" w:themeColor="text1"/>
          <w:lang w:val="en-US"/>
        </w:rPr>
        <w:t>ś</w:t>
      </w:r>
      <w:r w:rsidRPr="000B581C">
        <w:rPr>
          <w:rFonts w:ascii="Doulos SIL Mali" w:eastAsia="PMingLiU" w:hAnsi="Doulos SIL Mali"/>
          <w:i/>
          <w:color w:val="000000" w:themeColor="text1"/>
          <w:lang w:val="en-US" w:eastAsia="zh-TW"/>
        </w:rPr>
        <w:t>reṣ</w:t>
      </w:r>
      <w:r w:rsidRPr="000B581C">
        <w:rPr>
          <w:rFonts w:ascii="Doulos SIL Mali" w:eastAsia="PMingLiU" w:hAnsi="Doulos SIL Mali"/>
          <w:i/>
          <w:color w:val="000000" w:themeColor="text1"/>
          <w:lang w:val="en-US" w:eastAsia="zh-TW"/>
        </w:rPr>
        <w:noBreakHyphen/>
      </w:r>
      <w:r w:rsidRPr="000B581C">
        <w:rPr>
          <w:rFonts w:ascii="Doulos SIL Mali" w:eastAsia="PMingLiU" w:hAnsi="Doulos SIL Mali"/>
          <w:color w:val="000000" w:themeColor="text1"/>
          <w:lang w:val="en-US" w:eastAsia="zh-TW"/>
        </w:rPr>
        <w:t>, was transcribed with two characte</w:t>
      </w:r>
      <w:r w:rsidR="007D71AD">
        <w:rPr>
          <w:rFonts w:ascii="Doulos SIL Mali" w:eastAsia="PMingLiU" w:hAnsi="Doulos SIL Mali"/>
          <w:color w:val="000000" w:themeColor="text1"/>
          <w:lang w:val="en-US" w:eastAsia="zh-TW"/>
        </w:rPr>
        <w:t>rs, which demonstrates clearly</w:t>
      </w:r>
      <w:r w:rsidRPr="000B581C">
        <w:rPr>
          <w:rFonts w:ascii="Doulos SIL Mali" w:eastAsia="PMingLiU" w:hAnsi="Doulos SIL Mali"/>
          <w:color w:val="000000" w:themeColor="text1"/>
          <w:lang w:val="en-US" w:eastAsia="zh-TW"/>
        </w:rPr>
        <w:t xml:space="preserve"> that by that time the Chinese language did not have a medial </w:t>
      </w:r>
      <w:r w:rsidRPr="000B581C">
        <w:rPr>
          <w:rFonts w:ascii="Doulos SIL Mali" w:eastAsia="PMingLiU" w:hAnsi="Doulos SIL Mali"/>
          <w:color w:val="000000" w:themeColor="text1"/>
          <w:lang w:val="en-US" w:eastAsia="zh-TW"/>
        </w:rPr>
        <w:noBreakHyphen/>
      </w:r>
      <w:r w:rsidRPr="000B581C">
        <w:rPr>
          <w:rFonts w:ascii="Doulos SIL Mali" w:eastAsia="PMingLiU" w:hAnsi="Doulos SIL Mali"/>
          <w:b/>
          <w:color w:val="000000" w:themeColor="text1"/>
          <w:lang w:val="en-US" w:eastAsia="zh-TW"/>
        </w:rPr>
        <w:t>r</w:t>
      </w:r>
      <w:r w:rsidRPr="000B581C">
        <w:rPr>
          <w:rFonts w:ascii="Doulos SIL Mali" w:eastAsia="PMingLiU" w:hAnsi="Doulos SIL Mali"/>
          <w:color w:val="000000" w:themeColor="text1"/>
          <w:lang w:val="en-US" w:eastAsia="zh-TW"/>
        </w:rPr>
        <w:noBreakHyphen/>
        <w:t xml:space="preserve"> anymore. </w:t>
      </w:r>
    </w:p>
    <w:p w:rsidR="00017EB7" w:rsidRPr="000B581C" w:rsidRDefault="00017EB7" w:rsidP="00017EB7">
      <w:pPr>
        <w:pStyle w:val="retraitcorpsdetexte"/>
        <w:tabs>
          <w:tab w:val="left" w:pos="567"/>
        </w:tabs>
        <w:spacing w:line="260" w:lineRule="exact"/>
        <w:jc w:val="both"/>
        <w:rPr>
          <w:rFonts w:ascii="Doulos SIL Mali" w:hAnsi="Doulos SIL Mali"/>
          <w:b/>
          <w:color w:val="000000" w:themeColor="text1"/>
          <w:lang w:val="en-US"/>
        </w:rPr>
      </w:pPr>
      <w:r w:rsidRPr="000B581C">
        <w:rPr>
          <w:rFonts w:ascii="Doulos SIL Mali" w:eastAsia="LiSungLight" w:hAnsi="Doulos SIL Mali"/>
          <w:b/>
          <w:color w:val="000000" w:themeColor="text1"/>
          <w:lang w:val="en-US"/>
        </w:rPr>
        <w:t>2.</w:t>
      </w:r>
      <w:r w:rsidRPr="000B581C" w:rsidDel="00171482">
        <w:rPr>
          <w:rFonts w:ascii="Doulos SIL Mali" w:eastAsia="LiSungLight" w:hAnsi="Doulos SIL Mali"/>
          <w:b/>
          <w:color w:val="000000" w:themeColor="text1"/>
          <w:lang w:val="en-US"/>
        </w:rPr>
        <w:t>3</w:t>
      </w:r>
      <w:r w:rsidRPr="000B581C">
        <w:rPr>
          <w:rFonts w:ascii="Doulos SIL Mali" w:hAnsi="Doulos SIL Mali"/>
          <w:b/>
          <w:color w:val="000000" w:themeColor="text1"/>
          <w:lang w:val="en-US"/>
        </w:rPr>
        <w:tab/>
      </w:r>
      <w:r w:rsidRPr="000B581C">
        <w:rPr>
          <w:rFonts w:ascii="Doulos SIL Mali" w:hAnsi="Doulos SIL Mali"/>
          <w:color w:val="000000" w:themeColor="text1"/>
          <w:lang w:val="en-US"/>
        </w:rPr>
        <w:t>Documentation on which this study is based</w:t>
      </w:r>
      <w:r w:rsidRPr="000B581C">
        <w:rPr>
          <w:rFonts w:ascii="Doulos SIL Mali" w:hAnsi="Doulos SIL Mali"/>
          <w:b/>
          <w:color w:val="000000" w:themeColor="text1"/>
          <w:lang w:val="en-US"/>
        </w:rPr>
        <w:t xml:space="preserve"> </w:t>
      </w:r>
    </w:p>
    <w:p w:rsidR="00017EB7" w:rsidRPr="003B1A20" w:rsidRDefault="00017EB7" w:rsidP="00017EB7">
      <w:pPr>
        <w:pStyle w:val="retraitcorpsdetexte"/>
        <w:spacing w:before="120" w:line="260" w:lineRule="exact"/>
        <w:jc w:val="both"/>
        <w:rPr>
          <w:rFonts w:ascii="Doulos SIL Mali" w:eastAsia="LiSungLight" w:hAnsi="Doulos SIL Mali"/>
          <w:color w:val="000000" w:themeColor="text1"/>
          <w:lang w:val="en-US"/>
        </w:rPr>
      </w:pPr>
      <w:r w:rsidRPr="003B1A20">
        <w:rPr>
          <w:rFonts w:ascii="Doulos SIL Mali" w:hAnsi="Doulos SIL Mali"/>
          <w:color w:val="000000" w:themeColor="text1"/>
          <w:lang w:val="en-US"/>
        </w:rPr>
        <w:t xml:space="preserve">This study is mainly based on (i) Baxter, </w:t>
      </w:r>
      <w:r w:rsidRPr="003B1A20">
        <w:rPr>
          <w:rFonts w:ascii="Doulos SIL Mali" w:hAnsi="Doulos SIL Mali"/>
          <w:i/>
          <w:color w:val="000000" w:themeColor="text1"/>
          <w:lang w:val="en-US"/>
        </w:rPr>
        <w:t>A Handbook of Old Chinese Phonology</w:t>
      </w:r>
      <w:r w:rsidRPr="003B1A20">
        <w:rPr>
          <w:rFonts w:ascii="Doulos SIL Mali" w:hAnsi="Doulos SIL Mali"/>
          <w:color w:val="000000" w:themeColor="text1"/>
          <w:lang w:val="en-US"/>
        </w:rPr>
        <w:t xml:space="preserve"> (1992), (ii) Pulleyblank, </w:t>
      </w:r>
      <w:r w:rsidRPr="003B1A20">
        <w:rPr>
          <w:rFonts w:ascii="Doulos SIL Mali" w:eastAsia="LiSungLight" w:hAnsi="Doulos SIL Mali"/>
          <w:i/>
          <w:color w:val="000000" w:themeColor="text1"/>
          <w:lang w:val="en-US"/>
        </w:rPr>
        <w:t>Lexicon of Reconstructed Pronunciation in Early Middle Chinese, Late Middle Chinese and Early Mandarin</w:t>
      </w:r>
      <w:r w:rsidRPr="003B1A20">
        <w:rPr>
          <w:rFonts w:ascii="Doulos SIL Mali" w:eastAsia="LiSungLight" w:hAnsi="Doulos SIL Mali"/>
          <w:color w:val="000000" w:themeColor="text1"/>
          <w:lang w:val="en-US"/>
        </w:rPr>
        <w:t xml:space="preserve"> (1991) and (iii) Karlgren, </w:t>
      </w:r>
      <w:r w:rsidRPr="003B1A20">
        <w:rPr>
          <w:rFonts w:ascii="Doulos SIL Mali" w:eastAsia="LiSungLight" w:hAnsi="Doulos SIL Mali"/>
          <w:i/>
          <w:color w:val="000000" w:themeColor="text1"/>
          <w:lang w:val="en-US"/>
        </w:rPr>
        <w:t>Grammata Serica Recensa</w:t>
      </w:r>
      <w:r w:rsidRPr="003B1A20">
        <w:rPr>
          <w:rFonts w:ascii="Doulos SIL Mali" w:eastAsia="LiSungLight" w:hAnsi="Doulos SIL Mali"/>
          <w:color w:val="000000" w:themeColor="text1"/>
          <w:lang w:val="en-US"/>
        </w:rPr>
        <w:t xml:space="preserve"> (1957). </w:t>
      </w:r>
      <w:r w:rsidR="00240D07">
        <w:rPr>
          <w:rFonts w:ascii="Doulos SIL Mali" w:eastAsia="LiSungLight" w:hAnsi="Doulos SIL Mali"/>
          <w:color w:val="000000" w:themeColor="text1"/>
          <w:lang w:val="en-US"/>
        </w:rPr>
        <w:t xml:space="preserve"> </w:t>
      </w:r>
      <w:r w:rsidRPr="003B1A20">
        <w:rPr>
          <w:rFonts w:ascii="Doulos SIL Mali" w:eastAsia="LiSungLight" w:hAnsi="Doulos SIL Mali"/>
          <w:color w:val="000000" w:themeColor="text1"/>
          <w:lang w:val="en-US"/>
        </w:rPr>
        <w:t xml:space="preserve">The thesis of Handel, </w:t>
      </w:r>
      <w:r w:rsidRPr="003B1A20">
        <w:rPr>
          <w:rFonts w:ascii="Doulos SIL Mali" w:eastAsia="LiSungLight" w:hAnsi="Doulos SIL Mali"/>
          <w:i/>
          <w:color w:val="000000" w:themeColor="text1"/>
          <w:lang w:val="en-US"/>
        </w:rPr>
        <w:t>The Medial Systems of Old Chinese and Proto-Sino-Tibetan</w:t>
      </w:r>
      <w:r w:rsidRPr="003B1A20">
        <w:rPr>
          <w:rFonts w:ascii="Doulos SIL Mali" w:eastAsia="LiSungLight" w:hAnsi="Doulos SIL Mali"/>
          <w:color w:val="000000" w:themeColor="text1"/>
          <w:lang w:val="en-US"/>
        </w:rPr>
        <w:t xml:space="preserve"> (1998) was very useful. These books were consulted because they are usable by the non-sinologist. </w:t>
      </w:r>
    </w:p>
    <w:p w:rsidR="00017EB7" w:rsidRPr="003B1A20" w:rsidRDefault="00017EB7" w:rsidP="00017EB7">
      <w:pPr>
        <w:pStyle w:val="retraitcorpsdetexte"/>
        <w:spacing w:before="120" w:line="260" w:lineRule="exact"/>
        <w:ind w:firstLine="426"/>
        <w:jc w:val="both"/>
        <w:rPr>
          <w:rFonts w:ascii="Doulos SIL Mali" w:hAnsi="Doulos SIL Mali"/>
          <w:color w:val="000000" w:themeColor="text1"/>
          <w:lang w:val="en-US"/>
        </w:rPr>
      </w:pPr>
      <w:r w:rsidRPr="003B1A20">
        <w:rPr>
          <w:rFonts w:ascii="Doulos SIL Mali" w:hAnsi="Doulos SIL Mali"/>
          <w:color w:val="000000" w:themeColor="text1"/>
          <w:lang w:val="en-US"/>
        </w:rPr>
        <w:t xml:space="preserve">As for the remarkable volume edited by Branner (2006a), </w:t>
      </w:r>
      <w:r w:rsidRPr="003B1A20">
        <w:rPr>
          <w:rFonts w:ascii="Doulos SIL Mali" w:hAnsi="Doulos SIL Mali"/>
          <w:i/>
          <w:color w:val="000000" w:themeColor="text1"/>
          <w:lang w:val="en-US"/>
        </w:rPr>
        <w:t>The Chinese Rime Tables</w:t>
      </w:r>
      <w:r w:rsidRPr="003B1A20">
        <w:rPr>
          <w:rFonts w:ascii="Doulos SIL Mali" w:hAnsi="Doulos SIL Mali"/>
          <w:color w:val="000000" w:themeColor="text1"/>
          <w:lang w:val="en-US"/>
        </w:rPr>
        <w:t xml:space="preserve">, the majority of the articles that it contains follow – quite understandably – the traditional method of the </w:t>
      </w:r>
      <w:proofErr w:type="gramStart"/>
      <w:r w:rsidRPr="003B1A20">
        <w:rPr>
          <w:rFonts w:ascii="Doulos SIL Mali" w:hAnsi="Doulos SIL Mali"/>
          <w:color w:val="000000" w:themeColor="text1"/>
          <w:lang w:val="en-US"/>
        </w:rPr>
        <w:t>sinologist</w:t>
      </w:r>
      <w:proofErr w:type="gramEnd"/>
      <w:r w:rsidRPr="003B1A20">
        <w:rPr>
          <w:rFonts w:ascii="Doulos SIL Mali" w:hAnsi="Doulos SIL Mali"/>
          <w:color w:val="000000" w:themeColor="text1"/>
          <w:lang w:val="en-US"/>
        </w:rPr>
        <w:t xml:space="preserve"> </w:t>
      </w:r>
      <w:r w:rsidRPr="003B1A20">
        <w:rPr>
          <w:rFonts w:ascii="Doulos SIL Mali" w:hAnsi="Doulos SIL Mali"/>
          <w:color w:val="000000" w:themeColor="text1"/>
          <w:lang w:val="en-US" w:eastAsia="zh-TW"/>
        </w:rPr>
        <w:t>philologists</w:t>
      </w:r>
      <w:r w:rsidRPr="003B1A20">
        <w:rPr>
          <w:rFonts w:ascii="Doulos SIL Mali" w:hAnsi="Doulos SIL Mali"/>
          <w:color w:val="000000" w:themeColor="text1"/>
          <w:lang w:val="en-US"/>
        </w:rPr>
        <w:t xml:space="preserve">, rather than the properly linguistic point of view adopted here. However, Schuessler (2006) parallels our concerns very closely, as will become apparent below. </w:t>
      </w:r>
    </w:p>
    <w:p w:rsidR="00017EB7" w:rsidRPr="003B1A20" w:rsidRDefault="00017EB7" w:rsidP="00017EB7">
      <w:pPr>
        <w:pStyle w:val="retraitcorpsdetexte"/>
        <w:tabs>
          <w:tab w:val="left" w:pos="567"/>
        </w:tabs>
        <w:spacing w:line="260" w:lineRule="exact"/>
        <w:jc w:val="both"/>
        <w:rPr>
          <w:rFonts w:ascii="Doulos SIL Mali" w:hAnsi="Doulos SIL Mali"/>
          <w:b/>
          <w:lang w:val="en-US"/>
        </w:rPr>
      </w:pPr>
      <w:r w:rsidRPr="003B1A20" w:rsidDel="00082A86">
        <w:rPr>
          <w:rFonts w:ascii="Doulos SIL Mali" w:eastAsia="LiSungLight" w:hAnsi="Doulos SIL Mali"/>
          <w:b/>
          <w:lang w:val="en-US"/>
        </w:rPr>
        <w:t>2</w:t>
      </w:r>
      <w:r w:rsidRPr="003B1A20">
        <w:rPr>
          <w:rFonts w:ascii="Doulos SIL Mali" w:hAnsi="Doulos SIL Mali"/>
          <w:b/>
          <w:lang w:val="en-US"/>
        </w:rPr>
        <w:t>.4</w:t>
      </w:r>
      <w:r w:rsidRPr="003B1A20">
        <w:rPr>
          <w:rFonts w:ascii="Doulos SIL Mali" w:hAnsi="Doulos SIL Mali"/>
          <w:lang w:val="en-US"/>
        </w:rPr>
        <w:tab/>
        <w:t>General theory of the changes associated with ‘registrogenesis’</w:t>
      </w:r>
      <w:r w:rsidRPr="003B1A20">
        <w:rPr>
          <w:rFonts w:ascii="Doulos SIL Mali" w:hAnsi="Doulos SIL Mali"/>
          <w:b/>
          <w:lang w:val="en-US"/>
        </w:rPr>
        <w:t xml:space="preserve"> </w:t>
      </w:r>
    </w:p>
    <w:p w:rsidR="00017EB7" w:rsidRPr="003B1A20" w:rsidRDefault="00017EB7" w:rsidP="00017EB7">
      <w:pPr>
        <w:pStyle w:val="retraitcorpsdetexte"/>
        <w:spacing w:before="120" w:line="260" w:lineRule="exact"/>
        <w:jc w:val="both"/>
        <w:rPr>
          <w:rFonts w:ascii="Doulos SIL Mali" w:hAnsi="Doulos SIL Mali"/>
          <w:color w:val="000000" w:themeColor="text1"/>
          <w:lang w:val="en-US"/>
        </w:rPr>
      </w:pPr>
      <w:r w:rsidRPr="003B1A20">
        <w:rPr>
          <w:rFonts w:ascii="Doulos SIL Mali" w:hAnsi="Doulos SIL Mali"/>
          <w:color w:val="000000" w:themeColor="text1"/>
          <w:lang w:val="en-US"/>
        </w:rPr>
        <w:t xml:space="preserve">Although it is not the central subject of this article, it is useful to present an attempt at a unified theory of the phenomena known as ‘registral’. </w:t>
      </w:r>
    </w:p>
    <w:p w:rsidR="00017EB7" w:rsidRPr="003B1A20" w:rsidRDefault="00017EB7" w:rsidP="00017EB7">
      <w:pPr>
        <w:pStyle w:val="retraitcorpsdetexte"/>
        <w:spacing w:before="0" w:line="260" w:lineRule="exact"/>
        <w:ind w:firstLine="426"/>
        <w:jc w:val="both"/>
        <w:rPr>
          <w:rFonts w:ascii="Doulos SIL Mali" w:hAnsi="Doulos SIL Mali"/>
          <w:color w:val="000000" w:themeColor="text1"/>
          <w:lang w:val="en-US"/>
        </w:rPr>
      </w:pPr>
      <w:r w:rsidRPr="003B1A20">
        <w:rPr>
          <w:rFonts w:ascii="Doulos SIL Mali" w:hAnsi="Doulos SIL Mali"/>
          <w:color w:val="000000" w:themeColor="text1"/>
          <w:lang w:val="en-US"/>
        </w:rPr>
        <w:t>In the languages of Southeast Asia, in partic</w:t>
      </w:r>
      <w:r>
        <w:rPr>
          <w:rFonts w:ascii="Doulos SIL Mali" w:hAnsi="Doulos SIL Mali"/>
          <w:color w:val="000000" w:themeColor="text1"/>
          <w:lang w:val="en-US"/>
        </w:rPr>
        <w:t>ular the Mon-Khmer languages,</w:t>
      </w:r>
      <w:r w:rsidRPr="003B1A20">
        <w:rPr>
          <w:rFonts w:ascii="Doulos SIL Mali" w:hAnsi="Doulos SIL Mali"/>
          <w:color w:val="000000" w:themeColor="text1"/>
          <w:lang w:val="en-US"/>
        </w:rPr>
        <w:t xml:space="preserve"> it is now well established and commonly accepted by specialists, that the cause of registral changes is the devoicing of the voiced initial obstruents and their merger with the voiceless ones (and in parallel, to the revoicing of the voiceless resonants and their merger with the voiced ones). The cause of the changes would thus reside in a </w:t>
      </w:r>
      <w:r w:rsidRPr="003B1A20">
        <w:rPr>
          <w:rFonts w:ascii="Doulos SIL Mali" w:hAnsi="Doulos SIL Mali"/>
          <w:i/>
          <w:color w:val="000000" w:themeColor="text1"/>
          <w:lang w:val="en-US"/>
        </w:rPr>
        <w:t>tense</w:t>
      </w:r>
      <w:r>
        <w:rPr>
          <w:rFonts w:ascii="Doulos SIL Mali" w:hAnsi="Doulos SIL Mali"/>
          <w:i/>
          <w:color w:val="000000" w:themeColor="text1"/>
          <w:lang w:val="en-US"/>
        </w:rPr>
        <w:t> </w:t>
      </w:r>
      <w:r w:rsidRPr="003B1A20">
        <w:rPr>
          <w:rFonts w:ascii="Doulos SIL Mali" w:hAnsi="Doulos SIL Mali"/>
          <w:color w:val="000000" w:themeColor="text1"/>
          <w:lang w:val="en-US"/>
        </w:rPr>
        <w:t>vs.</w:t>
      </w:r>
      <w:r>
        <w:rPr>
          <w:rFonts w:ascii="Doulos SIL Mali" w:hAnsi="Doulos SIL Mali"/>
          <w:i/>
          <w:color w:val="000000" w:themeColor="text1"/>
          <w:lang w:val="en-US"/>
        </w:rPr>
        <w:t> </w:t>
      </w:r>
      <w:r w:rsidRPr="003B1A20">
        <w:rPr>
          <w:rFonts w:ascii="Doulos SIL Mali" w:hAnsi="Doulos SIL Mali"/>
          <w:i/>
          <w:color w:val="000000" w:themeColor="text1"/>
          <w:lang w:val="en-US"/>
        </w:rPr>
        <w:t>lax</w:t>
      </w:r>
      <w:r w:rsidRPr="003B1A20">
        <w:rPr>
          <w:rFonts w:ascii="Doulos SIL Mali" w:hAnsi="Doulos SIL Mali"/>
          <w:color w:val="000000" w:themeColor="text1"/>
          <w:lang w:val="en-US"/>
        </w:rPr>
        <w:t xml:space="preserve"> contrast</w:t>
      </w:r>
      <w:r>
        <w:rPr>
          <w:rFonts w:ascii="Doulos SIL Mali" w:hAnsi="Doulos SIL Mali"/>
          <w:color w:val="000000" w:themeColor="text1"/>
          <w:lang w:val="en-US"/>
        </w:rPr>
        <w:t xml:space="preserve"> among the initial consonants.</w:t>
      </w:r>
      <w:r w:rsidR="00240D07">
        <w:rPr>
          <w:rFonts w:ascii="Doulos SIL Mali" w:hAnsi="Doulos SIL Mali"/>
          <w:color w:val="000000" w:themeColor="text1"/>
          <w:lang w:val="en-US"/>
        </w:rPr>
        <w:t xml:space="preserve"> </w:t>
      </w:r>
      <w:r>
        <w:rPr>
          <w:rFonts w:ascii="Doulos SIL Mali" w:hAnsi="Doulos SIL Mali"/>
          <w:color w:val="000000" w:themeColor="text1"/>
          <w:lang w:val="en-US"/>
        </w:rPr>
        <w:t xml:space="preserve"> </w:t>
      </w:r>
      <w:r w:rsidRPr="003B1A20">
        <w:rPr>
          <w:rFonts w:ascii="Doulos SIL Mali" w:hAnsi="Doulos SIL Mali"/>
          <w:color w:val="000000" w:themeColor="text1"/>
          <w:lang w:val="en-US"/>
        </w:rPr>
        <w:t xml:space="preserve">However, modern phonetic analyses show that </w:t>
      </w:r>
      <w:proofErr w:type="gramStart"/>
      <w:r w:rsidRPr="003B1A20">
        <w:rPr>
          <w:rFonts w:ascii="Doulos SIL Mali" w:hAnsi="Doulos SIL Mali"/>
          <w:color w:val="000000" w:themeColor="text1"/>
          <w:lang w:val="en-US"/>
        </w:rPr>
        <w:t>a certain</w:t>
      </w:r>
      <w:proofErr w:type="gramEnd"/>
      <w:r w:rsidRPr="003B1A20">
        <w:rPr>
          <w:rFonts w:ascii="Doulos SIL Mali" w:hAnsi="Doulos SIL Mali"/>
          <w:color w:val="000000" w:themeColor="text1"/>
          <w:lang w:val="en-US"/>
        </w:rPr>
        <w:t xml:space="preserve"> tenseness is associated with the voiceless feature, while a laxness is associated with the voiced feature. </w:t>
      </w:r>
      <w:r w:rsidR="00240D07">
        <w:rPr>
          <w:rFonts w:ascii="Doulos SIL Mali" w:hAnsi="Doulos SIL Mali"/>
          <w:color w:val="000000" w:themeColor="text1"/>
          <w:lang w:val="en-US"/>
        </w:rPr>
        <w:t xml:space="preserve"> </w:t>
      </w:r>
      <w:r w:rsidRPr="003B1A20">
        <w:rPr>
          <w:rFonts w:ascii="Doulos SIL Mali" w:hAnsi="Doulos SIL Mali"/>
          <w:color w:val="000000" w:themeColor="text1"/>
          <w:lang w:val="en-US"/>
        </w:rPr>
        <w:t>The</w:t>
      </w:r>
      <w:r>
        <w:rPr>
          <w:rFonts w:ascii="Doulos SIL Mali" w:hAnsi="Doulos SIL Mali"/>
          <w:color w:val="000000" w:themeColor="text1"/>
          <w:lang w:val="en-US"/>
        </w:rPr>
        <w:t xml:space="preserve"> contrast between voiceless </w:t>
      </w:r>
      <w:r w:rsidRPr="003B1A20">
        <w:rPr>
          <w:rFonts w:ascii="Doulos SIL Mali" w:hAnsi="Doulos SIL Mali"/>
          <w:color w:val="000000" w:themeColor="text1"/>
          <w:lang w:val="en-US"/>
        </w:rPr>
        <w:t xml:space="preserve">and voiced contains a latent, potential contrast </w:t>
      </w:r>
      <w:r>
        <w:rPr>
          <w:rFonts w:ascii="Doulos SIL Mali" w:hAnsi="Doulos SIL Mali"/>
          <w:color w:val="000000" w:themeColor="text1"/>
          <w:lang w:val="en-US"/>
        </w:rPr>
        <w:t xml:space="preserve">between tenseness and laxness </w:t>
      </w:r>
      <w:r w:rsidRPr="003B1A20">
        <w:rPr>
          <w:rFonts w:ascii="Doulos SIL Mali" w:hAnsi="Doulos SIL Mali"/>
          <w:color w:val="000000" w:themeColor="text1"/>
          <w:lang w:val="en-US"/>
        </w:rPr>
        <w:t xml:space="preserve">(Hombert, Ohala &amp; Ewan 1979). </w:t>
      </w:r>
      <w:r w:rsidR="00240D07">
        <w:rPr>
          <w:rFonts w:ascii="Doulos SIL Mali" w:hAnsi="Doulos SIL Mali"/>
          <w:color w:val="000000" w:themeColor="text1"/>
          <w:lang w:val="en-US"/>
        </w:rPr>
        <w:t xml:space="preserve"> </w:t>
      </w:r>
      <w:r w:rsidRPr="003B1A20">
        <w:rPr>
          <w:rFonts w:ascii="Doulos SIL Mali" w:hAnsi="Doulos SIL Mali"/>
          <w:color w:val="000000" w:themeColor="text1"/>
          <w:lang w:val="en-US"/>
        </w:rPr>
        <w:t>This clarification make</w:t>
      </w:r>
      <w:r>
        <w:rPr>
          <w:rFonts w:ascii="Doulos SIL Mali" w:hAnsi="Doulos SIL Mali"/>
          <w:color w:val="000000" w:themeColor="text1"/>
          <w:lang w:val="en-US"/>
        </w:rPr>
        <w:t xml:space="preserve">s it possible to establish </w:t>
      </w:r>
      <w:r w:rsidRPr="003B1A20">
        <w:rPr>
          <w:rFonts w:ascii="Doulos SIL Mali" w:hAnsi="Doulos SIL Mali"/>
          <w:color w:val="000000" w:themeColor="text1"/>
          <w:lang w:val="en-US"/>
        </w:rPr>
        <w:t xml:space="preserve">a linkage between the changes reconstructed in Old Chinese and the changes </w:t>
      </w:r>
      <w:r w:rsidRPr="00A66A37">
        <w:rPr>
          <w:rFonts w:ascii="Doulos SIL Mali" w:hAnsi="Doulos SIL Mali"/>
          <w:color w:val="000000" w:themeColor="text1"/>
          <w:lang w:val="en-US"/>
        </w:rPr>
        <w:t>observed</w:t>
      </w:r>
      <w:r w:rsidRPr="003B1A20">
        <w:rPr>
          <w:rFonts w:ascii="Doulos SIL Mali" w:hAnsi="Doulos SIL Mali"/>
          <w:color w:val="000000" w:themeColor="text1"/>
          <w:lang w:val="en-US"/>
        </w:rPr>
        <w:t xml:space="preserve"> in certain present-day languages of Southeast Asia, known as ‘voice type register languages’. </w:t>
      </w:r>
    </w:p>
    <w:p w:rsidR="00017EB7" w:rsidRPr="003B1A20" w:rsidRDefault="00017EB7" w:rsidP="00017EB7">
      <w:pPr>
        <w:pStyle w:val="retraitcorpsdetexte"/>
        <w:spacing w:before="120" w:after="240" w:line="260" w:lineRule="exact"/>
        <w:ind w:firstLine="425"/>
        <w:jc w:val="both"/>
        <w:rPr>
          <w:rFonts w:ascii="Doulos SIL Mali" w:hAnsi="Doulos SIL Mali"/>
          <w:color w:val="000000" w:themeColor="text1"/>
          <w:lang w:val="en-US"/>
        </w:rPr>
      </w:pPr>
      <w:r w:rsidRPr="003B1A20">
        <w:rPr>
          <w:rFonts w:ascii="Doulos SIL Mali" w:hAnsi="Doulos SIL Mali"/>
          <w:color w:val="000000" w:themeColor="text1"/>
          <w:lang w:val="en-US"/>
        </w:rPr>
        <w:t xml:space="preserve">Table 4 connects (i) the facts of type A in Chinese with the facts of high series in some languages of Southeast Asia, and (ii) the facts of the type B with the facts of the low series. </w:t>
      </w:r>
    </w:p>
    <w:p w:rsidR="00017EB7" w:rsidRPr="00C93AB0" w:rsidRDefault="00017EB7" w:rsidP="00017EB7">
      <w:pPr>
        <w:pStyle w:val="retraitcorpsdetexte"/>
        <w:spacing w:before="120" w:after="120" w:line="260" w:lineRule="exact"/>
        <w:ind w:left="567" w:hanging="567"/>
        <w:jc w:val="both"/>
        <w:rPr>
          <w:rFonts w:ascii="Doulos SIL Mali" w:hAnsi="Doulos SIL Mali"/>
          <w:color w:val="000000"/>
          <w:lang w:val="en-US"/>
        </w:rPr>
      </w:pPr>
      <w:r w:rsidRPr="00C93AB0">
        <w:rPr>
          <w:rFonts w:ascii="Doulos SIL Mali" w:hAnsi="Doulos SIL Mali"/>
          <w:b/>
          <w:color w:val="000000"/>
          <w:lang w:val="en-US"/>
        </w:rPr>
        <w:t>Table 4</w:t>
      </w:r>
      <w:r w:rsidRPr="00C93AB0">
        <w:rPr>
          <w:rFonts w:ascii="Doulos SIL Mali" w:hAnsi="Doulos SIL Mali"/>
          <w:color w:val="000000"/>
          <w:lang w:val="en-US"/>
        </w:rPr>
        <w:t>: Diagram of the changes associated with ‘registrogenesis’ depending on type A (tense) or B (lax)</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67"/>
        <w:gridCol w:w="1418"/>
        <w:gridCol w:w="1417"/>
        <w:gridCol w:w="1418"/>
        <w:gridCol w:w="1134"/>
        <w:gridCol w:w="1134"/>
        <w:gridCol w:w="1134"/>
      </w:tblGrid>
      <w:tr w:rsidR="00017EB7" w:rsidRPr="00C93AB0">
        <w:trPr>
          <w:trHeight w:val="397"/>
        </w:trPr>
        <w:tc>
          <w:tcPr>
            <w:tcW w:w="567" w:type="dxa"/>
            <w:vMerge w:val="restart"/>
            <w:tcBorders>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p>
        </w:tc>
        <w:tc>
          <w:tcPr>
            <w:tcW w:w="2835" w:type="dxa"/>
            <w:gridSpan w:val="2"/>
            <w:tcBorders>
              <w:top w:val="single" w:sz="12" w:space="0" w:color="auto"/>
              <w:left w:val="single" w:sz="12"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lang w:val="en-US"/>
              </w:rPr>
            </w:pPr>
            <w:r w:rsidRPr="00C93AB0">
              <w:rPr>
                <w:rFonts w:ascii="Doulos SIL Mali" w:hAnsi="Doulos SIL Mali"/>
                <w:color w:val="000000"/>
                <w:lang w:val="en-US"/>
              </w:rPr>
              <w:t>Chinese OC&gt;MC</w:t>
            </w:r>
          </w:p>
        </w:tc>
        <w:tc>
          <w:tcPr>
            <w:tcW w:w="4820" w:type="dxa"/>
            <w:gridSpan w:val="4"/>
            <w:tcBorders>
              <w:top w:val="single" w:sz="12" w:space="0" w:color="auto"/>
              <w:left w:val="single" w:sz="12"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lang w:val="en-US"/>
              </w:rPr>
            </w:pPr>
            <w:proofErr w:type="gramStart"/>
            <w:r w:rsidRPr="00C93AB0">
              <w:rPr>
                <w:rFonts w:ascii="Doulos SIL Mali" w:hAnsi="Doulos SIL Mali"/>
                <w:color w:val="000000"/>
                <w:lang w:val="en-US"/>
              </w:rPr>
              <w:t>voice</w:t>
            </w:r>
            <w:proofErr w:type="gramEnd"/>
            <w:r w:rsidRPr="00C93AB0">
              <w:rPr>
                <w:rFonts w:ascii="Doulos SIL Mali" w:hAnsi="Doulos SIL Mali"/>
                <w:color w:val="000000"/>
                <w:lang w:val="en-US"/>
              </w:rPr>
              <w:t xml:space="preserve"> type register languages</w:t>
            </w:r>
          </w:p>
        </w:tc>
      </w:tr>
      <w:tr w:rsidR="00017EB7" w:rsidRPr="00C93AB0">
        <w:trPr>
          <w:trHeight w:val="397"/>
        </w:trPr>
        <w:tc>
          <w:tcPr>
            <w:tcW w:w="567" w:type="dxa"/>
            <w:vMerge/>
            <w:tcBorders>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p>
        </w:tc>
        <w:tc>
          <w:tcPr>
            <w:tcW w:w="1418" w:type="dxa"/>
            <w:tcBorders>
              <w:top w:val="single" w:sz="4" w:space="0" w:color="auto"/>
              <w:left w:val="single" w:sz="12"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i/>
                <w:color w:val="000000"/>
                <w:lang w:val="en-US"/>
              </w:rPr>
            </w:pPr>
            <w:proofErr w:type="gramStart"/>
            <w:r w:rsidRPr="00C93AB0">
              <w:rPr>
                <w:rFonts w:ascii="Doulos SIL Mali" w:hAnsi="Doulos SIL Mali"/>
                <w:i/>
                <w:color w:val="000000"/>
                <w:lang w:val="en-US"/>
              </w:rPr>
              <w:t>initials</w:t>
            </w:r>
            <w:proofErr w:type="gramEnd"/>
          </w:p>
        </w:tc>
        <w:tc>
          <w:tcPr>
            <w:tcW w:w="1417" w:type="dxa"/>
            <w:tcBorders>
              <w:top w:val="single" w:sz="4" w:space="0" w:color="auto"/>
              <w:left w:val="single" w:sz="4"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i/>
                <w:color w:val="000000"/>
                <w:spacing w:val="-4"/>
                <w:lang w:val="en-US"/>
              </w:rPr>
            </w:pPr>
            <w:r w:rsidRPr="00C93AB0">
              <w:rPr>
                <w:rFonts w:ascii="Doulos SIL Mali" w:hAnsi="Doulos SIL Mali"/>
                <w:i/>
                <w:color w:val="000000"/>
                <w:spacing w:val="-4"/>
                <w:lang w:val="en-US"/>
              </w:rPr>
              <w:t>Divisions</w:t>
            </w:r>
          </w:p>
        </w:tc>
        <w:tc>
          <w:tcPr>
            <w:tcW w:w="1418" w:type="dxa"/>
            <w:tcBorders>
              <w:top w:val="single" w:sz="4" w:space="0" w:color="auto"/>
              <w:left w:val="single" w:sz="12"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i/>
                <w:color w:val="000000"/>
                <w:lang w:val="en-US"/>
              </w:rPr>
            </w:pPr>
            <w:proofErr w:type="gramStart"/>
            <w:r w:rsidRPr="00C93AB0">
              <w:rPr>
                <w:rFonts w:ascii="Doulos SIL Mali" w:hAnsi="Doulos SIL Mali"/>
                <w:i/>
                <w:color w:val="000000"/>
                <w:lang w:val="en-US"/>
              </w:rPr>
              <w:t>initials</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i/>
                <w:color w:val="000000"/>
                <w:lang w:val="en-US"/>
              </w:rPr>
            </w:pPr>
            <w:proofErr w:type="gramStart"/>
            <w:r w:rsidRPr="00C93AB0">
              <w:rPr>
                <w:rFonts w:ascii="Doulos SIL Mali" w:hAnsi="Doulos SIL Mali"/>
                <w:i/>
                <w:color w:val="000000"/>
                <w:lang w:val="en-US"/>
              </w:rPr>
              <w:t>pitch</w:t>
            </w:r>
            <w:proofErr w:type="gramEnd"/>
          </w:p>
        </w:tc>
        <w:tc>
          <w:tcPr>
            <w:tcW w:w="2268" w:type="dxa"/>
            <w:gridSpan w:val="2"/>
            <w:tcBorders>
              <w:top w:val="single" w:sz="4" w:space="0" w:color="auto"/>
              <w:left w:val="single" w:sz="4"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i/>
                <w:color w:val="000000"/>
                <w:lang w:val="en-US"/>
              </w:rPr>
            </w:pPr>
            <w:proofErr w:type="gramStart"/>
            <w:r w:rsidRPr="00C93AB0">
              <w:rPr>
                <w:rFonts w:ascii="Doulos SIL Mali" w:hAnsi="Doulos SIL Mali"/>
                <w:i/>
                <w:color w:val="000000"/>
                <w:lang w:val="en-US"/>
              </w:rPr>
              <w:t>vowels</w:t>
            </w:r>
            <w:proofErr w:type="gramEnd"/>
          </w:p>
        </w:tc>
      </w:tr>
      <w:tr w:rsidR="00017EB7" w:rsidRPr="00C93AB0">
        <w:trPr>
          <w:trHeight w:val="397"/>
        </w:trPr>
        <w:tc>
          <w:tcPr>
            <w:tcW w:w="567" w:type="dxa"/>
            <w:tcBorders>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A</w:t>
            </w:r>
          </w:p>
        </w:tc>
        <w:tc>
          <w:tcPr>
            <w:tcW w:w="1418" w:type="dxa"/>
            <w:tcBorders>
              <w:top w:val="single" w:sz="4" w:space="0" w:color="auto"/>
              <w:left w:val="single" w:sz="12" w:space="0" w:color="auto"/>
              <w:bottom w:val="single" w:sz="4" w:space="0" w:color="auto"/>
              <w:right w:val="single" w:sz="4" w:space="0" w:color="auto"/>
            </w:tcBorders>
            <w:vAlign w:val="center"/>
          </w:tcPr>
          <w:p w:rsidR="00017EB7" w:rsidRPr="00C93AB0" w:rsidRDefault="00017EB7" w:rsidP="00A66A37">
            <w:pPr>
              <w:pStyle w:val="retraitcorpsdetexte"/>
              <w:tabs>
                <w:tab w:val="right" w:pos="1168"/>
              </w:tabs>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C</w:t>
            </w:r>
            <w:r w:rsidR="00E55F95">
              <w:rPr>
                <w:rFonts w:ascii="Doulos SIL Mali" w:hAnsi="Doulos SIL Mali"/>
                <w:color w:val="000000"/>
                <w:spacing w:val="-10"/>
                <w:lang w:val="en-US"/>
              </w:rPr>
              <w:t>.</w:t>
            </w:r>
            <w:r w:rsidRPr="00C93AB0">
              <w:rPr>
                <w:rFonts w:ascii="Doulos SIL Mali" w:hAnsi="Doulos SIL Mali"/>
                <w:color w:val="000000"/>
                <w:spacing w:val="-10"/>
                <w:lang w:val="en-US"/>
              </w:rPr>
              <w:t>C-</w:t>
            </w:r>
            <w:r w:rsidRPr="00C93AB0">
              <w:rPr>
                <w:rFonts w:ascii="Doulos SIL Mali" w:hAnsi="Doulos SIL Mali"/>
                <w:color w:val="000000"/>
                <w:spacing w:val="-20"/>
                <w:lang w:val="en-US"/>
              </w:rPr>
              <w:t>&gt;</w:t>
            </w:r>
            <w:r w:rsidRPr="00C93AB0">
              <w:rPr>
                <w:rFonts w:ascii="Doulos SIL Mali" w:hAnsi="Doulos SIL Mali"/>
                <w:color w:val="000000"/>
                <w:spacing w:val="-10"/>
                <w:lang w:val="en-US"/>
              </w:rPr>
              <w:t>C-</w:t>
            </w:r>
          </w:p>
        </w:tc>
        <w:tc>
          <w:tcPr>
            <w:tcW w:w="1417" w:type="dxa"/>
            <w:tcBorders>
              <w:top w:val="single" w:sz="4" w:space="0" w:color="auto"/>
              <w:left w:val="single" w:sz="4"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I</w:t>
            </w:r>
            <w:r w:rsidRPr="00A95443">
              <w:rPr>
                <w:rFonts w:ascii="Doulos SIL Mali" w:hAnsi="Doulos SIL Mali"/>
                <w:color w:val="000000"/>
                <w:spacing w:val="-10"/>
                <w:sz w:val="16"/>
                <w:lang w:val="en-US"/>
              </w:rPr>
              <w:t> </w:t>
            </w:r>
            <w:r w:rsidRPr="00C93AB0">
              <w:rPr>
                <w:rFonts w:ascii="Doulos SIL Mali" w:hAnsi="Doulos SIL Mali"/>
                <w:color w:val="000000"/>
                <w:spacing w:val="-10"/>
                <w:lang w:val="en-US"/>
              </w:rPr>
              <w:t>/</w:t>
            </w:r>
            <w:r w:rsidRPr="00A95443">
              <w:rPr>
                <w:rFonts w:ascii="Doulos SIL Mali" w:hAnsi="Doulos SIL Mali"/>
                <w:color w:val="000000"/>
                <w:spacing w:val="-10"/>
                <w:sz w:val="16"/>
                <w:lang w:val="en-US"/>
              </w:rPr>
              <w:t> </w:t>
            </w:r>
            <w:r w:rsidRPr="00C93AB0">
              <w:rPr>
                <w:rFonts w:ascii="Doulos SIL Mali" w:hAnsi="Doulos SIL Mali"/>
                <w:color w:val="000000"/>
                <w:spacing w:val="-10"/>
                <w:lang w:val="en-US"/>
              </w:rPr>
              <w:t>IV   II</w:t>
            </w:r>
          </w:p>
        </w:tc>
        <w:tc>
          <w:tcPr>
            <w:tcW w:w="1418" w:type="dxa"/>
            <w:tcBorders>
              <w:top w:val="single" w:sz="4" w:space="0" w:color="auto"/>
              <w:left w:val="single" w:sz="12"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proofErr w:type="gramStart"/>
            <w:r w:rsidRPr="00C93AB0">
              <w:rPr>
                <w:rFonts w:ascii="Doulos SIL Mali" w:hAnsi="Doulos SIL Mali"/>
                <w:color w:val="000000"/>
                <w:spacing w:val="-10"/>
                <w:lang w:val="en-US"/>
              </w:rPr>
              <w:t>voiceless</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6"/>
                <w:lang w:val="en-US"/>
              </w:rPr>
            </w:pPr>
            <w:proofErr w:type="gramStart"/>
            <w:r w:rsidRPr="00C93AB0">
              <w:rPr>
                <w:rFonts w:ascii="Doulos SIL Mali" w:hAnsi="Doulos SIL Mali"/>
                <w:color w:val="000000"/>
                <w:spacing w:val="-6"/>
                <w:lang w:val="en-US"/>
              </w:rPr>
              <w:t>high</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8"/>
                <w:lang w:val="en-US"/>
              </w:rPr>
            </w:pPr>
            <w:proofErr w:type="gramStart"/>
            <w:r w:rsidRPr="00C93AB0">
              <w:rPr>
                <w:rFonts w:ascii="Doulos SIL Mali" w:hAnsi="Doulos SIL Mali"/>
                <w:color w:val="000000"/>
                <w:spacing w:val="-8"/>
                <w:lang w:val="en-US"/>
              </w:rPr>
              <w:t>lowering</w:t>
            </w:r>
            <w:proofErr w:type="gramEnd"/>
          </w:p>
        </w:tc>
        <w:tc>
          <w:tcPr>
            <w:tcW w:w="1134" w:type="dxa"/>
            <w:tcBorders>
              <w:top w:val="single" w:sz="4" w:space="0" w:color="auto"/>
              <w:left w:val="single" w:sz="4" w:space="0" w:color="auto"/>
              <w:bottom w:val="single" w:sz="4"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lang w:val="en-US"/>
              </w:rPr>
            </w:pPr>
            <w:proofErr w:type="gramStart"/>
            <w:r w:rsidRPr="00C93AB0">
              <w:rPr>
                <w:rFonts w:ascii="Doulos SIL Mali" w:hAnsi="Doulos SIL Mali"/>
                <w:color w:val="000000"/>
                <w:lang w:val="en-US"/>
              </w:rPr>
              <w:t>clear</w:t>
            </w:r>
            <w:proofErr w:type="gramEnd"/>
          </w:p>
        </w:tc>
      </w:tr>
      <w:tr w:rsidR="00017EB7" w:rsidRPr="00C93AB0">
        <w:trPr>
          <w:trHeight w:val="397"/>
        </w:trPr>
        <w:tc>
          <w:tcPr>
            <w:tcW w:w="567" w:type="dxa"/>
            <w:tcBorders>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B</w:t>
            </w:r>
          </w:p>
        </w:tc>
        <w:tc>
          <w:tcPr>
            <w:tcW w:w="1418" w:type="dxa"/>
            <w:tcBorders>
              <w:top w:val="single" w:sz="4" w:space="0" w:color="auto"/>
              <w:left w:val="single" w:sz="12" w:space="0" w:color="auto"/>
              <w:bottom w:val="single" w:sz="12" w:space="0" w:color="auto"/>
              <w:right w:val="single" w:sz="4" w:space="0" w:color="auto"/>
            </w:tcBorders>
            <w:vAlign w:val="center"/>
          </w:tcPr>
          <w:p w:rsidR="00017EB7" w:rsidRPr="00C93AB0" w:rsidRDefault="00017EB7" w:rsidP="002C0847">
            <w:pPr>
              <w:pStyle w:val="retraitcorpsdetexte"/>
              <w:tabs>
                <w:tab w:val="right" w:pos="1168"/>
              </w:tabs>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C-</w:t>
            </w:r>
            <w:r w:rsidRPr="00C93AB0">
              <w:rPr>
                <w:rFonts w:ascii="Doulos SIL Mali" w:hAnsi="Doulos SIL Mali"/>
                <w:color w:val="000000"/>
                <w:spacing w:val="-20"/>
                <w:lang w:val="en-US"/>
              </w:rPr>
              <w:t>&gt;</w:t>
            </w:r>
            <w:r w:rsidRPr="00C93AB0">
              <w:rPr>
                <w:rFonts w:ascii="Doulos SIL Mali" w:hAnsi="Doulos SIL Mali"/>
                <w:color w:val="000000"/>
                <w:spacing w:val="-10"/>
                <w:lang w:val="en-US"/>
              </w:rPr>
              <w:t>C-</w:t>
            </w:r>
          </w:p>
        </w:tc>
        <w:tc>
          <w:tcPr>
            <w:tcW w:w="1417" w:type="dxa"/>
            <w:tcBorders>
              <w:top w:val="single" w:sz="4" w:space="0" w:color="auto"/>
              <w:left w:val="single" w:sz="4" w:space="0" w:color="auto"/>
              <w:bottom w:val="single" w:sz="12"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10"/>
                <w:lang w:val="en-US"/>
              </w:rPr>
            </w:pPr>
            <w:r w:rsidRPr="00C93AB0">
              <w:rPr>
                <w:rFonts w:ascii="Doulos SIL Mali" w:hAnsi="Doulos SIL Mali"/>
                <w:color w:val="000000"/>
                <w:spacing w:val="-10"/>
                <w:lang w:val="en-US"/>
              </w:rPr>
              <w:t>III</w:t>
            </w:r>
          </w:p>
        </w:tc>
        <w:tc>
          <w:tcPr>
            <w:tcW w:w="1418" w:type="dxa"/>
            <w:tcBorders>
              <w:top w:val="single" w:sz="4" w:space="0" w:color="auto"/>
              <w:left w:val="single" w:sz="12" w:space="0" w:color="auto"/>
              <w:bottom w:val="single" w:sz="12"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4"/>
                <w:lang w:val="en-US"/>
              </w:rPr>
            </w:pPr>
            <w:proofErr w:type="gramStart"/>
            <w:r w:rsidRPr="00C93AB0">
              <w:rPr>
                <w:rFonts w:ascii="Doulos SIL Mali" w:hAnsi="Doulos SIL Mali"/>
                <w:color w:val="000000"/>
                <w:spacing w:val="-4"/>
                <w:lang w:val="en-US"/>
              </w:rPr>
              <w:t>voiced</w:t>
            </w:r>
            <w:proofErr w:type="gramEnd"/>
          </w:p>
        </w:tc>
        <w:tc>
          <w:tcPr>
            <w:tcW w:w="1134" w:type="dxa"/>
            <w:tcBorders>
              <w:top w:val="single" w:sz="4" w:space="0" w:color="auto"/>
              <w:left w:val="single" w:sz="4" w:space="0" w:color="auto"/>
              <w:bottom w:val="single" w:sz="12"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4"/>
                <w:lang w:val="en-US"/>
              </w:rPr>
            </w:pPr>
            <w:proofErr w:type="gramStart"/>
            <w:r w:rsidRPr="00C93AB0">
              <w:rPr>
                <w:rFonts w:ascii="Doulos SIL Mali" w:hAnsi="Doulos SIL Mali"/>
                <w:color w:val="000000"/>
                <w:spacing w:val="-4"/>
                <w:lang w:val="en-US"/>
              </w:rPr>
              <w:t>low</w:t>
            </w:r>
            <w:proofErr w:type="gramEnd"/>
          </w:p>
        </w:tc>
        <w:tc>
          <w:tcPr>
            <w:tcW w:w="1134" w:type="dxa"/>
            <w:tcBorders>
              <w:top w:val="single" w:sz="4" w:space="0" w:color="auto"/>
              <w:left w:val="single" w:sz="4" w:space="0" w:color="auto"/>
              <w:bottom w:val="single" w:sz="12" w:space="0" w:color="auto"/>
              <w:right w:val="single" w:sz="4"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4"/>
                <w:lang w:val="en-US"/>
              </w:rPr>
            </w:pPr>
            <w:proofErr w:type="gramStart"/>
            <w:r w:rsidRPr="00C93AB0">
              <w:rPr>
                <w:rFonts w:ascii="Doulos SIL Mali" w:hAnsi="Doulos SIL Mali"/>
                <w:color w:val="000000"/>
                <w:spacing w:val="-4"/>
                <w:lang w:val="en-US"/>
              </w:rPr>
              <w:t>raising</w:t>
            </w:r>
            <w:proofErr w:type="gramEnd"/>
          </w:p>
        </w:tc>
        <w:tc>
          <w:tcPr>
            <w:tcW w:w="1134" w:type="dxa"/>
            <w:tcBorders>
              <w:top w:val="single" w:sz="4" w:space="0" w:color="auto"/>
              <w:left w:val="single" w:sz="4" w:space="0" w:color="auto"/>
              <w:bottom w:val="single" w:sz="12" w:space="0" w:color="auto"/>
              <w:right w:val="single" w:sz="12" w:space="0" w:color="auto"/>
            </w:tcBorders>
            <w:vAlign w:val="center"/>
          </w:tcPr>
          <w:p w:rsidR="00017EB7" w:rsidRPr="00C93AB0" w:rsidRDefault="00017EB7" w:rsidP="002C0847">
            <w:pPr>
              <w:pStyle w:val="retraitcorpsdetexte"/>
              <w:spacing w:before="40" w:after="40" w:line="260" w:lineRule="exact"/>
              <w:jc w:val="center"/>
              <w:rPr>
                <w:rFonts w:ascii="Doulos SIL Mali" w:hAnsi="Doulos SIL Mali"/>
                <w:color w:val="000000"/>
                <w:spacing w:val="-6"/>
                <w:lang w:val="en-US"/>
              </w:rPr>
            </w:pPr>
            <w:proofErr w:type="gramStart"/>
            <w:r w:rsidRPr="00C93AB0">
              <w:rPr>
                <w:rFonts w:ascii="Doulos SIL Mali" w:hAnsi="Doulos SIL Mali"/>
                <w:color w:val="000000"/>
                <w:spacing w:val="-6"/>
                <w:lang w:val="en-US"/>
              </w:rPr>
              <w:t>breathy</w:t>
            </w:r>
            <w:proofErr w:type="gramEnd"/>
          </w:p>
        </w:tc>
      </w:tr>
    </w:tbl>
    <w:p w:rsidR="00017EB7" w:rsidRPr="00C93AB0" w:rsidRDefault="00017EB7" w:rsidP="00017EB7">
      <w:pPr>
        <w:pStyle w:val="retraitcorpsdetexte"/>
        <w:spacing w:before="180" w:line="260" w:lineRule="exact"/>
        <w:jc w:val="both"/>
        <w:rPr>
          <w:rFonts w:ascii="Doulos SIL Mali" w:hAnsi="Doulos SIL Mali"/>
          <w:color w:val="000000" w:themeColor="text1"/>
          <w:lang w:val="en-US"/>
        </w:rPr>
      </w:pPr>
      <w:r w:rsidRPr="00C93AB0">
        <w:rPr>
          <w:rFonts w:ascii="Doulos SIL Mali" w:hAnsi="Doulos SIL Mali"/>
          <w:color w:val="000000" w:themeColor="text1"/>
          <w:lang w:val="en-US"/>
        </w:rPr>
        <w:t xml:space="preserve">It is clear that the origin of these types of changes are to be sought in a primordial </w:t>
      </w:r>
      <w:r w:rsidRPr="00C93AB0">
        <w:rPr>
          <w:rFonts w:ascii="Doulos SIL Mali" w:hAnsi="Doulos SIL Mali"/>
          <w:i/>
          <w:color w:val="000000" w:themeColor="text1"/>
          <w:lang w:val="en-US"/>
        </w:rPr>
        <w:t>tense</w:t>
      </w:r>
      <w:r>
        <w:rPr>
          <w:rFonts w:ascii="Doulos SIL Mali" w:hAnsi="Doulos SIL Mali"/>
          <w:color w:val="000000" w:themeColor="text1"/>
          <w:lang w:val="en-US"/>
        </w:rPr>
        <w:t> </w:t>
      </w:r>
      <w:r w:rsidRPr="00C93AB0">
        <w:rPr>
          <w:rFonts w:ascii="Doulos SIL Mali" w:hAnsi="Doulos SIL Mali"/>
          <w:color w:val="000000" w:themeColor="text1"/>
          <w:lang w:val="en-US"/>
        </w:rPr>
        <w:t>vs.</w:t>
      </w:r>
      <w:r>
        <w:rPr>
          <w:rFonts w:ascii="Doulos SIL Mali" w:hAnsi="Doulos SIL Mali"/>
          <w:color w:val="000000" w:themeColor="text1"/>
          <w:lang w:val="en-US"/>
        </w:rPr>
        <w:t> </w:t>
      </w:r>
      <w:r w:rsidRPr="00C93AB0">
        <w:rPr>
          <w:rFonts w:ascii="Doulos SIL Mali" w:hAnsi="Doulos SIL Mali"/>
          <w:i/>
          <w:color w:val="000000" w:themeColor="text1"/>
          <w:lang w:val="en-US"/>
        </w:rPr>
        <w:t>lax</w:t>
      </w:r>
      <w:r w:rsidRPr="00C93AB0">
        <w:rPr>
          <w:rFonts w:ascii="Doulos SIL Mali" w:hAnsi="Doulos SIL Mali"/>
          <w:color w:val="000000" w:themeColor="text1"/>
          <w:lang w:val="en-US"/>
        </w:rPr>
        <w:t xml:space="preserve"> contrast which is inherent to the </w:t>
      </w:r>
      <w:r w:rsidRPr="00C93AB0">
        <w:rPr>
          <w:rFonts w:ascii="Doulos SIL Mali" w:hAnsi="Doulos SIL Mali"/>
          <w:i/>
          <w:color w:val="000000" w:themeColor="text1"/>
          <w:lang w:val="en-US"/>
        </w:rPr>
        <w:t>voiceless</w:t>
      </w:r>
      <w:r w:rsidRPr="00C93AB0">
        <w:rPr>
          <w:rFonts w:ascii="Doulos SIL Mali" w:hAnsi="Doulos SIL Mali"/>
          <w:color w:val="000000" w:themeColor="text1"/>
          <w:lang w:val="en-US"/>
        </w:rPr>
        <w:t xml:space="preserve"> vs. </w:t>
      </w:r>
      <w:r w:rsidRPr="00C93AB0">
        <w:rPr>
          <w:rFonts w:ascii="Doulos SIL Mali" w:hAnsi="Doulos SIL Mali"/>
          <w:i/>
          <w:color w:val="000000" w:themeColor="text1"/>
          <w:lang w:val="en-US"/>
        </w:rPr>
        <w:t>voiced</w:t>
      </w:r>
      <w:r w:rsidRPr="00C93AB0">
        <w:rPr>
          <w:rFonts w:ascii="Doulos SIL Mali" w:hAnsi="Doulos SIL Mali"/>
          <w:color w:val="000000" w:themeColor="text1"/>
          <w:lang w:val="en-US"/>
        </w:rPr>
        <w:t xml:space="preserve"> contrast in initials. </w:t>
      </w:r>
    </w:p>
    <w:p w:rsidR="00017EB7" w:rsidRPr="00553A8A" w:rsidRDefault="00017EB7" w:rsidP="00017EB7">
      <w:pPr>
        <w:spacing w:before="120" w:line="260" w:lineRule="exact"/>
        <w:ind w:right="-6" w:firstLine="425"/>
        <w:jc w:val="both"/>
        <w:rPr>
          <w:rFonts w:ascii="Doulos SIL Mali" w:hAnsi="Doulos SIL Mali"/>
          <w:color w:val="000000"/>
          <w:lang w:val="en-US"/>
        </w:rPr>
      </w:pPr>
      <w:r w:rsidRPr="00553A8A">
        <w:rPr>
          <w:rFonts w:ascii="Doulos SIL Mali" w:hAnsi="Doulos SIL Mali"/>
          <w:color w:val="000000" w:themeColor="text1"/>
          <w:lang w:val="en-US"/>
        </w:rPr>
        <w:t xml:space="preserve">Since Karlgren's famous theory of the </w:t>
      </w:r>
      <w:r w:rsidRPr="00553A8A">
        <w:rPr>
          <w:rFonts w:ascii="Doulos SIL Mali" w:hAnsi="Doulos SIL Mali"/>
          <w:i/>
          <w:color w:val="000000" w:themeColor="text1"/>
          <w:lang w:val="en-US"/>
        </w:rPr>
        <w:t>yod</w:t>
      </w:r>
      <w:r w:rsidRPr="00553A8A">
        <w:rPr>
          <w:rFonts w:ascii="Doulos SIL Mali" w:hAnsi="Doulos SIL Mali"/>
          <w:color w:val="000000" w:themeColor="text1"/>
          <w:lang w:val="en-US"/>
        </w:rPr>
        <w:t xml:space="preserve">, one now outdated but influential in its time, many other attempts to decipher the sound changes of Chinese according to the QY have seen the light. </w:t>
      </w:r>
      <w:r w:rsidR="00240D07">
        <w:rPr>
          <w:rFonts w:ascii="Doulos SIL Mali" w:hAnsi="Doulos SIL Mali"/>
          <w:color w:val="000000" w:themeColor="text1"/>
          <w:lang w:val="en-US"/>
        </w:rPr>
        <w:t xml:space="preserve"> </w:t>
      </w:r>
      <w:r w:rsidRPr="00553A8A">
        <w:rPr>
          <w:rFonts w:ascii="Doulos SIL Mali" w:hAnsi="Doulos SIL Mali"/>
          <w:color w:val="000000" w:themeColor="text1"/>
          <w:lang w:val="en-US"/>
        </w:rPr>
        <w:t xml:space="preserve">It is not our aim to present them all here, but it is useful to review Norman's hypothesis of pharyngealization in Early Chinese (1994). This author distributed divisions of the QY in three classes. </w:t>
      </w:r>
      <w:r w:rsidR="00240D07">
        <w:rPr>
          <w:rFonts w:ascii="Doulos SIL Mali" w:hAnsi="Doulos SIL Mali"/>
          <w:color w:val="000000" w:themeColor="text1"/>
          <w:lang w:val="en-US"/>
        </w:rPr>
        <w:t xml:space="preserve"> </w:t>
      </w:r>
      <w:r w:rsidRPr="00553A8A">
        <w:rPr>
          <w:rFonts w:ascii="Doulos SIL Mali" w:hAnsi="Doulos SIL Mali"/>
          <w:color w:val="000000" w:themeColor="text1"/>
          <w:lang w:val="en-US"/>
        </w:rPr>
        <w:t>Class A includes the syllables of Div.</w:t>
      </w:r>
      <w:r w:rsidR="00240D07">
        <w:rPr>
          <w:rFonts w:ascii="Doulos SIL Mali" w:hAnsi="Doulos SIL Mali"/>
          <w:color w:val="000000" w:themeColor="text1"/>
          <w:lang w:val="en-US"/>
        </w:rPr>
        <w:t> </w:t>
      </w:r>
      <w:proofErr w:type="gramStart"/>
      <w:r w:rsidRPr="00553A8A">
        <w:rPr>
          <w:rFonts w:ascii="Doulos SIL Mali" w:hAnsi="Doulos SIL Mali"/>
          <w:color w:val="000000" w:themeColor="text1"/>
          <w:lang w:val="en-US"/>
        </w:rPr>
        <w:t>I and IV</w:t>
      </w:r>
      <w:proofErr w:type="gramEnd"/>
      <w:r w:rsidRPr="00553A8A">
        <w:rPr>
          <w:rFonts w:ascii="Doulos SIL Mali" w:hAnsi="Doulos SIL Mali"/>
          <w:color w:val="000000" w:themeColor="text1"/>
          <w:lang w:val="en-US"/>
        </w:rPr>
        <w:t xml:space="preserve"> and shows a tendency to vocalic lowering. </w:t>
      </w:r>
      <w:r w:rsidR="00240D07">
        <w:rPr>
          <w:rFonts w:ascii="Doulos SIL Mali" w:hAnsi="Doulos SIL Mali"/>
          <w:color w:val="000000" w:themeColor="text1"/>
          <w:lang w:val="en-US"/>
        </w:rPr>
        <w:t xml:space="preserve"> </w:t>
      </w:r>
      <w:r w:rsidRPr="00553A8A">
        <w:rPr>
          <w:rFonts w:ascii="Doulos SIL Mali" w:hAnsi="Doulos SIL Mali"/>
          <w:color w:val="000000" w:themeColor="text1"/>
          <w:lang w:val="en-US"/>
        </w:rPr>
        <w:t>Class B includes syllables of Div.</w:t>
      </w:r>
      <w:r w:rsidR="00AB6583">
        <w:rPr>
          <w:rFonts w:ascii="Doulos SIL Mali" w:hAnsi="Doulos SIL Mali"/>
          <w:color w:val="000000" w:themeColor="text1"/>
          <w:lang w:val="en-US"/>
        </w:rPr>
        <w:t> </w:t>
      </w:r>
      <w:proofErr w:type="gramStart"/>
      <w:r w:rsidRPr="00553A8A">
        <w:rPr>
          <w:rFonts w:ascii="Doulos SIL Mali" w:hAnsi="Doulos SIL Mali"/>
          <w:color w:val="000000" w:themeColor="text1"/>
          <w:lang w:val="en-US"/>
        </w:rPr>
        <w:t>II and syllables of Div.</w:t>
      </w:r>
      <w:proofErr w:type="gramEnd"/>
      <w:r w:rsidR="00AB6583">
        <w:rPr>
          <w:rFonts w:ascii="Doulos SIL Mali" w:hAnsi="Doulos SIL Mali"/>
          <w:color w:val="000000" w:themeColor="text1"/>
          <w:lang w:val="en-US"/>
        </w:rPr>
        <w:t> </w:t>
      </w:r>
      <w:proofErr w:type="gramStart"/>
      <w:r w:rsidRPr="00553A8A">
        <w:rPr>
          <w:rFonts w:ascii="Doulos SIL Mali" w:hAnsi="Doulos SIL Mali"/>
          <w:color w:val="000000" w:themeColor="text1"/>
          <w:lang w:val="en-US"/>
        </w:rPr>
        <w:t>III with retroflex initials.</w:t>
      </w:r>
      <w:proofErr w:type="gramEnd"/>
      <w:r w:rsidRPr="00553A8A">
        <w:rPr>
          <w:rFonts w:ascii="Doulos SIL Mali" w:hAnsi="Doulos SIL Mali"/>
          <w:color w:val="000000" w:themeColor="text1"/>
          <w:lang w:val="en-US"/>
        </w:rPr>
        <w:t xml:space="preserve"> </w:t>
      </w:r>
      <w:r w:rsidR="00AB6583">
        <w:rPr>
          <w:rFonts w:ascii="Doulos SIL Mali" w:hAnsi="Doulos SIL Mali"/>
          <w:color w:val="000000" w:themeColor="text1"/>
          <w:lang w:val="en-US"/>
        </w:rPr>
        <w:t> </w:t>
      </w:r>
      <w:r w:rsidRPr="00553A8A">
        <w:rPr>
          <w:rFonts w:ascii="Doulos SIL Mali" w:hAnsi="Doulos SIL Mali"/>
          <w:color w:val="000000" w:themeColor="text1"/>
          <w:lang w:val="en-US"/>
        </w:rPr>
        <w:t>Class C includes the syllables of Div.</w:t>
      </w:r>
      <w:r w:rsidR="00AB6583">
        <w:rPr>
          <w:rFonts w:ascii="Doulos SIL Mali" w:hAnsi="Doulos SIL Mali"/>
          <w:color w:val="000000" w:themeColor="text1"/>
          <w:lang w:val="en-US"/>
        </w:rPr>
        <w:t> </w:t>
      </w:r>
      <w:r w:rsidRPr="00553A8A">
        <w:rPr>
          <w:rFonts w:ascii="Doulos SIL Mali" w:hAnsi="Doulos SIL Mali"/>
          <w:color w:val="000000" w:themeColor="text1"/>
          <w:lang w:val="en-US"/>
        </w:rPr>
        <w:t>III and shows the beginning of palatalization.</w:t>
      </w:r>
      <w:r w:rsidR="00AB6583">
        <w:rPr>
          <w:rFonts w:ascii="Doulos SIL Mali" w:hAnsi="Doulos SIL Mali"/>
          <w:color w:val="000000" w:themeColor="text1"/>
          <w:lang w:val="en-US"/>
        </w:rPr>
        <w:t xml:space="preserve"> </w:t>
      </w:r>
      <w:r w:rsidRPr="00553A8A">
        <w:rPr>
          <w:rFonts w:ascii="Doulos SIL Mali" w:hAnsi="Doulos SIL Mali"/>
          <w:color w:val="000000" w:themeColor="text1"/>
          <w:lang w:val="en-US"/>
        </w:rPr>
        <w:t xml:space="preserve"> The vowel lowering in Class </w:t>
      </w:r>
      <w:proofErr w:type="gramStart"/>
      <w:r w:rsidRPr="00553A8A">
        <w:rPr>
          <w:rFonts w:ascii="Doulos SIL Mali" w:hAnsi="Doulos SIL Mali"/>
          <w:color w:val="000000" w:themeColor="text1"/>
          <w:lang w:val="en-US"/>
        </w:rPr>
        <w:t>A</w:t>
      </w:r>
      <w:proofErr w:type="gramEnd"/>
      <w:r w:rsidRPr="00553A8A">
        <w:rPr>
          <w:rFonts w:ascii="Doulos SIL Mali" w:hAnsi="Doulos SIL Mali"/>
          <w:color w:val="000000" w:themeColor="text1"/>
          <w:lang w:val="en-US"/>
        </w:rPr>
        <w:t xml:space="preserve"> led Norman to propose the phenomenon of pharyngealization on the model of the Semitic languages. </w:t>
      </w:r>
      <w:r w:rsidR="00AB6583">
        <w:rPr>
          <w:rFonts w:ascii="Doulos SIL Mali" w:hAnsi="Doulos SIL Mali"/>
          <w:color w:val="000000" w:themeColor="text1"/>
          <w:lang w:val="en-US"/>
        </w:rPr>
        <w:t xml:space="preserve"> </w:t>
      </w:r>
      <w:r w:rsidRPr="00553A8A">
        <w:rPr>
          <w:rFonts w:ascii="Doulos SIL Mali" w:hAnsi="Doulos SIL Mali"/>
          <w:color w:val="000000" w:themeColor="text1"/>
          <w:lang w:val="en-US"/>
        </w:rPr>
        <w:t xml:space="preserve">For the first time in </w:t>
      </w:r>
      <w:proofErr w:type="gramStart"/>
      <w:r w:rsidRPr="00553A8A">
        <w:rPr>
          <w:rFonts w:ascii="Doulos SIL Mali" w:hAnsi="Doulos SIL Mali"/>
          <w:color w:val="000000" w:themeColor="text1"/>
          <w:lang w:val="en-US"/>
        </w:rPr>
        <w:t>sinology</w:t>
      </w:r>
      <w:proofErr w:type="gramEnd"/>
      <w:r w:rsidRPr="00553A8A">
        <w:rPr>
          <w:rFonts w:ascii="Doulos SIL Mali" w:hAnsi="Doulos SIL Mali"/>
          <w:color w:val="000000" w:themeColor="text1"/>
          <w:lang w:val="en-US"/>
        </w:rPr>
        <w:t xml:space="preserve">, a kind of tenseness was invoked to explain the categories of the QY. </w:t>
      </w:r>
      <w:r w:rsidR="00AB6583">
        <w:rPr>
          <w:rFonts w:ascii="Doulos SIL Mali" w:hAnsi="Doulos SIL Mali"/>
          <w:color w:val="000000" w:themeColor="text1"/>
          <w:lang w:val="en-US"/>
        </w:rPr>
        <w:t xml:space="preserve"> </w:t>
      </w:r>
      <w:r w:rsidRPr="00553A8A">
        <w:rPr>
          <w:rFonts w:ascii="Doulos SIL Mali" w:hAnsi="Doulos SIL Mali"/>
          <w:color w:val="000000" w:themeColor="text1"/>
          <w:lang w:val="en-US"/>
        </w:rPr>
        <w:t xml:space="preserve">In spite of the divergences between Norman's approach and the one proposed here, one must stress the meeting point between the two theories, that of Norman (1994) based on internal reconstruction, and mine using an external model drawn from Mon-Khmer languages. </w:t>
      </w:r>
      <w:r w:rsidR="00AB6583">
        <w:rPr>
          <w:rFonts w:ascii="Doulos SIL Mali" w:hAnsi="Doulos SIL Mali"/>
          <w:color w:val="000000" w:themeColor="text1"/>
          <w:lang w:val="en-US"/>
        </w:rPr>
        <w:t xml:space="preserve"> </w:t>
      </w:r>
      <w:r w:rsidRPr="00553A8A">
        <w:rPr>
          <w:rFonts w:ascii="Doulos SIL Mali" w:hAnsi="Doulos SIL Mali"/>
          <w:color w:val="000000" w:themeColor="text1"/>
          <w:lang w:val="en-US"/>
        </w:rPr>
        <w:t xml:space="preserve">According to my view, the </w:t>
      </w:r>
      <w:proofErr w:type="gramStart"/>
      <w:r w:rsidRPr="00553A8A">
        <w:rPr>
          <w:rFonts w:ascii="Doulos SIL Mali" w:hAnsi="Doulos SIL Mali"/>
          <w:color w:val="000000" w:themeColor="text1"/>
          <w:lang w:val="en-US"/>
        </w:rPr>
        <w:t>phenomenon which Norman describes as pharyngealization</w:t>
      </w:r>
      <w:proofErr w:type="gramEnd"/>
      <w:r w:rsidRPr="00553A8A">
        <w:rPr>
          <w:rFonts w:ascii="Doulos SIL Mali" w:hAnsi="Doulos SIL Mali"/>
          <w:color w:val="000000" w:themeColor="text1"/>
          <w:lang w:val="en-US"/>
        </w:rPr>
        <w:t xml:space="preserve"> must be different from the well-known phenomenon of pharyngealization in</w:t>
      </w:r>
      <w:r w:rsidRPr="00553A8A">
        <w:rPr>
          <w:rFonts w:ascii="Doulos SIL Mali" w:hAnsi="Doulos SIL Mali"/>
          <w:color w:val="000000"/>
          <w:lang w:val="en-US"/>
        </w:rPr>
        <w:t xml:space="preserve"> Semitic.</w:t>
      </w:r>
      <w:r w:rsidR="00AB6583">
        <w:rPr>
          <w:rFonts w:ascii="Doulos SIL Mali" w:hAnsi="Doulos SIL Mali"/>
          <w:color w:val="000000"/>
          <w:lang w:val="en-US"/>
        </w:rPr>
        <w:t xml:space="preserve"> </w:t>
      </w:r>
      <w:r w:rsidRPr="00553A8A">
        <w:rPr>
          <w:rFonts w:ascii="Doulos SIL Mali" w:hAnsi="Doulos SIL Mali"/>
          <w:color w:val="000000"/>
          <w:lang w:val="en-US"/>
        </w:rPr>
        <w:t xml:space="preserve"> In Mon-Khmer, as also in the past states of the Chinese language which are the object of the present study, this tenseness formed part of a set of phonetic features found in the tense series which were transitional and short-lived, while in Semitic the pharyngealization has had a considerably longer life-span.</w:t>
      </w:r>
    </w:p>
    <w:p w:rsidR="00017EB7" w:rsidRPr="006975E5" w:rsidRDefault="00017EB7" w:rsidP="00017EB7">
      <w:pPr>
        <w:pStyle w:val="retraitcorpsdetexte"/>
        <w:tabs>
          <w:tab w:val="left" w:pos="567"/>
        </w:tabs>
        <w:spacing w:line="260" w:lineRule="exact"/>
        <w:jc w:val="both"/>
        <w:rPr>
          <w:rFonts w:ascii="Doulos SIL Mali" w:hAnsi="Doulos SIL Mali"/>
          <w:color w:val="000000"/>
          <w:lang w:val="en-US"/>
        </w:rPr>
      </w:pPr>
      <w:r w:rsidRPr="006975E5" w:rsidDel="00082A86">
        <w:rPr>
          <w:rFonts w:ascii="Doulos SIL Mali" w:eastAsia="LiSungLight" w:hAnsi="Doulos SIL Mali"/>
          <w:b/>
          <w:color w:val="000000"/>
          <w:lang w:val="en-US"/>
        </w:rPr>
        <w:t>2</w:t>
      </w:r>
      <w:r w:rsidRPr="006975E5">
        <w:rPr>
          <w:rFonts w:ascii="Doulos SIL Mali" w:hAnsi="Doulos SIL Mali"/>
          <w:b/>
          <w:color w:val="000000"/>
          <w:lang w:val="en-US"/>
        </w:rPr>
        <w:t>.5</w:t>
      </w:r>
      <w:r w:rsidRPr="006975E5">
        <w:rPr>
          <w:rFonts w:ascii="Doulos SIL Mali" w:hAnsi="Doulos SIL Mali"/>
          <w:color w:val="000000"/>
          <w:lang w:val="en-US"/>
        </w:rPr>
        <w:tab/>
        <w:t>Short outline of registro/tonogenesis in Chinese</w:t>
      </w:r>
    </w:p>
    <w:p w:rsidR="00017EB7" w:rsidRPr="006975E5" w:rsidRDefault="00017EB7" w:rsidP="00017EB7">
      <w:pPr>
        <w:pStyle w:val="retraitcorpsdetexte"/>
        <w:spacing w:before="180" w:line="260" w:lineRule="exact"/>
        <w:jc w:val="both"/>
        <w:rPr>
          <w:rFonts w:ascii="Doulos SIL Mali" w:hAnsi="Doulos SIL Mali"/>
          <w:color w:val="000000"/>
          <w:lang w:val="en-US"/>
        </w:rPr>
      </w:pPr>
      <w:r w:rsidRPr="006975E5">
        <w:rPr>
          <w:rFonts w:ascii="Doulos SIL Mali" w:hAnsi="Doulos SIL Mali"/>
          <w:color w:val="000000"/>
          <w:lang w:val="en-US"/>
        </w:rPr>
        <w:t>In East and Southeast Asia, three processes leading up to the development of suprasegmental fe</w:t>
      </w:r>
      <w:r>
        <w:rPr>
          <w:rFonts w:ascii="Doulos SIL Mali" w:hAnsi="Doulos SIL Mali"/>
          <w:color w:val="000000"/>
          <w:lang w:val="en-US"/>
        </w:rPr>
        <w:t>atures can be brought to light:</w:t>
      </w:r>
      <w:r w:rsidRPr="006975E5">
        <w:rPr>
          <w:rFonts w:ascii="Doulos SIL Mali" w:hAnsi="Doulos SIL Mali"/>
          <w:color w:val="000000"/>
          <w:lang w:val="en-US"/>
        </w:rPr>
        <w:t xml:space="preserve"> (i) formation of tones by the loss of syllable-final laryngeals; (ii) formation of phonation type registers as a </w:t>
      </w:r>
      <w:r w:rsidRPr="00A66A37">
        <w:rPr>
          <w:rFonts w:ascii="Doulos SIL Mali" w:hAnsi="Doulos SIL Mali"/>
          <w:color w:val="000000" w:themeColor="text1"/>
          <w:lang w:val="en-US"/>
        </w:rPr>
        <w:t>consequence</w:t>
      </w:r>
      <w:r w:rsidRPr="006975E5">
        <w:rPr>
          <w:rFonts w:ascii="Doulos SIL Mali" w:hAnsi="Doulos SIL Mali"/>
          <w:color w:val="000000"/>
          <w:lang w:val="en-US"/>
        </w:rPr>
        <w:t xml:space="preserve"> of the merger of series of initials; and (iii) formation of tones, likewise following the merger of series of initials. </w:t>
      </w:r>
      <w:r w:rsidR="00AB6583">
        <w:rPr>
          <w:rFonts w:ascii="Doulos SIL Mali" w:hAnsi="Doulos SIL Mali"/>
          <w:color w:val="000000"/>
          <w:lang w:val="en-US"/>
        </w:rPr>
        <w:t xml:space="preserve"> </w:t>
      </w:r>
      <w:r w:rsidRPr="006975E5">
        <w:rPr>
          <w:rFonts w:ascii="Doulos SIL Mali" w:hAnsi="Doulos SIL Mali"/>
          <w:color w:val="000000"/>
          <w:lang w:val="en-US"/>
        </w:rPr>
        <w:t xml:space="preserve">The Chinese language can be used to illustrate all three processes. </w:t>
      </w:r>
    </w:p>
    <w:p w:rsidR="00017EB7" w:rsidRPr="00055DA6" w:rsidRDefault="00017EB7" w:rsidP="00017EB7">
      <w:pPr>
        <w:pStyle w:val="retraitcorpsdetexte"/>
        <w:tabs>
          <w:tab w:val="left" w:pos="567"/>
        </w:tabs>
        <w:spacing w:line="260" w:lineRule="exact"/>
        <w:jc w:val="both"/>
        <w:rPr>
          <w:rFonts w:ascii="Doulos SIL Mali" w:hAnsi="Doulos SIL Mali"/>
          <w:color w:val="000000"/>
          <w:lang w:val="en-US"/>
        </w:rPr>
      </w:pPr>
      <w:proofErr w:type="gramStart"/>
      <w:r w:rsidRPr="00055DA6">
        <w:rPr>
          <w:rFonts w:ascii="Doulos SIL Mali" w:hAnsi="Doulos SIL Mali"/>
          <w:b/>
          <w:color w:val="000000"/>
          <w:lang w:val="en-US"/>
        </w:rPr>
        <w:t>2.5.1</w:t>
      </w:r>
      <w:r w:rsidRPr="00055DA6">
        <w:rPr>
          <w:rFonts w:ascii="Doulos SIL Mali" w:hAnsi="Doulos SIL Mali"/>
          <w:color w:val="000000"/>
          <w:lang w:val="en-US"/>
        </w:rPr>
        <w:t xml:space="preserve">  Tonogenesis</w:t>
      </w:r>
      <w:proofErr w:type="gramEnd"/>
      <w:r w:rsidRPr="00055DA6">
        <w:rPr>
          <w:rFonts w:ascii="Doulos SIL Mali" w:hAnsi="Doulos SIL Mali"/>
          <w:color w:val="000000"/>
          <w:lang w:val="en-US"/>
        </w:rPr>
        <w:t xml:space="preserve"> by final laryngeals </w:t>
      </w:r>
    </w:p>
    <w:p w:rsidR="00017EB7" w:rsidRPr="00055DA6" w:rsidRDefault="00017EB7" w:rsidP="00017EB7">
      <w:pPr>
        <w:pStyle w:val="retraitcorpsdetexte"/>
        <w:spacing w:before="180" w:line="260" w:lineRule="exact"/>
        <w:jc w:val="both"/>
        <w:rPr>
          <w:rFonts w:ascii="Doulos SIL Mali" w:hAnsi="Doulos SIL Mali"/>
          <w:color w:val="000000"/>
          <w:lang w:val="en-US"/>
        </w:rPr>
      </w:pPr>
      <w:r w:rsidRPr="00055DA6">
        <w:rPr>
          <w:rFonts w:ascii="Doulos SIL Mali" w:hAnsi="Doulos SIL Mali"/>
          <w:color w:val="000000"/>
          <w:lang w:val="en-US"/>
        </w:rPr>
        <w:t xml:space="preserve">The loss of final laryngeals, first </w:t>
      </w:r>
      <w:r w:rsidRPr="00055DA6">
        <w:rPr>
          <w:rFonts w:ascii="Doulos SIL Mali" w:hAnsi="Doulos SIL Mali"/>
          <w:b/>
          <w:color w:val="000000"/>
          <w:lang w:val="en-US"/>
        </w:rPr>
        <w:noBreakHyphen/>
      </w:r>
      <w:r w:rsidRPr="00055DA6">
        <w:rPr>
          <w:rFonts w:ascii="Doulos SIL Mali" w:eastAsia="PMingLiU" w:hAnsi="Doulos SIL Mali"/>
          <w:b/>
          <w:color w:val="000000" w:themeColor="text1"/>
          <w:lang w:val="en-US" w:eastAsia="zh-TW"/>
        </w:rPr>
        <w:t>ʔ</w:t>
      </w:r>
      <w:r w:rsidRPr="00055DA6">
        <w:rPr>
          <w:rFonts w:ascii="Doulos SIL Mali" w:hAnsi="Doulos SIL Mali"/>
          <w:color w:val="000000"/>
          <w:lang w:val="en-US"/>
        </w:rPr>
        <w:t xml:space="preserve"> then </w:t>
      </w:r>
      <w:r w:rsidRPr="00055DA6">
        <w:rPr>
          <w:rFonts w:ascii="Doulos SIL Mali" w:hAnsi="Doulos SIL Mali"/>
          <w:b/>
          <w:color w:val="000000"/>
          <w:lang w:val="en-US"/>
        </w:rPr>
        <w:noBreakHyphen/>
        <w:t>h</w:t>
      </w:r>
      <w:r w:rsidRPr="00055DA6">
        <w:rPr>
          <w:rFonts w:ascii="Doulos SIL Mali" w:hAnsi="Doulos SIL Mali"/>
          <w:color w:val="000000"/>
          <w:lang w:val="en-US"/>
        </w:rPr>
        <w:t xml:space="preserve"> (and also </w:t>
      </w:r>
      <w:r>
        <w:rPr>
          <w:rFonts w:ascii="Doulos SIL Mali" w:hAnsi="Doulos SIL Mali"/>
          <w:b/>
          <w:color w:val="000000"/>
          <w:lang w:val="en-US"/>
        </w:rPr>
        <w:t>–</w:t>
      </w:r>
      <w:r w:rsidRPr="00055DA6">
        <w:rPr>
          <w:rFonts w:ascii="Doulos SIL Mali" w:hAnsi="Doulos SIL Mali"/>
          <w:b/>
          <w:color w:val="000000"/>
          <w:lang w:val="en-US"/>
        </w:rPr>
        <w:t>h</w:t>
      </w:r>
      <w:r>
        <w:rPr>
          <w:rFonts w:ascii="Doulos SIL Mali" w:hAnsi="Doulos SIL Mali"/>
          <w:b/>
          <w:color w:val="000000"/>
          <w:lang w:val="en-US"/>
        </w:rPr>
        <w:t> </w:t>
      </w:r>
      <w:r w:rsidRPr="00055DA6">
        <w:rPr>
          <w:rFonts w:ascii="Doulos SIL Mali" w:hAnsi="Doulos SIL Mali"/>
          <w:color w:val="000000"/>
          <w:lang w:val="en-US"/>
        </w:rPr>
        <w:t>&lt;</w:t>
      </w:r>
      <w:r>
        <w:rPr>
          <w:rFonts w:ascii="Doulos SIL Mali" w:hAnsi="Doulos SIL Mali"/>
          <w:color w:val="000000"/>
          <w:lang w:val="en-US"/>
        </w:rPr>
        <w:t> </w:t>
      </w:r>
      <w:r w:rsidRPr="00055DA6">
        <w:rPr>
          <w:rFonts w:ascii="Doulos SIL Mali" w:hAnsi="Doulos SIL Mali"/>
          <w:b/>
          <w:color w:val="000000"/>
          <w:lang w:val="en-US"/>
        </w:rPr>
        <w:noBreakHyphen/>
        <w:t>s</w:t>
      </w:r>
      <w:r w:rsidRPr="00055DA6">
        <w:rPr>
          <w:rFonts w:ascii="Doulos SIL Mali" w:hAnsi="Doulos SIL Mali"/>
          <w:color w:val="000000"/>
          <w:lang w:val="en-US"/>
        </w:rPr>
        <w:t xml:space="preserve">), generates by phonological compensation a system with three tones, one corresponding to each type of laryngeal plus one corresponding to syllables which were open in the first place. </w:t>
      </w:r>
      <w:r w:rsidR="00AB6583">
        <w:rPr>
          <w:rFonts w:ascii="Doulos SIL Mali" w:hAnsi="Doulos SIL Mali"/>
          <w:color w:val="000000"/>
          <w:lang w:val="en-US"/>
        </w:rPr>
        <w:t xml:space="preserve"> </w:t>
      </w:r>
      <w:r w:rsidRPr="00055DA6">
        <w:rPr>
          <w:rFonts w:ascii="Doulos SIL Mali" w:hAnsi="Doulos SIL Mali"/>
          <w:color w:val="000000"/>
          <w:lang w:val="en-US"/>
        </w:rPr>
        <w:t>One owes to Haudricourt (1954a, 1954b) the description of this process of tonogenesis by loss of final laryngeals.</w:t>
      </w:r>
    </w:p>
    <w:p w:rsidR="00017EB7" w:rsidRPr="00055DA6" w:rsidRDefault="00017EB7" w:rsidP="00017EB7">
      <w:pPr>
        <w:pStyle w:val="retraitcorpsdetexte"/>
        <w:spacing w:before="0" w:line="260" w:lineRule="exact"/>
        <w:ind w:firstLine="425"/>
        <w:jc w:val="both"/>
        <w:rPr>
          <w:rFonts w:ascii="Doulos SIL Mali" w:hAnsi="Doulos SIL Mali"/>
          <w:color w:val="000000"/>
          <w:lang w:val="en-US"/>
        </w:rPr>
      </w:pPr>
      <w:r w:rsidRPr="00055DA6">
        <w:rPr>
          <w:rFonts w:ascii="Doulos SIL Mali" w:hAnsi="Doulos SIL Mali"/>
          <w:color w:val="000000"/>
          <w:lang w:val="en-US"/>
        </w:rPr>
        <w:t xml:space="preserve">In Chinese, this process led to the formation of three MC tones: </w:t>
      </w:r>
      <w:r w:rsidRPr="00055DA6">
        <w:rPr>
          <w:rFonts w:ascii="Doulos SIL Mali" w:hAnsi="Doulos SIL Mali"/>
          <w:i/>
          <w:color w:val="000000" w:themeColor="text1"/>
          <w:lang w:val="en-US"/>
        </w:rPr>
        <w:t>píngshēng</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平聲</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level tone</w:t>
      </w:r>
      <w:r w:rsidR="000E4B7D">
        <w:rPr>
          <w:rFonts w:ascii="Doulos SIL Mali" w:hAnsi="Doulos SIL Mali"/>
          <w:color w:val="000000"/>
          <w:lang w:val="en-US"/>
        </w:rPr>
        <w:t>”</w:t>
      </w:r>
      <w:r w:rsidRPr="00055DA6">
        <w:rPr>
          <w:rFonts w:ascii="Doulos SIL Mali" w:hAnsi="Doulos SIL Mali"/>
          <w:color w:val="000000"/>
          <w:lang w:val="en-US"/>
        </w:rPr>
        <w:t xml:space="preserve"> (voiced finals); </w:t>
      </w:r>
      <w:r w:rsidRPr="00055DA6">
        <w:rPr>
          <w:rFonts w:ascii="Doulos SIL Mali" w:hAnsi="Doulos SIL Mali"/>
          <w:i/>
          <w:color w:val="000000" w:themeColor="text1"/>
          <w:lang w:val="en-US"/>
        </w:rPr>
        <w:t>shǎngshēng</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上聲</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rising tone</w:t>
      </w:r>
      <w:r w:rsidR="000E4B7D">
        <w:rPr>
          <w:rFonts w:ascii="Doulos SIL Mali" w:hAnsi="Doulos SIL Mali"/>
          <w:color w:val="000000"/>
          <w:lang w:val="en-US"/>
        </w:rPr>
        <w:t>”</w:t>
      </w:r>
      <w:r w:rsidRPr="00055DA6">
        <w:rPr>
          <w:rFonts w:ascii="Doulos SIL Mali" w:hAnsi="Doulos SIL Mali"/>
          <w:color w:val="000000"/>
          <w:lang w:val="en-US"/>
        </w:rPr>
        <w:t xml:space="preserve"> (final </w:t>
      </w:r>
      <w:r w:rsidRPr="00055DA6">
        <w:rPr>
          <w:rFonts w:ascii="Doulos SIL Mali" w:hAnsi="Doulos SIL Mali"/>
          <w:b/>
          <w:color w:val="000000"/>
          <w:lang w:val="en-US"/>
        </w:rPr>
        <w:noBreakHyphen/>
      </w:r>
      <w:r w:rsidRPr="00055DA6">
        <w:rPr>
          <w:rFonts w:ascii="Doulos SIL Mali" w:eastAsia="PMingLiU" w:hAnsi="Doulos SIL Mali"/>
          <w:b/>
          <w:color w:val="000000" w:themeColor="text1"/>
          <w:lang w:val="en-US" w:eastAsia="zh-TW"/>
        </w:rPr>
        <w:t>ʔ</w:t>
      </w:r>
      <w:r w:rsidRPr="00055DA6">
        <w:rPr>
          <w:rFonts w:ascii="Doulos SIL Mali" w:hAnsi="Doulos SIL Mali"/>
          <w:color w:val="000000"/>
          <w:lang w:val="en-US"/>
        </w:rPr>
        <w:t xml:space="preserve"> and glottalized sonorants); </w:t>
      </w:r>
      <w:r w:rsidRPr="00055DA6">
        <w:rPr>
          <w:rFonts w:ascii="Doulos SIL Mali" w:hAnsi="Doulos SIL Mali"/>
          <w:i/>
          <w:color w:val="000000" w:themeColor="text1"/>
          <w:lang w:val="en-US"/>
        </w:rPr>
        <w:t>qùshēng</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去聲</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departing tone</w:t>
      </w:r>
      <w:r w:rsidR="000E4B7D">
        <w:rPr>
          <w:rFonts w:ascii="Doulos SIL Mali" w:hAnsi="Doulos SIL Mali"/>
          <w:color w:val="000000"/>
          <w:lang w:val="en-US"/>
        </w:rPr>
        <w:t>”</w:t>
      </w:r>
      <w:r w:rsidRPr="00055DA6">
        <w:rPr>
          <w:rFonts w:ascii="Doulos SIL Mali" w:hAnsi="Doulos SIL Mali"/>
          <w:color w:val="000000"/>
          <w:lang w:val="en-US"/>
        </w:rPr>
        <w:t xml:space="preserve"> (final </w:t>
      </w:r>
      <w:r w:rsidRPr="00055DA6">
        <w:rPr>
          <w:rFonts w:ascii="Doulos SIL Mali" w:hAnsi="Doulos SIL Mali"/>
          <w:b/>
          <w:color w:val="000000"/>
          <w:lang w:val="en-US"/>
        </w:rPr>
        <w:noBreakHyphen/>
        <w:t>h</w:t>
      </w:r>
      <w:r w:rsidRPr="00055DA6">
        <w:rPr>
          <w:rFonts w:ascii="Doulos SIL Mali" w:hAnsi="Doulos SIL Mali"/>
          <w:color w:val="000000"/>
          <w:lang w:val="en-US"/>
        </w:rPr>
        <w:t xml:space="preserve">). </w:t>
      </w:r>
      <w:r w:rsidR="00AB6583">
        <w:rPr>
          <w:rFonts w:ascii="Doulos SIL Mali" w:hAnsi="Doulos SIL Mali"/>
          <w:color w:val="000000"/>
          <w:lang w:val="en-US"/>
        </w:rPr>
        <w:t xml:space="preserve"> </w:t>
      </w:r>
      <w:r w:rsidRPr="00055DA6">
        <w:rPr>
          <w:rFonts w:ascii="Doulos SIL Mali" w:hAnsi="Doulos SIL Mali"/>
          <w:color w:val="000000"/>
          <w:lang w:val="en-US"/>
        </w:rPr>
        <w:t xml:space="preserve">The names of the tones were fixed by Shěn Yuē </w:t>
      </w:r>
      <w:r w:rsidRPr="00055DA6">
        <w:rPr>
          <w:rFonts w:ascii="Doulos SIL Mali" w:eastAsia="华文宋体" w:hAnsi="Doulos SIL Mali"/>
          <w:color w:val="000000"/>
          <w:lang w:val="en-US" w:eastAsia="zh-CN"/>
        </w:rPr>
        <w:t>沈約</w:t>
      </w:r>
      <w:r w:rsidRPr="00055DA6">
        <w:rPr>
          <w:rFonts w:ascii="Doulos SIL Mali" w:hAnsi="Doulos SIL Mali"/>
          <w:color w:val="000000"/>
          <w:lang w:val="en-US"/>
        </w:rPr>
        <w:t xml:space="preserve"> and Zhoū Yóng </w:t>
      </w:r>
      <w:r w:rsidRPr="00055DA6">
        <w:rPr>
          <w:rFonts w:ascii="Doulos SIL Mali" w:eastAsia="华文宋体" w:hAnsi="Doulos SIL Mali"/>
          <w:color w:val="000000"/>
          <w:lang w:val="en-US" w:eastAsia="zh-CN"/>
        </w:rPr>
        <w:t>周顒</w:t>
      </w:r>
      <w:r w:rsidRPr="00055DA6">
        <w:rPr>
          <w:rFonts w:ascii="Doulos SIL Mali" w:hAnsi="Doulos SIL Mali"/>
          <w:color w:val="000000"/>
          <w:lang w:val="en-US"/>
        </w:rPr>
        <w:t xml:space="preserve"> at the beginning of the 6th century (Baxter 1992: 303). </w:t>
      </w:r>
    </w:p>
    <w:p w:rsidR="00017EB7" w:rsidRPr="00055DA6" w:rsidRDefault="00017EB7" w:rsidP="00017EB7">
      <w:pPr>
        <w:pStyle w:val="retraitcorpsdetexte"/>
        <w:spacing w:before="0" w:line="260" w:lineRule="exact"/>
        <w:ind w:firstLine="425"/>
        <w:jc w:val="both"/>
        <w:rPr>
          <w:rFonts w:ascii="Doulos SIL Mali" w:hAnsi="Doulos SIL Mali"/>
          <w:color w:val="000000"/>
          <w:lang w:val="en-US"/>
        </w:rPr>
      </w:pPr>
      <w:r w:rsidRPr="00055DA6">
        <w:rPr>
          <w:rFonts w:ascii="Doulos SIL Mali" w:hAnsi="Doulos SIL Mali"/>
          <w:color w:val="000000"/>
          <w:lang w:val="en-US"/>
        </w:rPr>
        <w:t xml:space="preserve">It is clear that the denominations </w:t>
      </w:r>
      <w:r w:rsidRPr="00055DA6">
        <w:rPr>
          <w:rFonts w:ascii="Doulos SIL Mali" w:hAnsi="Doulos SIL Mali"/>
          <w:i/>
          <w:color w:val="000000" w:themeColor="text1"/>
          <w:lang w:val="en-US"/>
        </w:rPr>
        <w:t>píng</w:t>
      </w:r>
      <w:r w:rsidRPr="00055DA6">
        <w:rPr>
          <w:rFonts w:ascii="Doulos SIL Mali" w:hAnsi="Doulos SIL Mali"/>
          <w:color w:val="000000"/>
          <w:lang w:val="en-US"/>
        </w:rPr>
        <w:t xml:space="preserve"> and </w:t>
      </w:r>
      <w:r w:rsidRPr="00055DA6">
        <w:rPr>
          <w:rFonts w:ascii="Doulos SIL Mali" w:hAnsi="Doulos SIL Mali"/>
          <w:i/>
          <w:color w:val="000000" w:themeColor="text1"/>
          <w:lang w:val="en-US"/>
        </w:rPr>
        <w:t>shǎng</w:t>
      </w:r>
      <w:r w:rsidRPr="00055DA6">
        <w:rPr>
          <w:rFonts w:ascii="Doulos SIL Mali" w:hAnsi="Doulos SIL Mali"/>
          <w:color w:val="000000"/>
          <w:lang w:val="en-US"/>
        </w:rPr>
        <w:t xml:space="preserve"> refer to the melody.</w:t>
      </w:r>
      <w:r w:rsidR="00AB6583">
        <w:rPr>
          <w:rFonts w:ascii="Doulos SIL Mali" w:hAnsi="Doulos SIL Mali"/>
          <w:color w:val="000000"/>
          <w:lang w:val="en-US"/>
        </w:rPr>
        <w:t xml:space="preserve"> </w:t>
      </w:r>
      <w:r w:rsidRPr="00055DA6">
        <w:rPr>
          <w:rFonts w:ascii="Doulos SIL Mali" w:hAnsi="Doulos SIL Mali"/>
          <w:color w:val="000000"/>
          <w:lang w:val="en-US"/>
        </w:rPr>
        <w:t xml:space="preserve"> On the other hand, </w:t>
      </w:r>
      <w:r w:rsidRPr="00055DA6">
        <w:rPr>
          <w:rFonts w:ascii="Doulos SIL Mali" w:hAnsi="Doulos SIL Mali"/>
          <w:i/>
          <w:color w:val="000000" w:themeColor="text1"/>
          <w:lang w:val="en-US"/>
        </w:rPr>
        <w:t>qù</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去</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to go away, to depart</w:t>
      </w:r>
      <w:r w:rsidR="000E4B7D">
        <w:rPr>
          <w:rFonts w:ascii="Doulos SIL Mali" w:hAnsi="Doulos SIL Mali"/>
          <w:color w:val="000000"/>
          <w:lang w:val="en-US"/>
        </w:rPr>
        <w:t>”</w:t>
      </w:r>
      <w:r w:rsidRPr="00055DA6">
        <w:rPr>
          <w:rFonts w:ascii="Doulos SIL Mali" w:hAnsi="Doulos SIL Mali"/>
          <w:color w:val="000000"/>
          <w:lang w:val="en-US"/>
        </w:rPr>
        <w:t xml:space="preserve">, like its congeneric words </w:t>
      </w:r>
      <w:r w:rsidRPr="00055DA6">
        <w:rPr>
          <w:rFonts w:ascii="Doulos SIL Mali" w:hAnsi="Doulos SIL Mali"/>
          <w:i/>
          <w:color w:val="000000" w:themeColor="text1"/>
          <w:lang w:val="en-US"/>
        </w:rPr>
        <w:t>qū</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祛</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to drive away, to disperse</w:t>
      </w:r>
      <w:r w:rsidR="000E4B7D">
        <w:rPr>
          <w:rFonts w:ascii="Doulos SIL Mali" w:hAnsi="Doulos SIL Mali"/>
          <w:color w:val="000000"/>
          <w:lang w:val="en-US"/>
        </w:rPr>
        <w:t>”</w:t>
      </w:r>
      <w:r w:rsidRPr="00055DA6">
        <w:rPr>
          <w:rFonts w:ascii="Doulos SIL Mali" w:hAnsi="Doulos SIL Mali"/>
          <w:color w:val="000000"/>
          <w:lang w:val="en-US"/>
        </w:rPr>
        <w:t xml:space="preserve"> and </w:t>
      </w:r>
      <w:r w:rsidRPr="00055DA6">
        <w:rPr>
          <w:rFonts w:ascii="Doulos SIL Mali" w:hAnsi="Doulos SIL Mali"/>
          <w:i/>
          <w:color w:val="000000" w:themeColor="text1"/>
          <w:lang w:val="en-US"/>
        </w:rPr>
        <w:t>qū</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呿</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to breathe with open mouth</w:t>
      </w:r>
      <w:r w:rsidR="000E4B7D">
        <w:rPr>
          <w:rFonts w:ascii="Doulos SIL Mali" w:hAnsi="Doulos SIL Mali"/>
          <w:color w:val="000000"/>
          <w:lang w:val="en-US"/>
        </w:rPr>
        <w:t>”</w:t>
      </w:r>
      <w:r w:rsidRPr="00055DA6">
        <w:rPr>
          <w:rFonts w:ascii="Doulos SIL Mali" w:hAnsi="Doulos SIL Mali"/>
          <w:color w:val="000000"/>
          <w:lang w:val="en-US"/>
        </w:rPr>
        <w:t xml:space="preserve">, suggest the idea of expulsion rather than that of melody. </w:t>
      </w:r>
      <w:r w:rsidR="00AB6583">
        <w:rPr>
          <w:rFonts w:ascii="Doulos SIL Mali" w:hAnsi="Doulos SIL Mali"/>
          <w:color w:val="000000"/>
          <w:lang w:val="en-US"/>
        </w:rPr>
        <w:t xml:space="preserve"> </w:t>
      </w:r>
      <w:r w:rsidRPr="00055DA6">
        <w:rPr>
          <w:rFonts w:ascii="Doulos SIL Mali" w:hAnsi="Doulos SIL Mali"/>
          <w:color w:val="000000"/>
          <w:lang w:val="en-US"/>
        </w:rPr>
        <w:t xml:space="preserve">Our interpretation is that the description </w:t>
      </w:r>
      <w:r w:rsidRPr="00055DA6">
        <w:rPr>
          <w:rFonts w:ascii="Doulos SIL Mali" w:hAnsi="Doulos SIL Mali"/>
          <w:i/>
          <w:color w:val="000000"/>
          <w:lang w:val="en-US"/>
        </w:rPr>
        <w:t>qùshēng</w:t>
      </w:r>
      <w:r w:rsidRPr="00055DA6">
        <w:rPr>
          <w:rFonts w:ascii="Doulos SIL Mali" w:hAnsi="Doulos SIL Mali"/>
          <w:color w:val="000000"/>
          <w:lang w:val="en-US"/>
        </w:rPr>
        <w:t xml:space="preserve"> describes the final spirant </w:t>
      </w:r>
      <w:r w:rsidRPr="00055DA6">
        <w:rPr>
          <w:rFonts w:ascii="Doulos SIL Mali" w:hAnsi="Doulos SIL Mali"/>
          <w:b/>
          <w:color w:val="000000"/>
          <w:lang w:val="en-US"/>
        </w:rPr>
        <w:noBreakHyphen/>
        <w:t>h</w:t>
      </w:r>
      <w:r w:rsidRPr="00055DA6">
        <w:rPr>
          <w:rFonts w:ascii="Doulos SIL Mali" w:hAnsi="Doulos SIL Mali"/>
          <w:color w:val="000000"/>
          <w:lang w:val="en-US"/>
        </w:rPr>
        <w:t xml:space="preserve">; this implies that the process of tonogenesis by loss of the finals was not yet completed at the beginning of the 6th century. </w:t>
      </w:r>
    </w:p>
    <w:p w:rsidR="00017EB7" w:rsidRPr="008B5EC1" w:rsidRDefault="00017EB7" w:rsidP="008B5EC1">
      <w:pPr>
        <w:pStyle w:val="retraitcorpsdetexte"/>
        <w:spacing w:before="0" w:line="260" w:lineRule="exact"/>
        <w:ind w:firstLine="425"/>
        <w:jc w:val="both"/>
        <w:rPr>
          <w:rFonts w:ascii="Doulos SIL Mali" w:hAnsi="Doulos SIL Mali"/>
          <w:color w:val="000000"/>
          <w:lang w:val="en-US"/>
        </w:rPr>
      </w:pPr>
      <w:r w:rsidRPr="00055DA6">
        <w:rPr>
          <w:rFonts w:ascii="Doulos SIL Mali" w:hAnsi="Doulos SIL Mali"/>
          <w:color w:val="000000"/>
          <w:lang w:val="en-US"/>
        </w:rPr>
        <w:t xml:space="preserve">The </w:t>
      </w:r>
      <w:r w:rsidRPr="00055DA6">
        <w:rPr>
          <w:rFonts w:ascii="Doulos SIL Mali" w:hAnsi="Doulos SIL Mali"/>
          <w:i/>
          <w:color w:val="000000" w:themeColor="text1"/>
          <w:lang w:val="en-US"/>
        </w:rPr>
        <w:t>rùshēng</w:t>
      </w:r>
      <w:r w:rsidRPr="00055DA6">
        <w:rPr>
          <w:rFonts w:ascii="Doulos SIL Mali" w:hAnsi="Doulos SIL Mali"/>
          <w:color w:val="000000"/>
          <w:lang w:val="en-US"/>
        </w:rPr>
        <w:t xml:space="preserve"> </w:t>
      </w:r>
      <w:r w:rsidRPr="00055DA6">
        <w:rPr>
          <w:rFonts w:ascii="Doulos SIL Mali" w:eastAsia="华文宋体" w:hAnsi="Doulos SIL Mali"/>
          <w:color w:val="000000"/>
          <w:lang w:val="en-US" w:eastAsia="zh-CN"/>
        </w:rPr>
        <w:t>入聲</w:t>
      </w:r>
      <w:r w:rsidRPr="00055DA6">
        <w:rPr>
          <w:rFonts w:ascii="Doulos SIL Mali" w:hAnsi="Doulos SIL Mali"/>
          <w:color w:val="000000"/>
          <w:lang w:val="en-US"/>
        </w:rPr>
        <w:t xml:space="preserve"> </w:t>
      </w:r>
      <w:r w:rsidR="000E4B7D">
        <w:rPr>
          <w:rFonts w:ascii="Doulos SIL Mali" w:hAnsi="Doulos SIL Mali"/>
          <w:color w:val="000000"/>
          <w:lang w:val="en-US"/>
        </w:rPr>
        <w:t>“</w:t>
      </w:r>
      <w:r w:rsidRPr="00055DA6">
        <w:rPr>
          <w:rFonts w:ascii="Doulos SIL Mali" w:hAnsi="Doulos SIL Mali"/>
          <w:color w:val="000000"/>
          <w:lang w:val="en-US"/>
        </w:rPr>
        <w:t>entering tone</w:t>
      </w:r>
      <w:r w:rsidR="000E4B7D">
        <w:rPr>
          <w:rFonts w:ascii="Doulos SIL Mali" w:hAnsi="Doulos SIL Mali"/>
          <w:color w:val="000000"/>
          <w:lang w:val="en-US"/>
        </w:rPr>
        <w:t>”</w:t>
      </w:r>
      <w:r w:rsidRPr="00055DA6">
        <w:rPr>
          <w:rFonts w:ascii="Doulos SIL Mali" w:hAnsi="Doulos SIL Mali"/>
          <w:color w:val="000000"/>
          <w:lang w:val="en-US"/>
        </w:rPr>
        <w:t xml:space="preserve"> developed only much later, following the loss of final </w:t>
      </w:r>
      <w:r w:rsidRPr="00055DA6">
        <w:rPr>
          <w:rFonts w:ascii="Doulos SIL Mali" w:hAnsi="Doulos SIL Mali"/>
          <w:b/>
          <w:color w:val="000000"/>
          <w:lang w:val="en-US"/>
        </w:rPr>
        <w:t>-p -t -k</w:t>
      </w:r>
      <w:r w:rsidRPr="00055DA6">
        <w:rPr>
          <w:rFonts w:ascii="Doulos SIL Mali" w:hAnsi="Doulos SIL Mali"/>
          <w:color w:val="000000"/>
          <w:lang w:val="en-US"/>
        </w:rPr>
        <w:t xml:space="preserve">. </w:t>
      </w:r>
    </w:p>
    <w:p w:rsidR="00017EB7" w:rsidRPr="00055DA6" w:rsidRDefault="008B5EC1" w:rsidP="00017EB7">
      <w:pPr>
        <w:pStyle w:val="retraitcorpsdetexte"/>
        <w:tabs>
          <w:tab w:val="left" w:pos="567"/>
        </w:tabs>
        <w:spacing w:line="260" w:lineRule="exact"/>
        <w:jc w:val="both"/>
        <w:rPr>
          <w:rFonts w:ascii="Doulos SIL Mali" w:hAnsi="Doulos SIL Mali"/>
          <w:color w:val="000000"/>
          <w:lang w:val="en-US"/>
        </w:rPr>
      </w:pPr>
      <w:r>
        <w:rPr>
          <w:rFonts w:ascii="Doulos SIL Mali" w:hAnsi="Doulos SIL Mali"/>
          <w:b/>
          <w:color w:val="000000"/>
          <w:lang w:val="en-US"/>
        </w:rPr>
        <w:br w:type="page"/>
      </w:r>
      <w:r w:rsidR="00017EB7" w:rsidRPr="00055DA6">
        <w:rPr>
          <w:rFonts w:ascii="Doulos SIL Mali" w:hAnsi="Doulos SIL Mali"/>
          <w:b/>
          <w:color w:val="000000"/>
          <w:lang w:val="en-US"/>
        </w:rPr>
        <w:t>2.5.2</w:t>
      </w:r>
      <w:r w:rsidR="00017EB7">
        <w:rPr>
          <w:rFonts w:ascii="Doulos SIL Mali" w:hAnsi="Doulos SIL Mali"/>
          <w:color w:val="000000"/>
          <w:lang w:val="en-US"/>
        </w:rPr>
        <w:tab/>
      </w:r>
      <w:r w:rsidR="00017EB7" w:rsidRPr="00055DA6">
        <w:rPr>
          <w:rFonts w:ascii="Doulos SIL Mali" w:hAnsi="Doulos SIL Mali"/>
          <w:color w:val="000000"/>
          <w:lang w:val="en-US"/>
        </w:rPr>
        <w:t xml:space="preserve">Registrogenesis by initials </w:t>
      </w:r>
    </w:p>
    <w:p w:rsidR="00017EB7" w:rsidRPr="00055DA6" w:rsidRDefault="00017EB7" w:rsidP="00017EB7">
      <w:pPr>
        <w:pStyle w:val="retraitcorpsdetexte"/>
        <w:spacing w:before="180" w:line="260" w:lineRule="exact"/>
        <w:jc w:val="both"/>
        <w:rPr>
          <w:rFonts w:ascii="Doulos SIL Mali" w:hAnsi="Doulos SIL Mali"/>
          <w:color w:val="000000"/>
          <w:lang w:val="en-US"/>
        </w:rPr>
      </w:pPr>
      <w:r w:rsidRPr="00055DA6">
        <w:rPr>
          <w:rFonts w:ascii="Doulos SIL Mali" w:hAnsi="Doulos SIL Mali"/>
          <w:color w:val="000000"/>
          <w:lang w:val="en-US"/>
        </w:rPr>
        <w:t xml:space="preserve">The concept of voice type register was initially applied to the vowel system of modern Mon (Jenner 1974), </w:t>
      </w:r>
      <w:proofErr w:type="gramStart"/>
      <w:r w:rsidRPr="00055DA6">
        <w:rPr>
          <w:rFonts w:ascii="Doulos SIL Mali" w:hAnsi="Doulos SIL Mali"/>
          <w:color w:val="000000"/>
          <w:lang w:val="en-US"/>
        </w:rPr>
        <w:t>although illustrations of register were first published by Henderson (1952), concerning Khmer, and then by Shorto (1962: introduction), concerning Mon</w:t>
      </w:r>
      <w:proofErr w:type="gramEnd"/>
      <w:r w:rsidRPr="00055DA6">
        <w:rPr>
          <w:rFonts w:ascii="Doulos SIL Mali" w:hAnsi="Doulos SIL Mali"/>
          <w:color w:val="000000"/>
          <w:lang w:val="en-US"/>
        </w:rPr>
        <w:t xml:space="preserve">. </w:t>
      </w:r>
    </w:p>
    <w:p w:rsidR="00017EB7" w:rsidRPr="00FD22C8" w:rsidRDefault="00017EB7" w:rsidP="00017EB7">
      <w:pPr>
        <w:pStyle w:val="retraitcorpsdetexte"/>
        <w:spacing w:before="120" w:line="260" w:lineRule="exact"/>
        <w:ind w:firstLine="284"/>
        <w:jc w:val="both"/>
        <w:rPr>
          <w:rFonts w:ascii="Doulos SIL Mali" w:hAnsi="Doulos SIL Mali"/>
          <w:color w:val="000000"/>
          <w:lang w:val="en-US"/>
        </w:rPr>
      </w:pPr>
      <w:r w:rsidRPr="00FD22C8">
        <w:rPr>
          <w:rFonts w:ascii="Doulos SIL Mali" w:hAnsi="Doulos SIL Mali"/>
          <w:color w:val="000000"/>
          <w:lang w:val="en-US"/>
        </w:rPr>
        <w:t xml:space="preserve">The development of the </w:t>
      </w:r>
      <w:r w:rsidRPr="00FD22C8">
        <w:rPr>
          <w:rFonts w:ascii="Doulos SIL Mali" w:hAnsi="Doulos SIL Mali"/>
          <w:i/>
          <w:color w:val="000000"/>
          <w:lang w:val="en-US"/>
        </w:rPr>
        <w:t>tense</w:t>
      </w:r>
      <w:r w:rsidRPr="00FD22C8">
        <w:rPr>
          <w:rFonts w:ascii="Doulos SIL Mali" w:hAnsi="Doulos SIL Mali"/>
          <w:color w:val="000000"/>
          <w:lang w:val="en-US"/>
        </w:rPr>
        <w:t xml:space="preserve"> vs. </w:t>
      </w:r>
      <w:r w:rsidRPr="00FD22C8">
        <w:rPr>
          <w:rFonts w:ascii="Doulos SIL Mali" w:hAnsi="Doulos SIL Mali"/>
          <w:i/>
          <w:color w:val="000000"/>
          <w:lang w:val="en-US"/>
        </w:rPr>
        <w:t>lax</w:t>
      </w:r>
      <w:r w:rsidRPr="00FD22C8">
        <w:rPr>
          <w:rFonts w:ascii="Doulos SIL Mali" w:hAnsi="Doulos SIL Mali"/>
          <w:color w:val="000000"/>
          <w:lang w:val="en-US"/>
        </w:rPr>
        <w:t xml:space="preserve"> contrast, underlying the </w:t>
      </w:r>
      <w:r w:rsidRPr="00FD22C8">
        <w:rPr>
          <w:rFonts w:ascii="Doulos SIL Mali" w:hAnsi="Doulos SIL Mali"/>
          <w:i/>
          <w:color w:val="000000"/>
          <w:lang w:val="en-US"/>
        </w:rPr>
        <w:t>voiceless</w:t>
      </w:r>
      <w:r w:rsidRPr="00FD22C8">
        <w:rPr>
          <w:rFonts w:ascii="Doulos SIL Mali" w:hAnsi="Doulos SIL Mali"/>
          <w:color w:val="000000"/>
          <w:lang w:val="en-US"/>
        </w:rPr>
        <w:t xml:space="preserve"> vs. </w:t>
      </w:r>
      <w:r w:rsidRPr="00FD22C8">
        <w:rPr>
          <w:rFonts w:ascii="Doulos SIL Mali" w:hAnsi="Doulos SIL Mali"/>
          <w:i/>
          <w:color w:val="000000"/>
          <w:lang w:val="en-US"/>
        </w:rPr>
        <w:t>voiced</w:t>
      </w:r>
      <w:r w:rsidRPr="00FD22C8">
        <w:rPr>
          <w:rFonts w:ascii="Doulos SIL Mali" w:hAnsi="Doulos SIL Mali"/>
          <w:color w:val="000000"/>
          <w:lang w:val="en-US"/>
        </w:rPr>
        <w:t xml:space="preserve"> contrast of initials, causes a split of the vocalic syste</w:t>
      </w:r>
      <w:r w:rsidR="005A5A5D">
        <w:rPr>
          <w:rFonts w:ascii="Doulos SIL Mali" w:hAnsi="Doulos SIL Mali"/>
          <w:color w:val="000000"/>
          <w:lang w:val="en-US"/>
        </w:rPr>
        <w:t xml:space="preserve">m, resulting in the formation </w:t>
      </w:r>
      <w:r w:rsidRPr="00FD22C8">
        <w:rPr>
          <w:rFonts w:ascii="Doulos SIL Mali" w:hAnsi="Doulos SIL Mali"/>
          <w:color w:val="000000"/>
          <w:lang w:val="en-US"/>
        </w:rPr>
        <w:t xml:space="preserve">of two new vocalic systems: (i) one composed of vowels pronounced on a </w:t>
      </w:r>
      <w:r w:rsidRPr="00FD22C8">
        <w:rPr>
          <w:rFonts w:ascii="Doulos SIL Mali" w:hAnsi="Doulos SIL Mali"/>
          <w:i/>
          <w:color w:val="000000"/>
          <w:lang w:val="en-US"/>
        </w:rPr>
        <w:t>tense-clear-high</w:t>
      </w:r>
      <w:r w:rsidRPr="00FD22C8">
        <w:rPr>
          <w:rFonts w:ascii="Doulos SIL Mali" w:hAnsi="Doulos SIL Mali"/>
          <w:color w:val="000000"/>
          <w:lang w:val="en-US"/>
        </w:rPr>
        <w:t xml:space="preserve"> register with a tendency to vowel lowering, (ii) the other formed of vowels on a </w:t>
      </w:r>
      <w:r w:rsidRPr="00FD22C8">
        <w:rPr>
          <w:rFonts w:ascii="Doulos SIL Mali" w:hAnsi="Doulos SIL Mali"/>
          <w:i/>
          <w:color w:val="000000"/>
          <w:lang w:val="en-US"/>
        </w:rPr>
        <w:t xml:space="preserve">lax-breathy-low </w:t>
      </w:r>
      <w:r w:rsidRPr="00FD22C8">
        <w:rPr>
          <w:rFonts w:ascii="Doulos SIL Mali" w:hAnsi="Doulos SIL Mali"/>
          <w:color w:val="000000"/>
          <w:lang w:val="en-US"/>
        </w:rPr>
        <w:t xml:space="preserve">register with a tendency to vowel raising. </w:t>
      </w:r>
      <w:r w:rsidR="00AB6583">
        <w:rPr>
          <w:rFonts w:ascii="Doulos SIL Mali" w:hAnsi="Doulos SIL Mali"/>
          <w:color w:val="000000"/>
          <w:lang w:val="en-US"/>
        </w:rPr>
        <w:t xml:space="preserve"> </w:t>
      </w:r>
      <w:r w:rsidRPr="00FD22C8">
        <w:rPr>
          <w:rFonts w:ascii="Doulos SIL Mali" w:hAnsi="Doulos SIL Mali"/>
          <w:color w:val="000000"/>
          <w:lang w:val="en-US"/>
        </w:rPr>
        <w:t xml:space="preserve">There are cases where two original vowels of close aperture merge </w:t>
      </w:r>
      <w:proofErr w:type="gramStart"/>
      <w:r w:rsidRPr="00FD22C8">
        <w:rPr>
          <w:rFonts w:ascii="Doulos SIL Mali" w:hAnsi="Doulos SIL Mali"/>
          <w:color w:val="000000"/>
          <w:lang w:val="en-US"/>
        </w:rPr>
        <w:t>under</w:t>
      </w:r>
      <w:proofErr w:type="gramEnd"/>
      <w:r w:rsidRPr="00FD22C8">
        <w:rPr>
          <w:rFonts w:ascii="Doulos SIL Mali" w:hAnsi="Doulos SIL Mali"/>
          <w:color w:val="000000"/>
          <w:lang w:val="en-US"/>
        </w:rPr>
        <w:t xml:space="preserve"> one register while remaining distinct under the other. </w:t>
      </w:r>
      <w:r w:rsidR="00AB6583">
        <w:rPr>
          <w:rFonts w:ascii="Doulos SIL Mali" w:hAnsi="Doulos SIL Mali"/>
          <w:color w:val="000000"/>
          <w:lang w:val="en-US"/>
        </w:rPr>
        <w:t xml:space="preserve"> </w:t>
      </w:r>
      <w:r w:rsidRPr="00FD22C8">
        <w:rPr>
          <w:rFonts w:ascii="Doulos SIL Mali" w:hAnsi="Doulos SIL Mali"/>
          <w:color w:val="000000"/>
          <w:lang w:val="en-US"/>
        </w:rPr>
        <w:t>All these fa</w:t>
      </w:r>
      <w:r w:rsidR="005A5A5D">
        <w:rPr>
          <w:rFonts w:ascii="Doulos SIL Mali" w:hAnsi="Doulos SIL Mali"/>
          <w:color w:val="000000"/>
          <w:lang w:val="en-US"/>
        </w:rPr>
        <w:t>cts are widely attested in Mon-</w:t>
      </w:r>
      <w:r w:rsidRPr="00FD22C8">
        <w:rPr>
          <w:rFonts w:ascii="Doulos SIL Mali" w:hAnsi="Doulos SIL Mali"/>
          <w:color w:val="000000"/>
          <w:lang w:val="en-US"/>
        </w:rPr>
        <w:t xml:space="preserve">Khmer languages, where they have been the </w:t>
      </w:r>
      <w:proofErr w:type="gramStart"/>
      <w:r w:rsidRPr="00FD22C8">
        <w:rPr>
          <w:rFonts w:ascii="Doulos SIL Mali" w:hAnsi="Doulos SIL Mali"/>
          <w:color w:val="000000"/>
          <w:lang w:val="en-US"/>
        </w:rPr>
        <w:t>o</w:t>
      </w:r>
      <w:r w:rsidR="005A5A5D">
        <w:rPr>
          <w:rFonts w:ascii="Doulos SIL Mali" w:hAnsi="Doulos SIL Mali"/>
          <w:color w:val="000000"/>
          <w:lang w:val="en-US"/>
        </w:rPr>
        <w:t>bject</w:t>
      </w:r>
      <w:proofErr w:type="gramEnd"/>
      <w:r w:rsidR="005A5A5D">
        <w:rPr>
          <w:rFonts w:ascii="Doulos SIL Mali" w:hAnsi="Doulos SIL Mali"/>
          <w:color w:val="000000"/>
          <w:lang w:val="en-US"/>
        </w:rPr>
        <w:t xml:space="preserve"> of numerous converging ob</w:t>
      </w:r>
      <w:r w:rsidRPr="00FD22C8">
        <w:rPr>
          <w:rFonts w:ascii="Doulos SIL Mali" w:hAnsi="Doulos SIL Mali"/>
          <w:color w:val="000000"/>
          <w:lang w:val="en-US"/>
        </w:rPr>
        <w:t xml:space="preserve">servations. </w:t>
      </w:r>
      <w:r w:rsidR="00AB6583">
        <w:rPr>
          <w:rFonts w:ascii="Doulos SIL Mali" w:hAnsi="Doulos SIL Mali"/>
          <w:color w:val="000000"/>
          <w:lang w:val="en-US"/>
        </w:rPr>
        <w:t xml:space="preserve"> </w:t>
      </w:r>
      <w:r w:rsidRPr="00FD22C8">
        <w:rPr>
          <w:rFonts w:ascii="Doulos SIL Mali" w:hAnsi="Doulos SIL Mali"/>
          <w:color w:val="000000"/>
          <w:lang w:val="en-US"/>
        </w:rPr>
        <w:t>Attempts at synthesis concerning these crucial issues of registrogenesis in the languages of Southeast Asia have been published by several scholars, among them Gregerson (1976), Huffman (1976), Ferlus (1979</w:t>
      </w:r>
      <w:r w:rsidR="00004EBA">
        <w:rPr>
          <w:rFonts w:ascii="Doulos SIL Mali" w:hAnsi="Doulos SIL Mali"/>
          <w:color w:val="000000"/>
          <w:lang w:val="en-US"/>
        </w:rPr>
        <w:t xml:space="preserve">: </w:t>
      </w:r>
      <w:r w:rsidR="00004EBA">
        <w:rPr>
          <w:rFonts w:ascii="Doulos SIL Mali" w:hAnsi="Doulos SIL Mali"/>
          <w:lang w:val="en-GB"/>
        </w:rPr>
        <w:t>t</w:t>
      </w:r>
      <w:r w:rsidR="00004EBA" w:rsidRPr="00004EBA">
        <w:rPr>
          <w:rFonts w:ascii="Doulos SIL Mali" w:hAnsi="Doulos SIL Mali"/>
          <w:lang w:val="en-GB"/>
        </w:rPr>
        <w:t>his study needs to be corrected and updated</w:t>
      </w:r>
      <w:r w:rsidR="00AB6583">
        <w:rPr>
          <w:rFonts w:ascii="Doulos SIL Mali" w:hAnsi="Doulos SIL Mali"/>
          <w:lang w:val="en-GB"/>
        </w:rPr>
        <w:t>;</w:t>
      </w:r>
      <w:r w:rsidR="00004EBA" w:rsidRPr="00004EBA">
        <w:rPr>
          <w:rFonts w:ascii="Doulos SIL Mali" w:hAnsi="Doulos SIL Mali"/>
          <w:lang w:val="en-GB"/>
        </w:rPr>
        <w:t xml:space="preserve"> </w:t>
      </w:r>
      <w:r w:rsidR="00AB6583">
        <w:rPr>
          <w:rFonts w:ascii="Doulos SIL Mali" w:hAnsi="Doulos SIL Mali"/>
          <w:lang w:val="en-GB"/>
        </w:rPr>
        <w:t>t</w:t>
      </w:r>
      <w:r w:rsidR="00004EBA" w:rsidRPr="00004EBA">
        <w:rPr>
          <w:rFonts w:ascii="Doulos SIL Mali" w:hAnsi="Doulos SIL Mali"/>
          <w:lang w:val="en-GB"/>
        </w:rPr>
        <w:t>he author advises the reader to overlook paragraphs 14-17</w:t>
      </w:r>
      <w:r w:rsidRPr="00FD22C8">
        <w:rPr>
          <w:rFonts w:ascii="Doulos SIL Mali" w:hAnsi="Doulos SIL Mali"/>
          <w:color w:val="000000" w:themeColor="text1"/>
          <w:lang w:val="en-US"/>
        </w:rPr>
        <w:t>), Theraphan (1988</w:t>
      </w:r>
      <w:r w:rsidRPr="00FD22C8">
        <w:rPr>
          <w:rFonts w:ascii="Doulos SIL Mali" w:hAnsi="Doulos SIL Mali"/>
          <w:color w:val="000000"/>
          <w:lang w:val="en-US"/>
        </w:rPr>
        <w:t xml:space="preserve">). </w:t>
      </w:r>
      <w:r w:rsidR="00AB6583">
        <w:rPr>
          <w:rFonts w:ascii="Doulos SIL Mali" w:hAnsi="Doulos SIL Mali"/>
          <w:color w:val="000000"/>
          <w:lang w:val="en-US"/>
        </w:rPr>
        <w:t xml:space="preserve"> </w:t>
      </w:r>
      <w:r w:rsidRPr="00FD22C8">
        <w:rPr>
          <w:rFonts w:ascii="Doulos SIL Mali" w:hAnsi="Doulos SIL Mali"/>
          <w:color w:val="000000"/>
          <w:lang w:val="en-US"/>
        </w:rPr>
        <w:t>The founder article, however, is indisputably that written by Henderson (1952)</w:t>
      </w:r>
      <w:proofErr w:type="gramStart"/>
      <w:r w:rsidRPr="00FD22C8">
        <w:rPr>
          <w:rFonts w:ascii="Doulos SIL Mali" w:hAnsi="Doulos SIL Mali"/>
          <w:color w:val="000000"/>
          <w:lang w:val="en-US"/>
        </w:rPr>
        <w:t>.</w:t>
      </w:r>
      <w:proofErr w:type="gramEnd"/>
      <w:r w:rsidRPr="00FD22C8">
        <w:rPr>
          <w:rFonts w:ascii="Doulos SIL Mali" w:hAnsi="Doulos SIL Mali"/>
          <w:color w:val="000000"/>
          <w:lang w:val="en-US"/>
        </w:rPr>
        <w:t xml:space="preserve"> </w:t>
      </w:r>
    </w:p>
    <w:p w:rsidR="00017EB7" w:rsidRPr="00FD22C8" w:rsidRDefault="00017EB7" w:rsidP="00017EB7">
      <w:pPr>
        <w:pStyle w:val="retraitcorpsdetexte"/>
        <w:spacing w:before="0" w:line="260" w:lineRule="exact"/>
        <w:ind w:firstLine="425"/>
        <w:jc w:val="both"/>
        <w:rPr>
          <w:rFonts w:ascii="Doulos SIL Mali" w:hAnsi="Doulos SIL Mali"/>
          <w:color w:val="000000"/>
          <w:lang w:val="en-US"/>
        </w:rPr>
      </w:pPr>
      <w:r w:rsidRPr="00FD22C8">
        <w:rPr>
          <w:rFonts w:ascii="Doulos SIL Mali" w:hAnsi="Doulos SIL Mali"/>
          <w:color w:val="000000"/>
          <w:lang w:val="en-US"/>
        </w:rPr>
        <w:t>In view of this wealth of evidence on the wor</w:t>
      </w:r>
      <w:r w:rsidR="005A5A5D">
        <w:rPr>
          <w:rFonts w:ascii="Doulos SIL Mali" w:hAnsi="Doulos SIL Mali"/>
          <w:color w:val="000000"/>
          <w:lang w:val="en-US"/>
        </w:rPr>
        <w:t>kings of registrogenesis, it ap</w:t>
      </w:r>
      <w:r w:rsidRPr="00FD22C8">
        <w:rPr>
          <w:rFonts w:ascii="Doulos SIL Mali" w:hAnsi="Doulos SIL Mali"/>
          <w:color w:val="000000"/>
          <w:lang w:val="en-US"/>
        </w:rPr>
        <w:t>pears very clearly that what the QY describes ind</w:t>
      </w:r>
      <w:r w:rsidR="005A5A5D">
        <w:rPr>
          <w:rFonts w:ascii="Doulos SIL Mali" w:hAnsi="Doulos SIL Mali"/>
          <w:color w:val="000000"/>
          <w:lang w:val="en-US"/>
        </w:rPr>
        <w:t>irectly through the four Divi</w:t>
      </w:r>
      <w:r w:rsidRPr="00FD22C8">
        <w:rPr>
          <w:rFonts w:ascii="Doulos SIL Mali" w:hAnsi="Doulos SIL Mali"/>
          <w:color w:val="000000"/>
          <w:lang w:val="en-US"/>
        </w:rPr>
        <w:t xml:space="preserve">sions system is none other than an instance of registrogenesis. </w:t>
      </w:r>
      <w:r w:rsidR="00090A6B">
        <w:rPr>
          <w:rFonts w:ascii="Doulos SIL Mali" w:hAnsi="Doulos SIL Mali"/>
          <w:color w:val="000000"/>
          <w:lang w:val="en-US"/>
        </w:rPr>
        <w:t xml:space="preserve"> </w:t>
      </w:r>
      <w:r w:rsidRPr="00FD22C8">
        <w:rPr>
          <w:rFonts w:ascii="Doulos SIL Mali" w:hAnsi="Doulos SIL Mali"/>
          <w:color w:val="000000"/>
          <w:lang w:val="en-US"/>
        </w:rPr>
        <w:t xml:space="preserve">The sole difference lies in the origin of the registrogenesis phenomena: the MC </w:t>
      </w:r>
      <w:r w:rsidRPr="00FD22C8">
        <w:rPr>
          <w:rFonts w:ascii="Doulos SIL Mali" w:hAnsi="Doulos SIL Mali"/>
          <w:i/>
          <w:color w:val="000000"/>
          <w:lang w:val="en-US"/>
        </w:rPr>
        <w:t xml:space="preserve">tense </w:t>
      </w:r>
      <w:r w:rsidRPr="00FD22C8">
        <w:rPr>
          <w:rFonts w:ascii="Doulos SIL Mali" w:hAnsi="Doulos SIL Mali"/>
          <w:color w:val="000000"/>
          <w:lang w:val="en-US"/>
        </w:rPr>
        <w:t>vs.</w:t>
      </w:r>
      <w:r w:rsidRPr="00FD22C8">
        <w:rPr>
          <w:rFonts w:ascii="Doulos SIL Mali" w:hAnsi="Doulos SIL Mali"/>
          <w:i/>
          <w:color w:val="000000"/>
          <w:lang w:val="en-US"/>
        </w:rPr>
        <w:t xml:space="preserve"> lax</w:t>
      </w:r>
      <w:r w:rsidRPr="00FD22C8">
        <w:rPr>
          <w:rFonts w:ascii="Doulos SIL Mali" w:hAnsi="Doulos SIL Mali"/>
          <w:color w:val="000000"/>
          <w:lang w:val="en-US"/>
        </w:rPr>
        <w:t xml:space="preserve"> </w:t>
      </w:r>
      <w:r w:rsidR="005A5A5D">
        <w:rPr>
          <w:rFonts w:ascii="Doulos SIL Mali" w:hAnsi="Doulos SIL Mali"/>
          <w:color w:val="000000"/>
          <w:lang w:val="en-US"/>
        </w:rPr>
        <w:t>contrast</w:t>
      </w:r>
      <w:r w:rsidRPr="00FD22C8">
        <w:rPr>
          <w:rFonts w:ascii="Doulos SIL Mali" w:hAnsi="Doulos SIL Mali"/>
          <w:color w:val="000000"/>
          <w:lang w:val="en-US"/>
        </w:rPr>
        <w:t xml:space="preserve"> has its origin in the OC contrast between the comple</w:t>
      </w:r>
      <w:r w:rsidR="005A5A5D">
        <w:rPr>
          <w:rFonts w:ascii="Doulos SIL Mali" w:hAnsi="Doulos SIL Mali"/>
          <w:color w:val="000000"/>
          <w:lang w:val="en-US"/>
        </w:rPr>
        <w:t xml:space="preserve">x initials of sesquisyllables </w:t>
      </w:r>
      <w:proofErr w:type="gramStart"/>
      <w:r w:rsidR="005A5A5D">
        <w:rPr>
          <w:rFonts w:ascii="Doulos SIL Mali" w:hAnsi="Doulos SIL Mali"/>
          <w:color w:val="000000"/>
          <w:lang w:val="en-US"/>
        </w:rPr>
        <w:t>C</w:t>
      </w:r>
      <w:r w:rsidR="00E55F95">
        <w:rPr>
          <w:rFonts w:ascii="Doulos SIL Mali" w:hAnsi="Doulos SIL Mali"/>
          <w:color w:val="000000"/>
          <w:lang w:val="en-US"/>
        </w:rPr>
        <w:t>.</w:t>
      </w:r>
      <w:r w:rsidRPr="00FD22C8">
        <w:rPr>
          <w:rFonts w:ascii="Doulos SIL Mali" w:hAnsi="Doulos SIL Mali"/>
          <w:color w:val="000000"/>
          <w:lang w:val="en-US"/>
        </w:rPr>
        <w:t>CV(</w:t>
      </w:r>
      <w:proofErr w:type="gramEnd"/>
      <w:r w:rsidRPr="00FD22C8">
        <w:rPr>
          <w:rFonts w:ascii="Doulos SIL Mali" w:hAnsi="Doulos SIL Mali"/>
          <w:color w:val="000000"/>
          <w:lang w:val="en-US"/>
        </w:rPr>
        <w:t>C), and the simple initials of monosyllable</w:t>
      </w:r>
      <w:r w:rsidR="005A5A5D">
        <w:rPr>
          <w:rFonts w:ascii="Doulos SIL Mali" w:hAnsi="Doulos SIL Mali"/>
          <w:color w:val="000000"/>
          <w:lang w:val="en-US"/>
        </w:rPr>
        <w:t>s CV(C): tenseness in sesquisyl</w:t>
      </w:r>
      <w:r w:rsidRPr="00FD22C8">
        <w:rPr>
          <w:rFonts w:ascii="Doulos SIL Mali" w:hAnsi="Doulos SIL Mali"/>
          <w:color w:val="000000"/>
          <w:lang w:val="en-US"/>
        </w:rPr>
        <w:t>lables and laxness in monosyllables. Such is the theory set out in the present article.</w:t>
      </w:r>
      <w:r w:rsidR="00090A6B">
        <w:rPr>
          <w:rFonts w:ascii="Doulos SIL Mali" w:hAnsi="Doulos SIL Mali"/>
          <w:color w:val="000000"/>
          <w:lang w:val="en-US"/>
        </w:rPr>
        <w:t> </w:t>
      </w:r>
      <w:r w:rsidRPr="00FD22C8">
        <w:rPr>
          <w:rFonts w:ascii="Doulos SIL Mali" w:hAnsi="Doulos SIL Mali"/>
          <w:color w:val="000000"/>
          <w:lang w:val="en-US"/>
        </w:rPr>
        <w:t xml:space="preserve"> MC, which thus became a monosyllabic language, underwent a stabilization of the vocalic differences in </w:t>
      </w:r>
      <w:proofErr w:type="gramStart"/>
      <w:r w:rsidRPr="00FD22C8">
        <w:rPr>
          <w:rFonts w:ascii="Doulos SIL Mali" w:hAnsi="Doulos SIL Mali"/>
          <w:color w:val="000000"/>
          <w:lang w:val="en-US"/>
        </w:rPr>
        <w:t>aperture which</w:t>
      </w:r>
      <w:proofErr w:type="gramEnd"/>
      <w:r w:rsidRPr="00FD22C8">
        <w:rPr>
          <w:rFonts w:ascii="Doulos SIL Mali" w:hAnsi="Doulos SIL Mali"/>
          <w:color w:val="000000"/>
          <w:lang w:val="en-US"/>
        </w:rPr>
        <w:t xml:space="preserve"> are known to be present in registrogenesis. However, </w:t>
      </w:r>
      <w:r w:rsidRPr="00FD22C8">
        <w:rPr>
          <w:rFonts w:ascii="Doulos SIL Mali" w:hAnsi="Doulos SIL Mali"/>
          <w:color w:val="000000"/>
          <w:szCs w:val="36"/>
          <w:lang w:val="en-US"/>
        </w:rPr>
        <w:t>later diachronic evolutions, which are not part of registrogenesis proper</w:t>
      </w:r>
      <w:r w:rsidRPr="00FD22C8">
        <w:rPr>
          <w:rFonts w:ascii="Doulos SIL Mali" w:hAnsi="Doulos SIL Mali"/>
          <w:color w:val="000000"/>
          <w:lang w:val="en-US"/>
        </w:rPr>
        <w:t xml:space="preserve">, such as the velarization of the medial </w:t>
      </w:r>
      <w:r w:rsidR="00090A6B">
        <w:rPr>
          <w:rFonts w:ascii="Doulos SIL Mali" w:hAnsi="Doulos SIL Mali"/>
          <w:b/>
          <w:color w:val="000000"/>
          <w:lang w:val="en-US"/>
        </w:rPr>
        <w:t>-</w:t>
      </w:r>
      <w:r w:rsidRPr="00FD22C8">
        <w:rPr>
          <w:rFonts w:ascii="Doulos SIL Mali" w:hAnsi="Doulos SIL Mali"/>
          <w:b/>
          <w:color w:val="000000"/>
          <w:lang w:val="en-US"/>
        </w:rPr>
        <w:t>r</w:t>
      </w:r>
      <w:r w:rsidR="00090A6B">
        <w:rPr>
          <w:rFonts w:ascii="Doulos SIL Mali" w:hAnsi="Doulos SIL Mali"/>
          <w:b/>
          <w:color w:val="000000"/>
          <w:lang w:val="en-US"/>
        </w:rPr>
        <w:t>-</w:t>
      </w:r>
      <w:r w:rsidRPr="00FD22C8">
        <w:rPr>
          <w:rFonts w:ascii="Doulos SIL Mali" w:hAnsi="Doulos SIL Mali"/>
          <w:color w:val="000000"/>
          <w:lang w:val="en-US"/>
        </w:rPr>
        <w:t xml:space="preserve"> and the </w:t>
      </w:r>
      <w:r w:rsidRPr="00FD22C8">
        <w:rPr>
          <w:rFonts w:ascii="Doulos SIL Mali" w:hAnsi="Doulos SIL Mali"/>
          <w:i/>
          <w:color w:val="000000"/>
          <w:lang w:val="en-US"/>
        </w:rPr>
        <w:t>chóngniǔ</w:t>
      </w:r>
      <w:r w:rsidR="005A5A5D">
        <w:rPr>
          <w:rFonts w:ascii="Doulos SIL Mali" w:hAnsi="Doulos SIL Mali"/>
          <w:color w:val="000000"/>
          <w:lang w:val="en-US"/>
        </w:rPr>
        <w:t xml:space="preserve"> phenomenon, blurred</w:t>
      </w:r>
      <w:r w:rsidRPr="00FD22C8">
        <w:rPr>
          <w:rFonts w:ascii="Doulos SIL Mali" w:hAnsi="Doulos SIL Mali"/>
          <w:color w:val="000000"/>
          <w:lang w:val="en-US"/>
        </w:rPr>
        <w:t xml:space="preserve"> the general picture, which may have contributed to postpon</w:t>
      </w:r>
      <w:r w:rsidR="005A5A5D">
        <w:rPr>
          <w:rFonts w:ascii="Doulos SIL Mali" w:hAnsi="Doulos SIL Mali"/>
          <w:color w:val="000000"/>
          <w:lang w:val="en-US"/>
        </w:rPr>
        <w:t>ing the discovery of</w:t>
      </w:r>
      <w:r w:rsidRPr="00FD22C8">
        <w:rPr>
          <w:rFonts w:ascii="Doulos SIL Mali" w:hAnsi="Doulos SIL Mali"/>
          <w:color w:val="000000"/>
          <w:lang w:val="en-US"/>
        </w:rPr>
        <w:t xml:space="preserve"> this important evolution.</w:t>
      </w:r>
      <w:r w:rsidR="00090A6B">
        <w:rPr>
          <w:rFonts w:ascii="Doulos SIL Mali" w:hAnsi="Doulos SIL Mali"/>
          <w:color w:val="000000"/>
          <w:lang w:val="en-US"/>
        </w:rPr>
        <w:t xml:space="preserve"> </w:t>
      </w:r>
    </w:p>
    <w:p w:rsidR="00017EB7" w:rsidRPr="00FD22C8" w:rsidRDefault="00017EB7" w:rsidP="00017EB7">
      <w:pPr>
        <w:pStyle w:val="retraitcorpsdetexte"/>
        <w:spacing w:before="0" w:line="260" w:lineRule="exact"/>
        <w:ind w:firstLine="425"/>
        <w:jc w:val="both"/>
        <w:rPr>
          <w:rFonts w:ascii="Doulos SIL Mali" w:hAnsi="Doulos SIL Mali"/>
          <w:color w:val="000000"/>
          <w:lang w:val="en-US"/>
        </w:rPr>
      </w:pPr>
      <w:r w:rsidRPr="00FD22C8">
        <w:rPr>
          <w:rFonts w:ascii="Doulos SIL Mali" w:hAnsi="Doulos SIL Mali"/>
          <w:color w:val="000000"/>
          <w:lang w:val="en-US"/>
        </w:rPr>
        <w:t xml:space="preserve">Registrogenesis in MC, described in the QY, must have taken place over a span of time from about the 2nd century </w:t>
      </w:r>
      <w:r w:rsidRPr="00FD22C8">
        <w:rPr>
          <w:rFonts w:ascii="Doulos SIL Mali" w:hAnsi="Doulos SIL Mali"/>
          <w:smallCaps/>
          <w:color w:val="000000"/>
          <w:lang w:val="en-US"/>
        </w:rPr>
        <w:t>ce</w:t>
      </w:r>
      <w:r w:rsidRPr="00FD22C8">
        <w:rPr>
          <w:rFonts w:ascii="Doulos SIL Mali" w:hAnsi="Doulos SIL Mali"/>
          <w:color w:val="000000"/>
          <w:lang w:val="en-US"/>
        </w:rPr>
        <w:t xml:space="preserve"> to the 4th or </w:t>
      </w:r>
      <w:r w:rsidR="005A5A5D">
        <w:rPr>
          <w:rFonts w:ascii="Doulos SIL Mali" w:hAnsi="Doulos SIL Mali"/>
          <w:color w:val="000000"/>
          <w:lang w:val="en-US"/>
        </w:rPr>
        <w:t>5th century. It is thus approxi</w:t>
      </w:r>
      <w:r w:rsidRPr="00FD22C8">
        <w:rPr>
          <w:rFonts w:ascii="Doulos SIL Mali" w:hAnsi="Doulos SIL Mali"/>
          <w:color w:val="000000"/>
          <w:lang w:val="en-US"/>
        </w:rPr>
        <w:t>mately contemporary with tonogenesis by final laryngeals.</w:t>
      </w:r>
    </w:p>
    <w:p w:rsidR="00017EB7" w:rsidRPr="00FD22C8" w:rsidRDefault="00BA17B9" w:rsidP="00017EB7">
      <w:pPr>
        <w:pStyle w:val="retraitcorpsdetexte"/>
        <w:tabs>
          <w:tab w:val="left" w:pos="709"/>
        </w:tabs>
        <w:spacing w:before="300" w:line="260" w:lineRule="exact"/>
        <w:rPr>
          <w:rFonts w:ascii="Doulos SIL Mali" w:hAnsi="Doulos SIL Mali"/>
          <w:color w:val="000000"/>
          <w:lang w:val="en-US"/>
        </w:rPr>
      </w:pPr>
      <w:r>
        <w:rPr>
          <w:rFonts w:ascii="Doulos SIL Mali" w:hAnsi="Doulos SIL Mali"/>
          <w:b/>
          <w:color w:val="000000"/>
          <w:lang w:val="en-US"/>
        </w:rPr>
        <w:br w:type="page"/>
      </w:r>
      <w:r w:rsidR="00017EB7" w:rsidRPr="00FD22C8">
        <w:rPr>
          <w:rFonts w:ascii="Doulos SIL Mali" w:hAnsi="Doulos SIL Mali"/>
          <w:b/>
          <w:color w:val="000000"/>
          <w:lang w:val="en-US"/>
        </w:rPr>
        <w:t>2.5.3</w:t>
      </w:r>
      <w:r w:rsidR="00017EB7">
        <w:rPr>
          <w:rFonts w:ascii="Doulos SIL Mali" w:hAnsi="Doulos SIL Mali"/>
          <w:color w:val="000000"/>
          <w:lang w:val="en-US"/>
        </w:rPr>
        <w:tab/>
      </w:r>
      <w:r w:rsidR="00017EB7" w:rsidRPr="00FD22C8">
        <w:rPr>
          <w:rFonts w:ascii="Doulos SIL Mali" w:hAnsi="Doulos SIL Mali"/>
          <w:color w:val="000000"/>
          <w:lang w:val="en-US"/>
        </w:rPr>
        <w:t>Tonogenesis by initials</w:t>
      </w:r>
    </w:p>
    <w:p w:rsidR="00017EB7" w:rsidRPr="00FD22C8" w:rsidRDefault="00017EB7" w:rsidP="00017EB7">
      <w:pPr>
        <w:pStyle w:val="retraitcorpsdetexte"/>
        <w:spacing w:before="180" w:line="260" w:lineRule="exact"/>
        <w:jc w:val="both"/>
        <w:rPr>
          <w:rFonts w:ascii="Doulos SIL Mali" w:hAnsi="Doulos SIL Mali"/>
          <w:color w:val="000000"/>
          <w:lang w:val="en-US"/>
        </w:rPr>
      </w:pPr>
      <w:r w:rsidRPr="00FD22C8">
        <w:rPr>
          <w:rFonts w:ascii="Doulos SIL Mali" w:hAnsi="Doulos SIL Mali"/>
          <w:color w:val="000000"/>
          <w:lang w:val="en-US"/>
        </w:rPr>
        <w:t>Tonogenesis by the merging of initial series can be see</w:t>
      </w:r>
      <w:r w:rsidR="005A5A5D">
        <w:rPr>
          <w:rFonts w:ascii="Doulos SIL Mali" w:hAnsi="Doulos SIL Mali"/>
          <w:color w:val="000000"/>
          <w:lang w:val="en-US"/>
        </w:rPr>
        <w:t>n as a particular case of regis</w:t>
      </w:r>
      <w:r w:rsidRPr="00FD22C8">
        <w:rPr>
          <w:rFonts w:ascii="Doulos SIL Mali" w:hAnsi="Doulos SIL Mali"/>
          <w:color w:val="000000"/>
          <w:lang w:val="en-US"/>
        </w:rPr>
        <w:t xml:space="preserve">trogenesis in which the language would stabilize by retaining only tonal features, viz. relative levels of fundamental frequency and contours of fundamental frequency. All attested cases of tonogenesis in Far Eastern Asia (e.g. in Chinese dialects, Tai-Kadai languages, Vietic languages) have their origin in a </w:t>
      </w:r>
      <w:r w:rsidRPr="00FD22C8">
        <w:rPr>
          <w:rFonts w:ascii="Doulos SIL Mali" w:hAnsi="Doulos SIL Mali"/>
          <w:i/>
          <w:color w:val="000000"/>
          <w:lang w:val="en-US"/>
        </w:rPr>
        <w:t>voiceless</w:t>
      </w:r>
      <w:r w:rsidRPr="00FD22C8">
        <w:rPr>
          <w:rFonts w:ascii="Doulos SIL Mali" w:hAnsi="Doulos SIL Mali"/>
          <w:color w:val="000000"/>
          <w:lang w:val="en-US"/>
        </w:rPr>
        <w:t xml:space="preserve"> vs. </w:t>
      </w:r>
      <w:r w:rsidRPr="00FD22C8">
        <w:rPr>
          <w:rFonts w:ascii="Doulos SIL Mali" w:hAnsi="Doulos SIL Mali"/>
          <w:i/>
          <w:color w:val="000000"/>
          <w:lang w:val="en-US"/>
        </w:rPr>
        <w:t>voiced</w:t>
      </w:r>
      <w:r w:rsidRPr="00FD22C8">
        <w:rPr>
          <w:rFonts w:ascii="Doulos SIL Mali" w:hAnsi="Doulos SIL Mali"/>
          <w:color w:val="000000"/>
          <w:lang w:val="en-US"/>
        </w:rPr>
        <w:t xml:space="preserve"> contrast of initials. </w:t>
      </w:r>
      <w:r w:rsidR="00090A6B">
        <w:rPr>
          <w:rFonts w:ascii="Doulos SIL Mali" w:hAnsi="Doulos SIL Mali"/>
          <w:color w:val="000000"/>
          <w:lang w:val="en-US"/>
        </w:rPr>
        <w:t xml:space="preserve"> </w:t>
      </w:r>
      <w:r w:rsidRPr="00FD22C8">
        <w:rPr>
          <w:rFonts w:ascii="Doulos SIL Mali" w:hAnsi="Doulos SIL Mali"/>
          <w:color w:val="000000"/>
          <w:lang w:val="en-US"/>
        </w:rPr>
        <w:t xml:space="preserve">These processes of tonogenesis are by now well-known and well-documented, see Haudricourt (1954a, 1961), Matisoff (1973) and Mazaudon (1977). </w:t>
      </w:r>
    </w:p>
    <w:p w:rsidR="00017EB7" w:rsidRPr="00FD22C8" w:rsidRDefault="00017EB7" w:rsidP="00017EB7">
      <w:pPr>
        <w:pStyle w:val="retraitcorpsdetexte"/>
        <w:spacing w:before="120" w:line="260" w:lineRule="exact"/>
        <w:ind w:firstLine="425"/>
        <w:jc w:val="both"/>
        <w:rPr>
          <w:rFonts w:ascii="Doulos SIL Mali" w:hAnsi="Doulos SIL Mali"/>
          <w:color w:val="000000"/>
          <w:lang w:val="en-US"/>
        </w:rPr>
      </w:pPr>
      <w:r w:rsidRPr="00FD22C8">
        <w:rPr>
          <w:rFonts w:ascii="Doulos SIL Mali" w:hAnsi="Doulos SIL Mali"/>
          <w:color w:val="000000"/>
          <w:lang w:val="en-US"/>
        </w:rPr>
        <w:t xml:space="preserve">In Late Middle Chinese (Táng period), voiced initial plosives were devoiced into voiceless aspirates or non-aspirates. Chinese dialects combine both solutions depending on the tone at issue. </w:t>
      </w:r>
      <w:r w:rsidR="00090A6B">
        <w:rPr>
          <w:rFonts w:ascii="Doulos SIL Mali" w:hAnsi="Doulos SIL Mali"/>
          <w:color w:val="000000"/>
          <w:lang w:val="en-US"/>
        </w:rPr>
        <w:t xml:space="preserve"> </w:t>
      </w:r>
      <w:r w:rsidRPr="00FD22C8">
        <w:rPr>
          <w:rFonts w:ascii="Doulos SIL Mali" w:hAnsi="Doulos SIL Mali"/>
          <w:color w:val="000000"/>
          <w:lang w:val="en-US"/>
        </w:rPr>
        <w:t>In Pekinese, voiced plosives are devoiced as voiceless aspirated plosives (</w:t>
      </w:r>
      <w:r w:rsidRPr="00FD22C8">
        <w:rPr>
          <w:rFonts w:ascii="Doulos SIL Mali" w:hAnsi="Doulos SIL Mali"/>
          <w:b/>
          <w:color w:val="000000"/>
          <w:lang w:val="en-US"/>
        </w:rPr>
        <w:t>b</w:t>
      </w:r>
      <w:r w:rsidRPr="00FD22C8">
        <w:rPr>
          <w:rFonts w:ascii="Doulos SIL Mali" w:hAnsi="Doulos SIL Mali"/>
          <w:color w:val="000000"/>
          <w:lang w:val="en-US"/>
        </w:rPr>
        <w:t>&gt;</w:t>
      </w:r>
      <w:r w:rsidRPr="00FD22C8">
        <w:rPr>
          <w:rFonts w:ascii="Doulos SIL Mali" w:hAnsi="Doulos SIL Mali"/>
          <w:b/>
          <w:color w:val="000000"/>
          <w:lang w:val="en-US"/>
        </w:rPr>
        <w:t>p</w:t>
      </w:r>
      <w:r w:rsidRPr="00FD22C8">
        <w:rPr>
          <w:rFonts w:ascii="Doulos SIL Mali" w:eastAsia="PMingLiU" w:hAnsi="Doulos SIL Mali"/>
          <w:b/>
          <w:color w:val="000000" w:themeColor="text1"/>
          <w:lang w:val="en-US" w:eastAsia="zh-TW"/>
        </w:rPr>
        <w:t>ʰ</w:t>
      </w:r>
      <w:proofErr w:type="gramStart"/>
      <w:r w:rsidRPr="00FD22C8">
        <w:rPr>
          <w:rFonts w:ascii="Doulos SIL Mali" w:hAnsi="Doulos SIL Mali"/>
          <w:color w:val="000000"/>
          <w:lang w:val="en-US"/>
        </w:rPr>
        <w:t>, …)</w:t>
      </w:r>
      <w:proofErr w:type="gramEnd"/>
      <w:r w:rsidRPr="00FD22C8">
        <w:rPr>
          <w:rFonts w:ascii="Doulos SIL Mali" w:hAnsi="Doulos SIL Mali"/>
          <w:color w:val="000000"/>
          <w:lang w:val="en-US"/>
        </w:rPr>
        <w:t xml:space="preserve"> in the </w:t>
      </w:r>
      <w:r w:rsidRPr="00FD22C8">
        <w:rPr>
          <w:rFonts w:ascii="Doulos SIL Mali" w:hAnsi="Doulos SIL Mali"/>
          <w:i/>
          <w:color w:val="000000"/>
          <w:lang w:val="en-US"/>
        </w:rPr>
        <w:t>píng</w:t>
      </w:r>
      <w:r w:rsidRPr="00FD22C8">
        <w:rPr>
          <w:rFonts w:ascii="Doulos SIL Mali" w:hAnsi="Doulos SIL Mali"/>
          <w:color w:val="000000"/>
          <w:lang w:val="en-US"/>
        </w:rPr>
        <w:t xml:space="preserve"> tone, and as voiceless non-aspirated plosives (</w:t>
      </w:r>
      <w:r w:rsidRPr="00FD22C8">
        <w:rPr>
          <w:rFonts w:ascii="Doulos SIL Mali" w:hAnsi="Doulos SIL Mali"/>
          <w:b/>
          <w:color w:val="000000"/>
          <w:lang w:val="en-US"/>
        </w:rPr>
        <w:t>b</w:t>
      </w:r>
      <w:r w:rsidRPr="00FD22C8">
        <w:rPr>
          <w:rFonts w:ascii="Doulos SIL Mali" w:hAnsi="Doulos SIL Mali"/>
          <w:color w:val="000000"/>
          <w:lang w:val="en-US"/>
        </w:rPr>
        <w:t>&gt;</w:t>
      </w:r>
      <w:r w:rsidRPr="00FD22C8">
        <w:rPr>
          <w:rFonts w:ascii="Doulos SIL Mali" w:hAnsi="Doulos SIL Mali"/>
          <w:b/>
          <w:color w:val="000000"/>
          <w:lang w:val="en-US"/>
        </w:rPr>
        <w:t>p</w:t>
      </w:r>
      <w:r w:rsidRPr="00FD22C8">
        <w:rPr>
          <w:rFonts w:ascii="Doulos SIL Mali" w:hAnsi="Doulos SIL Mali"/>
          <w:color w:val="000000"/>
          <w:lang w:val="en-US"/>
        </w:rPr>
        <w:t xml:space="preserve">, ...) in other tones. </w:t>
      </w:r>
      <w:r w:rsidR="00090A6B">
        <w:rPr>
          <w:rFonts w:ascii="Doulos SIL Mali" w:hAnsi="Doulos SIL Mali"/>
          <w:color w:val="000000"/>
          <w:lang w:val="en-US"/>
        </w:rPr>
        <w:t xml:space="preserve"> </w:t>
      </w:r>
      <w:r w:rsidRPr="00FD22C8">
        <w:rPr>
          <w:rFonts w:ascii="Doulos SIL Mali" w:hAnsi="Doulos SIL Mali"/>
          <w:color w:val="000000"/>
          <w:lang w:val="en-US"/>
        </w:rPr>
        <w:t xml:space="preserve">At the beginning of the 20th century, Maspero (1912:13-19) had already noticed that voiceless </w:t>
      </w:r>
      <w:proofErr w:type="gramStart"/>
      <w:r w:rsidRPr="00FD22C8">
        <w:rPr>
          <w:rFonts w:ascii="Doulos SIL Mali" w:hAnsi="Doulos SIL Mali"/>
          <w:color w:val="000000"/>
          <w:lang w:val="en-US"/>
        </w:rPr>
        <w:t>and voiced plosives were both transcribed by voiceless ones in the Japanese Kan’on</w:t>
      </w:r>
      <w:proofErr w:type="gramEnd"/>
      <w:r w:rsidRPr="00FD22C8">
        <w:rPr>
          <w:rFonts w:ascii="Doulos SIL Mali" w:hAnsi="Doulos SIL Mali"/>
          <w:color w:val="000000"/>
          <w:lang w:val="en-US"/>
        </w:rPr>
        <w:t>.</w:t>
      </w:r>
      <w:r w:rsidR="00090A6B">
        <w:rPr>
          <w:rFonts w:ascii="Doulos SIL Mali" w:hAnsi="Doulos SIL Mali"/>
          <w:color w:val="000000"/>
          <w:lang w:val="en-US"/>
        </w:rPr>
        <w:t xml:space="preserve"> </w:t>
      </w:r>
      <w:r w:rsidRPr="00FD22C8">
        <w:rPr>
          <w:rFonts w:ascii="Doulos SIL Mali" w:hAnsi="Doulos SIL Mali"/>
          <w:color w:val="000000"/>
          <w:lang w:val="en-US"/>
        </w:rPr>
        <w:t xml:space="preserve"> In descriptions of the time of Sòng, voiceless initial plosives are described as </w:t>
      </w:r>
      <w:r w:rsidRPr="00FD22C8">
        <w:rPr>
          <w:rFonts w:ascii="Doulos SIL Mali" w:hAnsi="Doulos SIL Mali"/>
          <w:i/>
          <w:color w:val="000000"/>
          <w:lang w:val="en-US"/>
        </w:rPr>
        <w:t>qīng</w:t>
      </w:r>
      <w:r w:rsidRPr="00FD22C8">
        <w:rPr>
          <w:rFonts w:ascii="Doulos SIL Mali" w:hAnsi="Doulos SIL Mali"/>
          <w:color w:val="000000"/>
          <w:lang w:val="en-US"/>
        </w:rPr>
        <w:t xml:space="preserve"> </w:t>
      </w:r>
      <w:r w:rsidRPr="00FD22C8">
        <w:rPr>
          <w:rFonts w:ascii="Doulos SIL Mali" w:eastAsia="华文宋体" w:hAnsi="Doulos SIL Mali"/>
          <w:color w:val="000000"/>
          <w:lang w:val="en-US" w:eastAsia="zh-CN"/>
        </w:rPr>
        <w:t>清</w:t>
      </w:r>
      <w:r w:rsidRPr="00FD22C8">
        <w:rPr>
          <w:rFonts w:ascii="Doulos SIL Mali" w:hAnsi="Doulos SIL Mali"/>
          <w:color w:val="000000"/>
          <w:lang w:val="en-US"/>
        </w:rPr>
        <w:t xml:space="preserve"> ‘clear’ while voiced ones are </w:t>
      </w:r>
      <w:r w:rsidRPr="00FD22C8">
        <w:rPr>
          <w:rFonts w:ascii="Doulos SIL Mali" w:hAnsi="Doulos SIL Mali"/>
          <w:i/>
          <w:color w:val="000000"/>
          <w:lang w:val="en-US"/>
        </w:rPr>
        <w:t xml:space="preserve">zhuó </w:t>
      </w:r>
      <w:r w:rsidRPr="00FD22C8">
        <w:rPr>
          <w:rFonts w:ascii="Doulos SIL Mali" w:eastAsia="华文宋体" w:hAnsi="Doulos SIL Mali"/>
          <w:color w:val="000000"/>
          <w:lang w:val="en-US" w:eastAsia="zh-CN"/>
        </w:rPr>
        <w:t>濁</w:t>
      </w:r>
      <w:r w:rsidRPr="00FD22C8">
        <w:rPr>
          <w:rFonts w:ascii="Doulos SIL Mali" w:hAnsi="Doulos SIL Mali"/>
          <w:color w:val="000000"/>
          <w:lang w:val="en-US"/>
        </w:rPr>
        <w:t xml:space="preserve"> ‘muddy’.</w:t>
      </w:r>
      <w:r w:rsidR="00090A6B">
        <w:rPr>
          <w:rFonts w:ascii="Doulos SIL Mali" w:hAnsi="Doulos SIL Mali"/>
          <w:color w:val="000000"/>
          <w:lang w:val="en-US"/>
        </w:rPr>
        <w:t xml:space="preserve"> </w:t>
      </w:r>
      <w:r w:rsidRPr="00FD22C8">
        <w:rPr>
          <w:rFonts w:ascii="Doulos SIL Mali" w:hAnsi="Doulos SIL Mali"/>
          <w:color w:val="000000"/>
          <w:lang w:val="en-US"/>
        </w:rPr>
        <w:t xml:space="preserve"> Pulleyblank (1970-1971:</w:t>
      </w:r>
      <w:r w:rsidR="005A5A5D">
        <w:rPr>
          <w:rFonts w:ascii="Doulos SIL Mali" w:hAnsi="Doulos SIL Mali"/>
          <w:color w:val="000000"/>
          <w:lang w:val="en-US"/>
        </w:rPr>
        <w:t xml:space="preserve"> </w:t>
      </w:r>
      <w:r w:rsidRPr="00FD22C8">
        <w:rPr>
          <w:rFonts w:ascii="Doulos SIL Mali" w:hAnsi="Doulos SIL Mali"/>
          <w:color w:val="000000"/>
          <w:lang w:val="en-US"/>
        </w:rPr>
        <w:t xml:space="preserve">211-212) thinks that this term meant an acoustic quality other than ‘voiced’. </w:t>
      </w:r>
      <w:r w:rsidR="00090A6B">
        <w:rPr>
          <w:rFonts w:ascii="Doulos SIL Mali" w:hAnsi="Doulos SIL Mali"/>
          <w:color w:val="000000"/>
          <w:lang w:val="en-US"/>
        </w:rPr>
        <w:t xml:space="preserve"> </w:t>
      </w:r>
      <w:r w:rsidRPr="00FD22C8">
        <w:rPr>
          <w:rFonts w:ascii="Doulos SIL Mali" w:hAnsi="Doulos SIL Mali"/>
          <w:color w:val="000000"/>
          <w:lang w:val="en-US"/>
        </w:rPr>
        <w:t xml:space="preserve">To us, there can be no doubt that it was the phonetic feature ‘breathy’. </w:t>
      </w:r>
      <w:r w:rsidR="00090A6B">
        <w:rPr>
          <w:rFonts w:ascii="Doulos SIL Mali" w:hAnsi="Doulos SIL Mali"/>
          <w:color w:val="000000"/>
          <w:lang w:val="en-US"/>
        </w:rPr>
        <w:t xml:space="preserve"> </w:t>
      </w:r>
      <w:r w:rsidRPr="00FD22C8">
        <w:rPr>
          <w:rFonts w:ascii="Doulos SIL Mali" w:hAnsi="Doulos SIL Mali"/>
          <w:color w:val="000000"/>
          <w:lang w:val="en-US"/>
        </w:rPr>
        <w:t xml:space="preserve">A further hint to this effect is that these ‘muddy’ voiced consonants were used to transcribe the so-called voiced aspirates </w:t>
      </w:r>
      <w:proofErr w:type="gramStart"/>
      <w:r w:rsidRPr="00FD22C8">
        <w:rPr>
          <w:rFonts w:ascii="Doulos SIL Mali" w:hAnsi="Doulos SIL Mali"/>
          <w:i/>
          <w:color w:val="000000"/>
          <w:lang w:val="en-US"/>
        </w:rPr>
        <w:t>bh</w:t>
      </w:r>
      <w:proofErr w:type="gramEnd"/>
      <w:r w:rsidRPr="00FD22C8">
        <w:rPr>
          <w:rFonts w:ascii="Doulos SIL Mali" w:hAnsi="Doulos SIL Mali"/>
          <w:color w:val="000000"/>
          <w:lang w:val="en-US"/>
        </w:rPr>
        <w:t>,</w:t>
      </w:r>
      <w:r w:rsidRPr="00FD22C8">
        <w:rPr>
          <w:rFonts w:ascii="Doulos SIL Mali" w:hAnsi="Doulos SIL Mali"/>
          <w:i/>
          <w:color w:val="000000"/>
          <w:lang w:val="en-US"/>
        </w:rPr>
        <w:t xml:space="preserve"> dh</w:t>
      </w:r>
      <w:r w:rsidRPr="00FD22C8">
        <w:rPr>
          <w:rFonts w:ascii="Doulos SIL Mali" w:hAnsi="Doulos SIL Mali"/>
          <w:color w:val="000000"/>
          <w:lang w:val="en-US"/>
        </w:rPr>
        <w:t>,</w:t>
      </w:r>
      <w:r w:rsidRPr="00FD22C8">
        <w:rPr>
          <w:rFonts w:ascii="Doulos SIL Mali" w:hAnsi="Doulos SIL Mali"/>
          <w:i/>
          <w:color w:val="000000"/>
          <w:lang w:val="en-US"/>
        </w:rPr>
        <w:t xml:space="preserve"> gh</w:t>
      </w:r>
      <w:r w:rsidRPr="00FD22C8">
        <w:rPr>
          <w:rFonts w:ascii="Doulos SIL Mali" w:hAnsi="Doulos SIL Mali"/>
          <w:color w:val="000000"/>
          <w:lang w:val="en-US"/>
        </w:rPr>
        <w:t xml:space="preserve"> of Sanskrit. </w:t>
      </w:r>
    </w:p>
    <w:p w:rsidR="00017EB7" w:rsidRPr="00FD22C8" w:rsidRDefault="00017EB7" w:rsidP="00017EB7">
      <w:pPr>
        <w:pStyle w:val="retraitcorpsdetexte"/>
        <w:spacing w:before="0" w:line="260" w:lineRule="exact"/>
        <w:ind w:firstLine="425"/>
        <w:rPr>
          <w:rFonts w:ascii="Doulos SIL Mali" w:hAnsi="Doulos SIL Mali"/>
          <w:color w:val="000000"/>
          <w:lang w:val="en-US"/>
        </w:rPr>
      </w:pPr>
      <w:r w:rsidRPr="00FD22C8">
        <w:rPr>
          <w:rFonts w:ascii="Doulos SIL Mali" w:hAnsi="Doulos SIL Mali"/>
          <w:color w:val="000000"/>
          <w:lang w:val="en-US"/>
        </w:rPr>
        <w:t xml:space="preserve">One can place this tonogenetic process in Chinese somewhere between the 8th and 11th centuries. </w:t>
      </w:r>
    </w:p>
    <w:p w:rsidR="00017EB7" w:rsidRPr="00FD22C8" w:rsidRDefault="00017EB7" w:rsidP="00017EB7">
      <w:pPr>
        <w:pStyle w:val="retraitcorpsdetexte"/>
        <w:tabs>
          <w:tab w:val="left" w:pos="426"/>
        </w:tabs>
        <w:spacing w:before="360" w:line="260" w:lineRule="exact"/>
        <w:rPr>
          <w:rFonts w:ascii="Doulos SIL Mali" w:hAnsi="Doulos SIL Mali"/>
          <w:b/>
          <w:color w:val="000000"/>
          <w:lang w:val="en-US"/>
        </w:rPr>
      </w:pPr>
      <w:r>
        <w:rPr>
          <w:rFonts w:ascii="Doulos SIL Mali" w:hAnsi="Doulos SIL Mali"/>
          <w:b/>
          <w:color w:val="000000"/>
          <w:lang w:val="en-US"/>
        </w:rPr>
        <w:t>3.</w:t>
      </w:r>
      <w:r>
        <w:rPr>
          <w:rFonts w:ascii="Doulos SIL Mali" w:hAnsi="Doulos SIL Mali"/>
          <w:b/>
          <w:color w:val="000000"/>
          <w:lang w:val="en-US"/>
        </w:rPr>
        <w:tab/>
      </w:r>
      <w:r w:rsidRPr="00FD22C8">
        <w:rPr>
          <w:rFonts w:ascii="Doulos SIL Mali" w:hAnsi="Doulos SIL Mali"/>
          <w:b/>
          <w:color w:val="000000"/>
          <w:lang w:val="en-US"/>
        </w:rPr>
        <w:t xml:space="preserve">The changes from OC to MC according to Baxter </w:t>
      </w:r>
    </w:p>
    <w:p w:rsidR="00017EB7" w:rsidRPr="002E6C3C" w:rsidRDefault="00017EB7" w:rsidP="00017EB7">
      <w:pPr>
        <w:pStyle w:val="retraitcorpsdetexte"/>
        <w:spacing w:before="180" w:line="260" w:lineRule="exact"/>
        <w:rPr>
          <w:rFonts w:ascii="Doulos SIL Mali" w:hAnsi="Doulos SIL Mali"/>
          <w:color w:val="0000FF"/>
          <w:lang w:val="en-US"/>
        </w:rPr>
      </w:pPr>
      <w:r w:rsidRPr="002E6C3C">
        <w:rPr>
          <w:rFonts w:ascii="Doulos SIL Mali" w:hAnsi="Doulos SIL Mali"/>
          <w:color w:val="0000FF"/>
          <w:lang w:val="en-US"/>
        </w:rPr>
        <w:t>Old Chinese coda system (interpretation of Baxter 1992)</w:t>
      </w:r>
    </w:p>
    <w:p w:rsidR="00017EB7" w:rsidRPr="002E6C3C" w:rsidRDefault="00017EB7" w:rsidP="00FF23CF">
      <w:pPr>
        <w:pStyle w:val="retraitcorpsdetexte"/>
        <w:tabs>
          <w:tab w:val="left" w:pos="1134"/>
          <w:tab w:val="left" w:pos="1701"/>
          <w:tab w:val="left" w:pos="2268"/>
          <w:tab w:val="left" w:pos="2835"/>
        </w:tabs>
        <w:spacing w:before="0" w:line="280" w:lineRule="exact"/>
        <w:rPr>
          <w:rFonts w:ascii="Doulos SIL Mali" w:hAnsi="Doulos SIL Mali" w:cs="Menlo Regular"/>
          <w:b/>
          <w:color w:val="0000FF"/>
          <w:lang w:val="en-US"/>
        </w:rPr>
      </w:pPr>
      <w:r w:rsidRPr="002E6C3C">
        <w:rPr>
          <w:rFonts w:ascii="Doulos SIL Mali" w:hAnsi="Doulos SIL Mali"/>
          <w:b/>
          <w:color w:val="0000FF"/>
          <w:lang w:val="en-US"/>
        </w:rPr>
        <w:tab/>
        <w:t>-</w:t>
      </w:r>
      <w:proofErr w:type="gramStart"/>
      <w:r w:rsidRPr="002E6C3C">
        <w:rPr>
          <w:rFonts w:ascii="Doulos SIL Mali" w:hAnsi="Doulos SIL Mali"/>
          <w:b/>
          <w:color w:val="0000FF"/>
          <w:lang w:val="en-US"/>
        </w:rPr>
        <w:t>p</w:t>
      </w:r>
      <w:proofErr w:type="gramEnd"/>
      <w:r w:rsidRPr="002E6C3C">
        <w:rPr>
          <w:rFonts w:ascii="Doulos SIL Mali" w:hAnsi="Doulos SIL Mali"/>
          <w:b/>
          <w:color w:val="0000FF"/>
          <w:lang w:val="en-US"/>
        </w:rPr>
        <w:tab/>
        <w:t>-t</w:t>
      </w:r>
      <w:r w:rsidRPr="002E6C3C">
        <w:rPr>
          <w:rFonts w:ascii="Doulos SIL Mali" w:hAnsi="Doulos SIL Mali"/>
          <w:b/>
          <w:color w:val="0000FF"/>
          <w:lang w:val="en-US"/>
        </w:rPr>
        <w:tab/>
        <w:t>-k</w:t>
      </w:r>
      <w:r w:rsidRPr="002E6C3C">
        <w:rPr>
          <w:rFonts w:ascii="Doulos SIL Mali" w:hAnsi="Doulos SIL Mali"/>
          <w:b/>
          <w:color w:val="0000FF"/>
          <w:lang w:val="en-US"/>
        </w:rPr>
        <w:tab/>
        <w:t>-</w:t>
      </w:r>
      <w:r w:rsidRPr="002E6C3C">
        <w:rPr>
          <w:rFonts w:ascii="Doulos SIL Mali" w:hAnsi="Doulos SIL Mali" w:cs="Menlo Regular"/>
          <w:b/>
          <w:color w:val="0000FF"/>
          <w:lang w:val="en-US"/>
        </w:rPr>
        <w:t>ʔ</w:t>
      </w:r>
    </w:p>
    <w:p w:rsidR="00017EB7" w:rsidRPr="002E6C3C" w:rsidRDefault="00017EB7" w:rsidP="00FF23CF">
      <w:pPr>
        <w:pStyle w:val="retraitcorpsdetexte"/>
        <w:tabs>
          <w:tab w:val="left" w:pos="1134"/>
          <w:tab w:val="left" w:pos="1701"/>
          <w:tab w:val="left" w:pos="2268"/>
        </w:tabs>
        <w:spacing w:before="0" w:line="280" w:lineRule="exact"/>
        <w:rPr>
          <w:rFonts w:ascii="Doulos SIL Mali" w:hAnsi="Doulos SIL Mali"/>
          <w:b/>
          <w:color w:val="0000FF"/>
          <w:lang w:val="en-US"/>
        </w:rPr>
      </w:pPr>
      <w:r w:rsidRPr="002E6C3C">
        <w:rPr>
          <w:rFonts w:ascii="Doulos SIL Mali" w:hAnsi="Doulos SIL Mali"/>
          <w:b/>
          <w:color w:val="0000FF"/>
          <w:lang w:val="en-US"/>
        </w:rPr>
        <w:tab/>
        <w:t>-</w:t>
      </w:r>
      <w:proofErr w:type="gramStart"/>
      <w:r w:rsidRPr="002E6C3C">
        <w:rPr>
          <w:rFonts w:ascii="Doulos SIL Mali" w:hAnsi="Doulos SIL Mali"/>
          <w:b/>
          <w:color w:val="0000FF"/>
          <w:lang w:val="en-US"/>
        </w:rPr>
        <w:t>m</w:t>
      </w:r>
      <w:proofErr w:type="gramEnd"/>
      <w:r w:rsidRPr="002E6C3C">
        <w:rPr>
          <w:rFonts w:ascii="Doulos SIL Mali" w:hAnsi="Doulos SIL Mali"/>
          <w:b/>
          <w:color w:val="0000FF"/>
          <w:lang w:val="en-US"/>
        </w:rPr>
        <w:tab/>
        <w:t>-n</w:t>
      </w:r>
      <w:r w:rsidRPr="002E6C3C">
        <w:rPr>
          <w:rFonts w:ascii="Doulos SIL Mali" w:hAnsi="Doulos SIL Mali"/>
          <w:b/>
          <w:color w:val="0000FF"/>
          <w:lang w:val="en-US"/>
        </w:rPr>
        <w:tab/>
        <w:t>-ŋ</w:t>
      </w:r>
    </w:p>
    <w:p w:rsidR="00017EB7" w:rsidRPr="002E6C3C" w:rsidRDefault="00017EB7" w:rsidP="00FF23CF">
      <w:pPr>
        <w:pStyle w:val="retraitcorpsdetexte"/>
        <w:tabs>
          <w:tab w:val="left" w:pos="1134"/>
          <w:tab w:val="left" w:pos="1701"/>
          <w:tab w:val="left" w:pos="2268"/>
        </w:tabs>
        <w:spacing w:before="0" w:line="280" w:lineRule="exact"/>
        <w:rPr>
          <w:rFonts w:ascii="Doulos SIL Mali" w:hAnsi="Doulos SIL Mali"/>
          <w:b/>
          <w:color w:val="0000FF"/>
          <w:lang w:val="en-US"/>
        </w:rPr>
      </w:pPr>
      <w:r w:rsidRPr="002E6C3C">
        <w:rPr>
          <w:rFonts w:ascii="Doulos SIL Mali" w:hAnsi="Doulos SIL Mali"/>
          <w:b/>
          <w:color w:val="0000FF"/>
          <w:lang w:val="en-US"/>
        </w:rPr>
        <w:tab/>
        <w:t>-</w:t>
      </w:r>
      <w:proofErr w:type="gramStart"/>
      <w:r w:rsidRPr="002E6C3C">
        <w:rPr>
          <w:rFonts w:ascii="Doulos SIL Mali" w:hAnsi="Doulos SIL Mali"/>
          <w:b/>
          <w:color w:val="0000FF"/>
          <w:lang w:val="en-US"/>
        </w:rPr>
        <w:t>w</w:t>
      </w:r>
      <w:proofErr w:type="gramEnd"/>
      <w:r w:rsidRPr="002E6C3C">
        <w:rPr>
          <w:rFonts w:ascii="Doulos SIL Mali" w:hAnsi="Doulos SIL Mali"/>
          <w:b/>
          <w:color w:val="0000FF"/>
          <w:lang w:val="en-US"/>
        </w:rPr>
        <w:tab/>
        <w:t>-j</w:t>
      </w:r>
      <w:r w:rsidRPr="002E6C3C">
        <w:rPr>
          <w:rFonts w:ascii="Doulos SIL Mali" w:hAnsi="Doulos SIL Mali"/>
          <w:b/>
          <w:color w:val="0000FF"/>
          <w:lang w:val="en-US"/>
        </w:rPr>
        <w:tab/>
      </w:r>
      <w:r w:rsidRPr="002E6C3C">
        <w:rPr>
          <w:rFonts w:ascii="Doulos SIL Mali" w:hAnsi="Doulos SIL Mali"/>
          <w:b/>
          <w:color w:val="0000FF"/>
          <w:lang w:val="en-US"/>
        </w:rPr>
        <w:tab/>
        <w:t>-#</w:t>
      </w:r>
    </w:p>
    <w:p w:rsidR="00017EB7" w:rsidRPr="002E6C3C" w:rsidRDefault="00017EB7" w:rsidP="00017EB7">
      <w:pPr>
        <w:pStyle w:val="retraitcorpsdetexte"/>
        <w:tabs>
          <w:tab w:val="left" w:pos="1134"/>
          <w:tab w:val="left" w:pos="1701"/>
          <w:tab w:val="left" w:pos="2268"/>
        </w:tabs>
        <w:spacing w:before="120" w:line="260" w:lineRule="exact"/>
        <w:jc w:val="both"/>
        <w:rPr>
          <w:rFonts w:ascii="Doulos SIL Mali" w:hAnsi="Doulos SIL Mali"/>
          <w:color w:val="0000FF"/>
          <w:lang w:val="en-US"/>
        </w:rPr>
      </w:pPr>
      <w:r w:rsidRPr="002E6C3C">
        <w:rPr>
          <w:rFonts w:ascii="Doulos SIL Mali" w:hAnsi="Doulos SIL Mali"/>
          <w:color w:val="0000FF"/>
          <w:lang w:val="en-US"/>
        </w:rPr>
        <w:t xml:space="preserve">Remarks: The coda </w:t>
      </w:r>
      <w:r w:rsidRPr="002E6C3C">
        <w:rPr>
          <w:rFonts w:ascii="Doulos SIL Mali" w:hAnsi="Doulos SIL Mali"/>
          <w:b/>
          <w:color w:val="0000FF"/>
          <w:lang w:val="en-US"/>
        </w:rPr>
        <w:t>-</w:t>
      </w:r>
      <w:r w:rsidRPr="002E6C3C">
        <w:rPr>
          <w:rFonts w:ascii="Doulos SIL Mali" w:hAnsi="Doulos SIL Mali" w:cs="Menlo Regular"/>
          <w:b/>
          <w:color w:val="0000FF"/>
          <w:lang w:val="en-US"/>
        </w:rPr>
        <w:t>ʔ</w:t>
      </w:r>
      <w:r w:rsidRPr="002E6C3C">
        <w:rPr>
          <w:rFonts w:ascii="Doulos SIL Mali" w:hAnsi="Doulos SIL Mali"/>
          <w:color w:val="0000FF"/>
          <w:lang w:val="en-US"/>
        </w:rPr>
        <w:t xml:space="preserve"> is a matter of discussion. </w:t>
      </w:r>
      <w:r w:rsidR="00090A6B">
        <w:rPr>
          <w:rFonts w:ascii="Doulos SIL Mali" w:hAnsi="Doulos SIL Mali"/>
          <w:color w:val="0000FF"/>
          <w:lang w:val="en-US"/>
        </w:rPr>
        <w:t xml:space="preserve"> </w:t>
      </w:r>
      <w:r w:rsidRPr="002E6C3C">
        <w:rPr>
          <w:rFonts w:ascii="Doulos SIL Mali" w:hAnsi="Doulos SIL Mali"/>
          <w:color w:val="0000FF"/>
          <w:lang w:val="en-US"/>
        </w:rPr>
        <w:t xml:space="preserve">The coda </w:t>
      </w:r>
      <w:r w:rsidRPr="002E6C3C">
        <w:rPr>
          <w:rFonts w:ascii="Doulos SIL Mali" w:hAnsi="Doulos SIL Mali"/>
          <w:b/>
          <w:color w:val="0000FF"/>
          <w:lang w:val="en-US"/>
        </w:rPr>
        <w:noBreakHyphen/>
        <w:t>wk</w:t>
      </w:r>
      <w:r w:rsidRPr="002E6C3C">
        <w:rPr>
          <w:rFonts w:ascii="Doulos SIL Mali" w:hAnsi="Doulos SIL Mali"/>
          <w:color w:val="0000FF"/>
          <w:lang w:val="en-US"/>
        </w:rPr>
        <w:t xml:space="preserve"> is not taken into account. </w:t>
      </w:r>
      <w:r w:rsidR="00090A6B">
        <w:rPr>
          <w:rFonts w:ascii="Doulos SIL Mali" w:hAnsi="Doulos SIL Mali"/>
          <w:color w:val="0000FF"/>
          <w:lang w:val="en-US"/>
        </w:rPr>
        <w:t xml:space="preserve"> </w:t>
      </w:r>
      <w:r w:rsidRPr="002E6C3C">
        <w:rPr>
          <w:rFonts w:ascii="Doulos SIL Mali" w:hAnsi="Doulos SIL Mali"/>
          <w:color w:val="0000FF"/>
          <w:lang w:val="en-US"/>
        </w:rPr>
        <w:t xml:space="preserve">In a further study, a coda </w:t>
      </w:r>
      <w:r w:rsidRPr="002E6C3C">
        <w:rPr>
          <w:rFonts w:ascii="Doulos SIL Mali" w:hAnsi="Doulos SIL Mali"/>
          <w:b/>
          <w:color w:val="0000FF"/>
          <w:lang w:val="en-US"/>
        </w:rPr>
        <w:t>-r</w:t>
      </w:r>
      <w:r w:rsidRPr="002E6C3C">
        <w:rPr>
          <w:rFonts w:ascii="Doulos SIL Mali" w:hAnsi="Doulos SIL Mali"/>
          <w:color w:val="0000FF"/>
          <w:lang w:val="en-US"/>
        </w:rPr>
        <w:t xml:space="preserve"> was introduced (Baxter 1995). </w:t>
      </w:r>
    </w:p>
    <w:p w:rsidR="00017EB7" w:rsidRPr="002E6C3C" w:rsidRDefault="00017EB7" w:rsidP="00017EB7">
      <w:pPr>
        <w:pStyle w:val="retraitcorpsdetexte"/>
        <w:spacing w:before="180" w:line="260" w:lineRule="exact"/>
        <w:jc w:val="both"/>
        <w:rPr>
          <w:rFonts w:ascii="Doulos SIL Mali" w:hAnsi="Doulos SIL Mali"/>
          <w:color w:val="000000"/>
          <w:lang w:val="en-US"/>
        </w:rPr>
      </w:pPr>
      <w:r w:rsidRPr="002E6C3C">
        <w:rPr>
          <w:rFonts w:ascii="Doulos SIL Mali" w:hAnsi="Doulos SIL Mali"/>
          <w:color w:val="000000"/>
          <w:lang w:val="en-US"/>
        </w:rPr>
        <w:t>For the sake of our demonstration, we shall select our examples among the rimes in -</w:t>
      </w:r>
      <w:r w:rsidRPr="002E6C3C">
        <w:rPr>
          <w:rFonts w:ascii="Doulos SIL Mali" w:hAnsi="Doulos SIL Mali"/>
          <w:b/>
          <w:color w:val="000000"/>
          <w:lang w:val="en-US"/>
        </w:rPr>
        <w:t>n</w:t>
      </w:r>
      <w:r w:rsidRPr="002E6C3C">
        <w:rPr>
          <w:rFonts w:ascii="Doulos SIL Mali" w:hAnsi="Doulos SIL Mali"/>
          <w:color w:val="000000"/>
          <w:lang w:val="en-US"/>
        </w:rPr>
        <w:t xml:space="preserve"> ending grouped in Table </w:t>
      </w:r>
      <w:r w:rsidRPr="002E6C3C">
        <w:rPr>
          <w:rFonts w:ascii="Doulos SIL Mali" w:hAnsi="Doulos SIL Mali"/>
          <w:color w:val="0000FF"/>
          <w:lang w:val="en-US"/>
        </w:rPr>
        <w:t>5.1, and among the rimes ending in vowel grouped in Table 5.2.</w:t>
      </w:r>
      <w:r w:rsidRPr="002E6C3C">
        <w:rPr>
          <w:rFonts w:ascii="Doulos SIL Mali" w:hAnsi="Doulos SIL Mali"/>
          <w:color w:val="000000"/>
          <w:lang w:val="en-US"/>
        </w:rPr>
        <w:t xml:space="preserve"> Baxter's transcriptions are respected. </w:t>
      </w:r>
    </w:p>
    <w:p w:rsidR="00916922" w:rsidRDefault="00916922" w:rsidP="00744B79">
      <w:pPr>
        <w:rPr>
          <w:color w:val="000000"/>
          <w:lang w:val="en-US"/>
        </w:rPr>
      </w:pPr>
    </w:p>
    <w:p w:rsidR="00A70B20" w:rsidRPr="00B717A0" w:rsidRDefault="00017EB7" w:rsidP="008246A2">
      <w:pPr>
        <w:widowControl w:val="0"/>
        <w:autoSpaceDE w:val="0"/>
        <w:autoSpaceDN w:val="0"/>
        <w:adjustRightInd w:val="0"/>
        <w:spacing w:before="240" w:after="240" w:line="260" w:lineRule="exact"/>
        <w:rPr>
          <w:rFonts w:ascii="Doulos SIL Mali" w:hAnsi="Doulos SIL Mali"/>
          <w:color w:val="000000"/>
          <w:lang w:val="en-US"/>
        </w:rPr>
      </w:pPr>
      <w:r>
        <w:rPr>
          <w:rFonts w:ascii="Doulos SIL Mali" w:hAnsi="Doulos SIL Mali"/>
        </w:rPr>
        <w:br w:type="page"/>
      </w:r>
      <w:r w:rsidR="00A70B20" w:rsidRPr="00B717A0">
        <w:rPr>
          <w:rFonts w:ascii="Doulos SIL Mali" w:hAnsi="Doulos SIL Mali"/>
          <w:b/>
          <w:color w:val="0000FF"/>
          <w:szCs w:val="24"/>
          <w:lang w:val="en-US"/>
        </w:rPr>
        <w:t>Table</w:t>
      </w:r>
      <w:r w:rsidR="00A70B20" w:rsidRPr="00B717A0">
        <w:rPr>
          <w:rFonts w:ascii="Doulos SIL Mali" w:hAnsi="Doulos SIL Mali"/>
          <w:b/>
          <w:color w:val="000000"/>
          <w:szCs w:val="24"/>
          <w:lang w:val="en-US"/>
        </w:rPr>
        <w:t xml:space="preserve"> </w:t>
      </w:r>
      <w:proofErr w:type="gramStart"/>
      <w:r w:rsidR="00A70B20" w:rsidRPr="00B717A0" w:rsidDel="00EC4A18">
        <w:rPr>
          <w:rFonts w:ascii="Doulos SIL Mali" w:hAnsi="Doulos SIL Mali"/>
          <w:b/>
          <w:color w:val="0000FF"/>
          <w:lang w:val="en-US"/>
        </w:rPr>
        <w:t>5</w:t>
      </w:r>
      <w:r w:rsidR="00A70B20" w:rsidRPr="00B717A0">
        <w:rPr>
          <w:rFonts w:ascii="Doulos SIL Mali" w:hAnsi="Doulos SIL Mali"/>
          <w:b/>
          <w:color w:val="0000FF"/>
          <w:lang w:val="en-US"/>
        </w:rPr>
        <w:t>.1</w:t>
      </w:r>
      <w:r w:rsidR="00A70B20" w:rsidRPr="00B717A0">
        <w:rPr>
          <w:rFonts w:ascii="Doulos SIL Mali" w:hAnsi="Doulos SIL Mali"/>
          <w:color w:val="0000FF"/>
          <w:lang w:val="en-US"/>
        </w:rPr>
        <w:t> </w:t>
      </w:r>
      <w:r w:rsidR="00A70B20" w:rsidRPr="00B717A0">
        <w:rPr>
          <w:rFonts w:ascii="Doulos SIL Mali" w:hAnsi="Doulos SIL Mali"/>
          <w:color w:val="000000"/>
          <w:lang w:val="en-US"/>
        </w:rPr>
        <w:t>:</w:t>
      </w:r>
      <w:proofErr w:type="gramEnd"/>
      <w:r w:rsidR="00A70B20" w:rsidRPr="00B717A0">
        <w:rPr>
          <w:rFonts w:ascii="Doulos SIL Mali" w:hAnsi="Doulos SIL Mali"/>
          <w:color w:val="000000"/>
          <w:szCs w:val="24"/>
          <w:lang w:val="en-US"/>
        </w:rPr>
        <w:t xml:space="preserve"> From OC to MC (according to Baxter): rimes ending in -</w:t>
      </w:r>
      <w:r w:rsidR="00A70B20" w:rsidRPr="00B717A0">
        <w:rPr>
          <w:rFonts w:ascii="Doulos SIL Mali" w:hAnsi="Doulos SIL Mali"/>
          <w:b/>
          <w:color w:val="000000"/>
          <w:szCs w:val="24"/>
          <w:lang w:val="en-US"/>
        </w:rPr>
        <w:t>n</w:t>
      </w:r>
    </w:p>
    <w:tbl>
      <w:tblPr>
        <w:tblW w:w="8222" w:type="dxa"/>
        <w:tblInd w:w="108" w:type="dxa"/>
        <w:tblLayout w:type="fixed"/>
        <w:tblLook w:val="00BF"/>
      </w:tblPr>
      <w:tblGrid>
        <w:gridCol w:w="993"/>
        <w:gridCol w:w="708"/>
        <w:gridCol w:w="1701"/>
        <w:gridCol w:w="1701"/>
        <w:gridCol w:w="1560"/>
        <w:gridCol w:w="1559"/>
      </w:tblGrid>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before="40" w:after="40" w:line="260" w:lineRule="exact"/>
              <w:jc w:val="center"/>
              <w:rPr>
                <w:rFonts w:ascii="Times" w:eastAsia="LiSungLight" w:hAnsi="Times" w:cs="New York"/>
                <w:color w:val="000000"/>
                <w:szCs w:val="24"/>
                <w:lang w:val="en-US"/>
              </w:rPr>
            </w:pPr>
            <w:r w:rsidRPr="00F63076">
              <w:rPr>
                <w:rFonts w:ascii="Doulos SIL" w:eastAsia="LiSungLight" w:hAnsi="Doulos SIL" w:cs="New York"/>
                <w:color w:val="000000"/>
                <w:szCs w:val="24"/>
                <w:lang w:val="en-US"/>
              </w:rPr>
              <w:t>1</w:t>
            </w: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before="40"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2</w:t>
            </w:r>
          </w:p>
        </w:tc>
        <w:tc>
          <w:tcPr>
            <w:tcW w:w="1701" w:type="dxa"/>
            <w:tcBorders>
              <w:top w:val="single" w:sz="4" w:space="0" w:color="auto"/>
              <w:left w:val="single" w:sz="4" w:space="0" w:color="auto"/>
              <w:bottom w:val="single" w:sz="4" w:space="0" w:color="auto"/>
              <w:right w:val="nil"/>
            </w:tcBorders>
            <w:vAlign w:val="center"/>
          </w:tcPr>
          <w:p w:rsidR="00A70B20" w:rsidRPr="00F63076" w:rsidRDefault="00A70B20" w:rsidP="002C0847">
            <w:pPr>
              <w:spacing w:before="40" w:after="40" w:line="260" w:lineRule="exact"/>
              <w:ind w:right="-283" w:firstLine="176"/>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3</w:t>
            </w:r>
          </w:p>
        </w:tc>
        <w:tc>
          <w:tcPr>
            <w:tcW w:w="1701" w:type="dxa"/>
            <w:tcBorders>
              <w:top w:val="single" w:sz="4" w:space="0" w:color="auto"/>
              <w:left w:val="nil"/>
              <w:bottom w:val="single" w:sz="4" w:space="0" w:color="auto"/>
              <w:right w:val="single" w:sz="4" w:space="0" w:color="auto"/>
            </w:tcBorders>
            <w:vAlign w:val="center"/>
          </w:tcPr>
          <w:p w:rsidR="00A70B20" w:rsidRPr="00F63076" w:rsidRDefault="00A70B20" w:rsidP="002C0847">
            <w:pPr>
              <w:spacing w:before="40" w:after="40" w:line="260" w:lineRule="exact"/>
              <w:ind w:firstLine="209"/>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4</w:t>
            </w:r>
          </w:p>
        </w:tc>
        <w:tc>
          <w:tcPr>
            <w:tcW w:w="1560" w:type="dxa"/>
            <w:tcBorders>
              <w:top w:val="single" w:sz="4" w:space="0" w:color="auto"/>
              <w:left w:val="single" w:sz="4" w:space="0" w:color="auto"/>
              <w:bottom w:val="single" w:sz="4" w:space="0" w:color="auto"/>
              <w:right w:val="nil"/>
            </w:tcBorders>
            <w:vAlign w:val="center"/>
          </w:tcPr>
          <w:p w:rsidR="00A70B20" w:rsidRPr="00F63076" w:rsidRDefault="00A70B20" w:rsidP="002C0847">
            <w:pPr>
              <w:spacing w:before="40" w:after="40" w:line="260" w:lineRule="exact"/>
              <w:ind w:firstLine="176"/>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5</w:t>
            </w:r>
          </w:p>
        </w:tc>
        <w:tc>
          <w:tcPr>
            <w:tcW w:w="1559" w:type="dxa"/>
            <w:tcBorders>
              <w:top w:val="single" w:sz="4" w:space="0" w:color="auto"/>
              <w:left w:val="nil"/>
              <w:bottom w:val="single" w:sz="4" w:space="0" w:color="auto"/>
              <w:right w:val="single" w:sz="4" w:space="0" w:color="auto"/>
            </w:tcBorders>
            <w:vAlign w:val="center"/>
          </w:tcPr>
          <w:p w:rsidR="00A70B20" w:rsidRPr="00F63076" w:rsidRDefault="00A70B20" w:rsidP="002C0847">
            <w:pPr>
              <w:spacing w:before="40" w:after="40" w:line="260" w:lineRule="exact"/>
              <w:ind w:firstLine="67"/>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6</w:t>
            </w:r>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before="40" w:after="40" w:line="260" w:lineRule="exact"/>
              <w:jc w:val="both"/>
              <w:rPr>
                <w:rFonts w:ascii="Doulos SIL" w:eastAsia="LiSungLight" w:hAnsi="Doulos SIL" w:cs="New York"/>
                <w:color w:val="000000"/>
                <w:szCs w:val="24"/>
                <w:lang w:val="en-US"/>
              </w:rPr>
            </w:pPr>
          </w:p>
        </w:tc>
        <w:tc>
          <w:tcPr>
            <w:tcW w:w="708" w:type="dxa"/>
            <w:tcBorders>
              <w:top w:val="nil"/>
              <w:left w:val="single" w:sz="4" w:space="0" w:color="auto"/>
              <w:bottom w:val="nil"/>
              <w:right w:val="single" w:sz="4" w:space="0" w:color="auto"/>
            </w:tcBorders>
            <w:vAlign w:val="center"/>
          </w:tcPr>
          <w:p w:rsidR="00A70B20" w:rsidRPr="00F63076" w:rsidRDefault="00A70B20" w:rsidP="002C0847">
            <w:pPr>
              <w:spacing w:before="40" w:after="40" w:line="260" w:lineRule="exact"/>
              <w:jc w:val="both"/>
              <w:rPr>
                <w:rFonts w:ascii="Doulos SIL" w:eastAsia="LiSungLight" w:hAnsi="Doulos SIL" w:cs="New York"/>
                <w:color w:val="000000"/>
                <w:szCs w:val="24"/>
                <w:lang w:val="en-US"/>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A70B20" w:rsidRPr="00F63076" w:rsidRDefault="00A70B20" w:rsidP="002C0847">
            <w:pPr>
              <w:spacing w:before="40"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 xml:space="preserve">MC&lt;*OC (without -r-) </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A70B20" w:rsidRPr="00F63076" w:rsidRDefault="00A70B20" w:rsidP="002C0847">
            <w:pPr>
              <w:spacing w:before="40"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 xml:space="preserve">MC&lt;*OC (with -r-) </w:t>
            </w: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before="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OC</w:t>
            </w:r>
          </w:p>
        </w:tc>
        <w:tc>
          <w:tcPr>
            <w:tcW w:w="708" w:type="dxa"/>
            <w:tcBorders>
              <w:top w:val="nil"/>
              <w:left w:val="single" w:sz="4" w:space="0" w:color="auto"/>
              <w:bottom w:val="nil"/>
              <w:right w:val="single" w:sz="4" w:space="0" w:color="auto"/>
            </w:tcBorders>
            <w:vAlign w:val="center"/>
          </w:tcPr>
          <w:p w:rsidR="00A70B20" w:rsidRPr="00F63076" w:rsidRDefault="00A70B20" w:rsidP="002C0847">
            <w:pPr>
              <w:spacing w:before="40" w:line="260" w:lineRule="exact"/>
              <w:jc w:val="both"/>
              <w:rPr>
                <w:rFonts w:ascii="Doulos SIL" w:eastAsia="LiSungLight" w:hAnsi="Doulos SIL" w:cs="New York"/>
                <w:color w:val="000000"/>
                <w:szCs w:val="24"/>
                <w:lang w:val="en-US"/>
              </w:rPr>
            </w:pPr>
          </w:p>
        </w:tc>
        <w:tc>
          <w:tcPr>
            <w:tcW w:w="1701" w:type="dxa"/>
            <w:tcBorders>
              <w:top w:val="single" w:sz="4" w:space="0" w:color="auto"/>
              <w:left w:val="single" w:sz="4" w:space="0" w:color="auto"/>
              <w:bottom w:val="nil"/>
              <w:right w:val="nil"/>
            </w:tcBorders>
            <w:vAlign w:val="center"/>
          </w:tcPr>
          <w:p w:rsidR="00A70B20" w:rsidRPr="00F63076" w:rsidRDefault="00A70B20" w:rsidP="002C0847">
            <w:pPr>
              <w:spacing w:before="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*OC (–)</w:t>
            </w:r>
          </w:p>
        </w:tc>
        <w:tc>
          <w:tcPr>
            <w:tcW w:w="1701" w:type="dxa"/>
            <w:tcBorders>
              <w:top w:val="single" w:sz="4" w:space="0" w:color="auto"/>
              <w:left w:val="nil"/>
              <w:bottom w:val="nil"/>
              <w:right w:val="single" w:sz="4" w:space="0" w:color="auto"/>
            </w:tcBorders>
            <w:vAlign w:val="center"/>
          </w:tcPr>
          <w:p w:rsidR="00A70B20" w:rsidRPr="00F63076" w:rsidRDefault="00A70B20" w:rsidP="002C0847">
            <w:pPr>
              <w:spacing w:before="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*OC (-j-)</w:t>
            </w:r>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before="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*OC (-r-)</w:t>
            </w: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before="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*OC (-rj-)</w:t>
            </w:r>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p>
        </w:tc>
        <w:tc>
          <w:tcPr>
            <w:tcW w:w="1701"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A</w:t>
            </w:r>
            <w:r w:rsidR="00EA3CD5" w:rsidRPr="00EA3CD5">
              <w:rPr>
                <w:rFonts w:ascii="Doulos SIL Mali" w:eastAsia="LiSungLight" w:hAnsi="Doulos SIL Mali" w:cs="New York"/>
                <w:color w:val="0000FF"/>
                <w:sz w:val="16"/>
                <w:szCs w:val="24"/>
                <w:lang w:val="en-US"/>
              </w:rPr>
              <w:t> </w:t>
            </w:r>
            <w:r w:rsidRPr="00F63076">
              <w:rPr>
                <w:rFonts w:ascii="Doulos SIL" w:eastAsia="LiSungLight" w:hAnsi="Doulos SIL" w:cs="New York"/>
                <w:color w:val="000000"/>
                <w:szCs w:val="24"/>
                <w:lang w:val="en-US"/>
              </w:rPr>
              <w:t>(I/IV)</w:t>
            </w:r>
          </w:p>
        </w:tc>
        <w:tc>
          <w:tcPr>
            <w:tcW w:w="1701"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B</w:t>
            </w:r>
            <w:r w:rsidR="00EA3CD5" w:rsidRPr="00EA3CD5">
              <w:rPr>
                <w:rFonts w:ascii="Doulos SIL Mali" w:eastAsia="LiSungLight" w:hAnsi="Doulos SIL Mali" w:cs="New York"/>
                <w:color w:val="0000FF"/>
                <w:sz w:val="16"/>
                <w:szCs w:val="24"/>
                <w:lang w:val="en-US"/>
              </w:rPr>
              <w:t> </w:t>
            </w:r>
            <w:r w:rsidRPr="00F63076">
              <w:rPr>
                <w:rFonts w:ascii="Doulos SIL" w:eastAsia="LiSungLight" w:hAnsi="Doulos SIL" w:cs="New York"/>
                <w:color w:val="000000"/>
                <w:szCs w:val="24"/>
                <w:lang w:val="en-US"/>
              </w:rPr>
              <w:t>(III/III-4)</w:t>
            </w:r>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 A</w:t>
            </w:r>
            <w:r w:rsidR="00EA3CD5" w:rsidRPr="00EA3CD5">
              <w:rPr>
                <w:rFonts w:ascii="Doulos SIL Mali" w:eastAsia="LiSungLight" w:hAnsi="Doulos SIL Mali" w:cs="New York"/>
                <w:color w:val="0000FF"/>
                <w:sz w:val="16"/>
                <w:szCs w:val="24"/>
                <w:lang w:val="en-US"/>
              </w:rPr>
              <w:t> </w:t>
            </w:r>
            <w:r w:rsidRPr="00F63076">
              <w:rPr>
                <w:rFonts w:ascii="Doulos SIL" w:eastAsia="LiSungLight" w:hAnsi="Doulos SIL" w:cs="New York"/>
                <w:color w:val="000000"/>
                <w:szCs w:val="24"/>
                <w:lang w:val="en-US"/>
              </w:rPr>
              <w:t>(II)</w:t>
            </w: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 B</w:t>
            </w:r>
            <w:r w:rsidR="00EA3CD5" w:rsidRPr="00EA3CD5">
              <w:rPr>
                <w:rFonts w:ascii="Doulos SIL Mali" w:eastAsia="LiSungLight" w:hAnsi="Doulos SIL Mali" w:cs="New York"/>
                <w:color w:val="0000FF"/>
                <w:sz w:val="16"/>
                <w:szCs w:val="24"/>
                <w:lang w:val="en-US"/>
              </w:rPr>
              <w:t> </w:t>
            </w:r>
            <w:r w:rsidRPr="00F63076">
              <w:rPr>
                <w:rFonts w:ascii="Doulos SIL" w:eastAsia="LiSungLight" w:hAnsi="Doulos SIL" w:cs="New York"/>
                <w:color w:val="000000"/>
                <w:szCs w:val="24"/>
                <w:lang w:val="en-US"/>
              </w:rPr>
              <w:t>(III)</w:t>
            </w:r>
          </w:p>
        </w:tc>
      </w:tr>
      <w:tr w:rsidR="00A70B20" w:rsidRPr="00F63076">
        <w:trPr>
          <w:trHeight w:hRule="exact" w:val="397"/>
        </w:trPr>
        <w:tc>
          <w:tcPr>
            <w:tcW w:w="993" w:type="dxa"/>
            <w:tcBorders>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left w:val="single" w:sz="4" w:space="0" w:color="auto"/>
              <w:bottom w:val="nil"/>
              <w:right w:val="nil"/>
            </w:tcBorders>
            <w:vAlign w:val="center"/>
          </w:tcPr>
          <w:p w:rsidR="00A70B20" w:rsidRPr="00F63076" w:rsidRDefault="00A70B20" w:rsidP="002C0847">
            <w:pPr>
              <w:tabs>
                <w:tab w:val="left" w:pos="885"/>
              </w:tabs>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an</w:t>
            </w:r>
            <w:proofErr w:type="gramEnd"/>
          </w:p>
        </w:tc>
        <w:tc>
          <w:tcPr>
            <w:tcW w:w="1701" w:type="dxa"/>
            <w:tcBorders>
              <w:left w:val="nil"/>
              <w:bottom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jon</w:t>
            </w:r>
            <w:proofErr w:type="gramEnd"/>
          </w:p>
        </w:tc>
        <w:tc>
          <w:tcPr>
            <w:tcW w:w="1560" w:type="dxa"/>
            <w:tcBorders>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507A2E">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an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an</w:t>
            </w:r>
            <w:proofErr w:type="gramEnd"/>
          </w:p>
        </w:tc>
        <w:tc>
          <w:tcPr>
            <w:tcW w:w="1701" w:type="dxa"/>
            <w:tcBorders>
              <w:top w:val="nil"/>
              <w:left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jen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æn</w:t>
            </w:r>
            <w:proofErr w:type="gramEnd"/>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jen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an</w:t>
            </w:r>
            <w:proofErr w:type="gramEnd"/>
          </w:p>
        </w:tc>
        <w:tc>
          <w:tcPr>
            <w:tcW w:w="1701"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jon</w:t>
            </w:r>
            <w:proofErr w:type="gramEnd"/>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top w:val="single" w:sz="4" w:space="0" w:color="auto"/>
              <w:left w:val="single" w:sz="4" w:space="0" w:color="auto"/>
              <w:bottom w:val="nil"/>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single" w:sz="4" w:space="0" w:color="auto"/>
              <w:left w:val="nil"/>
              <w:bottom w:val="nil"/>
              <w:right w:val="single" w:sz="4" w:space="0" w:color="auto"/>
            </w:tcBorders>
            <w:vAlign w:val="center"/>
          </w:tcPr>
          <w:p w:rsidR="00A70B20" w:rsidRPr="00F63076" w:rsidRDefault="00A70B20" w:rsidP="002C0847">
            <w:pPr>
              <w:tabs>
                <w:tab w:val="left" w:pos="634"/>
              </w:tabs>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jin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 xml:space="preserve"> III-4</w:t>
            </w:r>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507A2E">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in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nil"/>
              <w:left w:val="nil"/>
              <w:right w:val="single" w:sz="4" w:space="0" w:color="auto"/>
            </w:tcBorders>
            <w:vAlign w:val="center"/>
          </w:tcPr>
          <w:p w:rsidR="00A70B20" w:rsidRPr="00F63076" w:rsidRDefault="00A70B20" w:rsidP="002C0847">
            <w:pPr>
              <w:tabs>
                <w:tab w:val="left" w:pos="634"/>
              </w:tabs>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in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-ɛn</w:t>
            </w:r>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in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nil"/>
              <w:left w:val="nil"/>
              <w:bottom w:val="single" w:sz="4" w:space="0" w:color="auto"/>
              <w:right w:val="single" w:sz="4" w:space="0" w:color="auto"/>
            </w:tcBorders>
            <w:vAlign w:val="center"/>
          </w:tcPr>
          <w:p w:rsidR="00A70B20" w:rsidRPr="00F63076" w:rsidRDefault="00A70B20" w:rsidP="002C0847">
            <w:pPr>
              <w:tabs>
                <w:tab w:val="left" w:pos="634"/>
              </w:tabs>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jin</w:t>
            </w:r>
            <w:proofErr w:type="gramEnd"/>
            <w:r w:rsidRPr="00F63076">
              <w:rPr>
                <w:rFonts w:ascii="Doulos SIL" w:eastAsia="LiSungLight" w:hAnsi="Doulos SIL" w:cs="New York"/>
                <w:color w:val="000000"/>
                <w:szCs w:val="24"/>
                <w:lang w:val="en-US"/>
              </w:rPr>
              <w:tab/>
              <w:t xml:space="preserve"> III-4</w:t>
            </w:r>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top w:val="single" w:sz="4" w:space="0" w:color="auto"/>
              <w:left w:val="single" w:sz="4" w:space="0" w:color="auto"/>
              <w:bottom w:val="nil"/>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single" w:sz="4" w:space="0" w:color="auto"/>
              <w:left w:val="nil"/>
              <w:bottom w:val="nil"/>
              <w:right w:val="single" w:sz="4" w:space="0" w:color="auto"/>
            </w:tcBorders>
            <w:vAlign w:val="center"/>
          </w:tcPr>
          <w:p w:rsidR="00A70B20" w:rsidRPr="00F63076" w:rsidRDefault="00A70B20" w:rsidP="002C0847">
            <w:pPr>
              <w:tabs>
                <w:tab w:val="left" w:pos="634"/>
              </w:tabs>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jien</w:t>
            </w:r>
            <w:proofErr w:type="gramEnd"/>
            <w:r w:rsidRPr="00F63076">
              <w:rPr>
                <w:rFonts w:ascii="Doulos SIL" w:eastAsia="LiSungLight" w:hAnsi="Doulos SIL" w:cs="New York"/>
                <w:color w:val="000000"/>
                <w:szCs w:val="24"/>
                <w:lang w:val="en-US"/>
              </w:rPr>
              <w:tab/>
              <w:t xml:space="preserve"> III-4</w:t>
            </w:r>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507A2E">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en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nil"/>
              <w:left w:val="nil"/>
              <w:right w:val="single" w:sz="4" w:space="0" w:color="auto"/>
            </w:tcBorders>
            <w:vAlign w:val="center"/>
          </w:tcPr>
          <w:p w:rsidR="00A70B20" w:rsidRPr="00F63076" w:rsidRDefault="00A70B20" w:rsidP="002C0847">
            <w:pPr>
              <w:tabs>
                <w:tab w:val="left" w:pos="634"/>
              </w:tabs>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jen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-ɛn</w:t>
            </w:r>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jen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nil"/>
              <w:left w:val="nil"/>
              <w:bottom w:val="single" w:sz="4" w:space="0" w:color="auto"/>
              <w:right w:val="single" w:sz="4" w:space="0" w:color="auto"/>
            </w:tcBorders>
            <w:vAlign w:val="center"/>
          </w:tcPr>
          <w:p w:rsidR="00A70B20" w:rsidRPr="00F63076" w:rsidRDefault="00A70B20" w:rsidP="002C0847">
            <w:pPr>
              <w:tabs>
                <w:tab w:val="left" w:pos="634"/>
              </w:tabs>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jien</w:t>
            </w:r>
            <w:proofErr w:type="gramEnd"/>
            <w:r w:rsidRPr="00F63076">
              <w:rPr>
                <w:rFonts w:ascii="Doulos SIL" w:eastAsia="LiSungLight" w:hAnsi="Doulos SIL" w:cs="New York"/>
                <w:color w:val="000000"/>
                <w:szCs w:val="24"/>
                <w:lang w:val="en-US"/>
              </w:rPr>
              <w:tab/>
              <w:t xml:space="preserve"> III-4</w:t>
            </w:r>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top w:val="single" w:sz="4" w:space="0" w:color="auto"/>
              <w:left w:val="single" w:sz="4" w:space="0" w:color="auto"/>
              <w:bottom w:val="nil"/>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won</w:t>
            </w:r>
            <w:proofErr w:type="gramEnd"/>
          </w:p>
        </w:tc>
        <w:tc>
          <w:tcPr>
            <w:tcW w:w="1701"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jun</w:t>
            </w:r>
            <w:proofErr w:type="gramEnd"/>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ɨn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en</w:t>
            </w:r>
            <w:proofErr w:type="gramEnd"/>
            <w:r w:rsidRPr="00F63076">
              <w:rPr>
                <w:rFonts w:ascii="Doulos SIL" w:eastAsia="LiSungLight" w:hAnsi="Doulos SIL" w:cs="New York"/>
                <w:color w:val="000000"/>
                <w:szCs w:val="24"/>
                <w:lang w:val="en-US"/>
              </w:rPr>
              <w:t xml:space="preserve"> </w:t>
            </w:r>
            <w:r w:rsidRPr="00F63076">
              <w:rPr>
                <w:rFonts w:ascii="Doulos SIL" w:eastAsia="LiSungLight" w:hAnsi="Doulos SIL" w:cs="New York"/>
                <w:color w:val="000000"/>
                <w:szCs w:val="24"/>
                <w:lang w:val="en-US"/>
              </w:rPr>
              <w:tab/>
              <w:t>IV</w:t>
            </w:r>
          </w:p>
        </w:tc>
        <w:tc>
          <w:tcPr>
            <w:tcW w:w="1701" w:type="dxa"/>
            <w:tcBorders>
              <w:top w:val="nil"/>
              <w:left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in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-ɛn</w:t>
            </w:r>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in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on</w:t>
            </w:r>
            <w:proofErr w:type="gramEnd"/>
          </w:p>
        </w:tc>
        <w:tc>
          <w:tcPr>
            <w:tcW w:w="1701"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jɨn</w:t>
            </w:r>
            <w:proofErr w:type="gramEnd"/>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top w:val="single" w:sz="4" w:space="0" w:color="auto"/>
              <w:left w:val="single" w:sz="4" w:space="0" w:color="auto"/>
              <w:bottom w:val="nil"/>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won</w:t>
            </w:r>
            <w:proofErr w:type="gramEnd"/>
          </w:p>
        </w:tc>
        <w:tc>
          <w:tcPr>
            <w:tcW w:w="1701"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jun</w:t>
            </w:r>
            <w:proofErr w:type="gramEnd"/>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un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won</w:t>
            </w:r>
            <w:proofErr w:type="gramEnd"/>
          </w:p>
        </w:tc>
        <w:tc>
          <w:tcPr>
            <w:tcW w:w="1701" w:type="dxa"/>
            <w:tcBorders>
              <w:top w:val="nil"/>
              <w:left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win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wɛn</w:t>
            </w:r>
            <w:proofErr w:type="gramEnd"/>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win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won</w:t>
            </w:r>
            <w:proofErr w:type="gramEnd"/>
          </w:p>
        </w:tc>
        <w:tc>
          <w:tcPr>
            <w:tcW w:w="1701"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jun</w:t>
            </w:r>
            <w:proofErr w:type="gramEnd"/>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p>
        </w:tc>
        <w:tc>
          <w:tcPr>
            <w:tcW w:w="708" w:type="dxa"/>
            <w:tcBorders>
              <w:top w:val="single" w:sz="4" w:space="0" w:color="auto"/>
              <w:left w:val="single" w:sz="4" w:space="0" w:color="auto"/>
              <w:bottom w:val="nil"/>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P</w:t>
            </w:r>
          </w:p>
        </w:tc>
        <w:tc>
          <w:tcPr>
            <w:tcW w:w="1701" w:type="dxa"/>
            <w:tcBorders>
              <w:top w:val="single" w:sz="4" w:space="0" w:color="auto"/>
              <w:left w:val="single" w:sz="4" w:space="0" w:color="auto"/>
              <w:bottom w:val="nil"/>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wan</w:t>
            </w:r>
            <w:proofErr w:type="gramEnd"/>
          </w:p>
        </w:tc>
        <w:tc>
          <w:tcPr>
            <w:tcW w:w="1701"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jwon</w:t>
            </w:r>
            <w:proofErr w:type="gramEnd"/>
          </w:p>
        </w:tc>
        <w:tc>
          <w:tcPr>
            <w:tcW w:w="1560" w:type="dxa"/>
            <w:tcBorders>
              <w:top w:val="single" w:sz="4" w:space="0" w:color="auto"/>
              <w:left w:val="single" w:sz="4" w:space="0" w:color="auto"/>
              <w:bottom w:val="nil"/>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p>
        </w:tc>
        <w:tc>
          <w:tcPr>
            <w:tcW w:w="1559" w:type="dxa"/>
            <w:tcBorders>
              <w:top w:val="single" w:sz="4" w:space="0" w:color="auto"/>
              <w:left w:val="nil"/>
              <w:bottom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p>
        </w:tc>
      </w:tr>
      <w:tr w:rsidR="00A70B20" w:rsidRPr="00F63076">
        <w:trPr>
          <w:trHeight w:hRule="exact" w:val="397"/>
        </w:trPr>
        <w:tc>
          <w:tcPr>
            <w:tcW w:w="993"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r</w:t>
            </w:r>
            <w:proofErr w:type="gramEnd"/>
            <w:r w:rsidRPr="00F63076">
              <w:rPr>
                <w:rFonts w:ascii="Doulos SIL" w:eastAsia="LiSungLight" w:hAnsi="Doulos SIL" w:cs="New York"/>
                <w:color w:val="000000"/>
                <w:szCs w:val="24"/>
                <w:lang w:val="en-US"/>
              </w:rPr>
              <w:t>)</w:t>
            </w:r>
            <w:r w:rsidR="00507A2E">
              <w:rPr>
                <w:rFonts w:ascii="Doulos SIL" w:eastAsia="LiSungLight" w:hAnsi="Doulos SIL" w:cs="New York"/>
                <w:color w:val="000000"/>
                <w:sz w:val="16"/>
                <w:szCs w:val="24"/>
                <w:lang w:val="en-US"/>
              </w:rPr>
              <w:t> </w:t>
            </w:r>
            <w:r w:rsidRPr="00F63076">
              <w:rPr>
                <w:rFonts w:ascii="Doulos SIL" w:eastAsia="LiSungLight" w:hAnsi="Doulos SIL" w:cs="New York"/>
                <w:color w:val="000000"/>
                <w:szCs w:val="24"/>
                <w:lang w:val="en-US"/>
              </w:rPr>
              <w:t>on</w:t>
            </w:r>
          </w:p>
        </w:tc>
        <w:tc>
          <w:tcPr>
            <w:tcW w:w="708" w:type="dxa"/>
            <w:tcBorders>
              <w:top w:val="nil"/>
              <w:left w:val="single" w:sz="4" w:space="0" w:color="auto"/>
              <w:right w:val="single" w:sz="4" w:space="0" w:color="auto"/>
            </w:tcBorders>
            <w:vAlign w:val="center"/>
          </w:tcPr>
          <w:p w:rsidR="00A70B20" w:rsidRPr="00F63076" w:rsidRDefault="00A70B20" w:rsidP="002C0847">
            <w:pPr>
              <w:spacing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T</w:t>
            </w:r>
          </w:p>
        </w:tc>
        <w:tc>
          <w:tcPr>
            <w:tcW w:w="1701" w:type="dxa"/>
            <w:tcBorders>
              <w:top w:val="nil"/>
              <w:left w:val="single" w:sz="4" w:space="0" w:color="auto"/>
              <w:right w:val="nil"/>
            </w:tcBorders>
            <w:vAlign w:val="center"/>
          </w:tcPr>
          <w:p w:rsidR="00A70B20" w:rsidRPr="00F63076" w:rsidRDefault="00A70B20" w:rsidP="002C0847">
            <w:pPr>
              <w:tabs>
                <w:tab w:val="left" w:pos="885"/>
              </w:tabs>
              <w:spacing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wan</w:t>
            </w:r>
            <w:proofErr w:type="gramEnd"/>
          </w:p>
        </w:tc>
        <w:tc>
          <w:tcPr>
            <w:tcW w:w="1701" w:type="dxa"/>
            <w:tcBorders>
              <w:top w:val="nil"/>
              <w:left w:val="nil"/>
              <w:right w:val="single" w:sz="4" w:space="0" w:color="auto"/>
            </w:tcBorders>
            <w:vAlign w:val="center"/>
          </w:tcPr>
          <w:p w:rsidR="00A70B20" w:rsidRPr="00F63076" w:rsidRDefault="00A70B20" w:rsidP="002C0847">
            <w:pPr>
              <w:spacing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jwen</w:t>
            </w:r>
            <w:proofErr w:type="gramEnd"/>
          </w:p>
        </w:tc>
        <w:tc>
          <w:tcPr>
            <w:tcW w:w="1560" w:type="dxa"/>
            <w:tcBorders>
              <w:top w:val="nil"/>
              <w:left w:val="single" w:sz="4" w:space="0" w:color="auto"/>
              <w:right w:val="nil"/>
            </w:tcBorders>
            <w:vAlign w:val="center"/>
          </w:tcPr>
          <w:p w:rsidR="00A70B20" w:rsidRPr="00F63076" w:rsidRDefault="00A70B20" w:rsidP="002C0847">
            <w:pPr>
              <w:spacing w:line="260" w:lineRule="exact"/>
              <w:ind w:firstLine="176"/>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wæn</w:t>
            </w:r>
            <w:proofErr w:type="gramEnd"/>
          </w:p>
        </w:tc>
        <w:tc>
          <w:tcPr>
            <w:tcW w:w="1559" w:type="dxa"/>
            <w:tcBorders>
              <w:top w:val="nil"/>
              <w:left w:val="nil"/>
              <w:right w:val="single" w:sz="4" w:space="0" w:color="auto"/>
            </w:tcBorders>
            <w:vAlign w:val="center"/>
          </w:tcPr>
          <w:p w:rsidR="00A70B20" w:rsidRPr="00F63076" w:rsidRDefault="00A70B20" w:rsidP="002C0847">
            <w:pPr>
              <w:spacing w:line="260" w:lineRule="exact"/>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jwen</w:t>
            </w:r>
            <w:proofErr w:type="gramEnd"/>
          </w:p>
        </w:tc>
      </w:tr>
      <w:tr w:rsidR="00A70B20" w:rsidRPr="00F63076">
        <w:trPr>
          <w:trHeight w:hRule="exact" w:val="397"/>
        </w:trPr>
        <w:tc>
          <w:tcPr>
            <w:tcW w:w="993"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p>
        </w:tc>
        <w:tc>
          <w:tcPr>
            <w:tcW w:w="708" w:type="dxa"/>
            <w:tcBorders>
              <w:top w:val="nil"/>
              <w:left w:val="single" w:sz="4" w:space="0" w:color="auto"/>
              <w:bottom w:val="single" w:sz="4" w:space="0" w:color="auto"/>
              <w:right w:val="single" w:sz="4" w:space="0" w:color="auto"/>
            </w:tcBorders>
            <w:vAlign w:val="center"/>
          </w:tcPr>
          <w:p w:rsidR="00A70B20" w:rsidRPr="00F63076" w:rsidRDefault="00A70B20" w:rsidP="002C0847">
            <w:pPr>
              <w:spacing w:after="40" w:line="260" w:lineRule="exact"/>
              <w:jc w:val="center"/>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K</w:t>
            </w:r>
          </w:p>
        </w:tc>
        <w:tc>
          <w:tcPr>
            <w:tcW w:w="1701" w:type="dxa"/>
            <w:tcBorders>
              <w:top w:val="nil"/>
              <w:left w:val="single" w:sz="4" w:space="0" w:color="auto"/>
              <w:bottom w:val="single" w:sz="4" w:space="0" w:color="auto"/>
              <w:right w:val="nil"/>
            </w:tcBorders>
            <w:vAlign w:val="center"/>
          </w:tcPr>
          <w:p w:rsidR="00A70B20" w:rsidRPr="00F63076" w:rsidRDefault="00A70B20" w:rsidP="002C0847">
            <w:pPr>
              <w:tabs>
                <w:tab w:val="left" w:pos="885"/>
              </w:tabs>
              <w:spacing w:after="40" w:line="260" w:lineRule="exact"/>
              <w:ind w:firstLine="176"/>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wan</w:t>
            </w:r>
            <w:proofErr w:type="gramEnd"/>
          </w:p>
        </w:tc>
        <w:tc>
          <w:tcPr>
            <w:tcW w:w="1701"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jc w:val="both"/>
              <w:rPr>
                <w:rFonts w:ascii="Doulos SIL" w:eastAsia="LiSungLight" w:hAnsi="Doulos SIL" w:cs="New York"/>
                <w:color w:val="000000"/>
                <w:szCs w:val="24"/>
                <w:lang w:val="en-US"/>
              </w:rPr>
            </w:pPr>
            <w:r w:rsidRPr="00F63076">
              <w:rPr>
                <w:rFonts w:ascii="Doulos SIL" w:eastAsia="LiSungLight" w:hAnsi="Doulos SIL" w:cs="New York"/>
                <w:color w:val="000000"/>
                <w:szCs w:val="24"/>
                <w:lang w:val="en-US"/>
              </w:rPr>
              <w:t>-</w:t>
            </w:r>
            <w:proofErr w:type="gramStart"/>
            <w:r w:rsidRPr="00F63076">
              <w:rPr>
                <w:rFonts w:ascii="Doulos SIL" w:eastAsia="LiSungLight" w:hAnsi="Doulos SIL" w:cs="New York"/>
                <w:color w:val="000000"/>
                <w:szCs w:val="24"/>
                <w:lang w:val="en-US"/>
              </w:rPr>
              <w:t>jwon</w:t>
            </w:r>
            <w:proofErr w:type="gramEnd"/>
          </w:p>
        </w:tc>
        <w:tc>
          <w:tcPr>
            <w:tcW w:w="1560" w:type="dxa"/>
            <w:tcBorders>
              <w:top w:val="nil"/>
              <w:left w:val="single" w:sz="4" w:space="0" w:color="auto"/>
              <w:bottom w:val="single" w:sz="4" w:space="0" w:color="auto"/>
              <w:right w:val="nil"/>
            </w:tcBorders>
            <w:vAlign w:val="center"/>
          </w:tcPr>
          <w:p w:rsidR="00A70B20" w:rsidRPr="00F63076" w:rsidRDefault="00A70B20" w:rsidP="002C0847">
            <w:pPr>
              <w:spacing w:after="40" w:line="260" w:lineRule="exact"/>
              <w:ind w:firstLine="176"/>
              <w:rPr>
                <w:rFonts w:ascii="Doulos SIL" w:eastAsia="LiSungLight" w:hAnsi="Doulos SIL" w:cs="New York"/>
                <w:color w:val="000000"/>
                <w:szCs w:val="24"/>
                <w:lang w:val="en-US"/>
              </w:rPr>
            </w:pPr>
          </w:p>
        </w:tc>
        <w:tc>
          <w:tcPr>
            <w:tcW w:w="1559" w:type="dxa"/>
            <w:tcBorders>
              <w:top w:val="nil"/>
              <w:left w:val="nil"/>
              <w:bottom w:val="single" w:sz="4" w:space="0" w:color="auto"/>
              <w:right w:val="single" w:sz="4" w:space="0" w:color="auto"/>
            </w:tcBorders>
            <w:vAlign w:val="center"/>
          </w:tcPr>
          <w:p w:rsidR="00A70B20" w:rsidRPr="00F63076" w:rsidRDefault="00A70B20" w:rsidP="002C0847">
            <w:pPr>
              <w:spacing w:after="40" w:line="260" w:lineRule="exact"/>
              <w:rPr>
                <w:rFonts w:ascii="Doulos SIL" w:eastAsia="LiSungLight" w:hAnsi="Doulos SIL" w:cs="New York"/>
                <w:color w:val="000000"/>
                <w:szCs w:val="24"/>
                <w:lang w:val="en-US"/>
              </w:rPr>
            </w:pPr>
          </w:p>
        </w:tc>
      </w:tr>
    </w:tbl>
    <w:p w:rsidR="00A70B20" w:rsidRPr="00C75192" w:rsidRDefault="00A70B20" w:rsidP="00A70B20">
      <w:pPr>
        <w:pStyle w:val="retraitcorpsdetexte"/>
        <w:tabs>
          <w:tab w:val="left" w:pos="426"/>
        </w:tabs>
        <w:spacing w:after="60" w:line="260" w:lineRule="exact"/>
        <w:rPr>
          <w:rFonts w:ascii="Doulos SIL Mali" w:hAnsi="Doulos SIL Mali"/>
          <w:color w:val="000000"/>
          <w:lang w:val="en-US"/>
        </w:rPr>
      </w:pPr>
      <w:r w:rsidRPr="00C75192">
        <w:rPr>
          <w:rFonts w:ascii="Doulos SIL Mali" w:hAnsi="Doulos SIL Mali"/>
          <w:color w:val="000000"/>
          <w:lang w:val="en-GB"/>
        </w:rPr>
        <w:t>–</w:t>
      </w:r>
      <w:r w:rsidRPr="00C75192">
        <w:rPr>
          <w:rFonts w:ascii="Doulos SIL Mali" w:hAnsi="Doulos SIL Mali"/>
          <w:color w:val="000000"/>
          <w:lang w:val="en-GB"/>
        </w:rPr>
        <w:tab/>
      </w:r>
      <w:r w:rsidRPr="00C75192">
        <w:rPr>
          <w:rFonts w:ascii="Doulos SIL Mali" w:hAnsi="Doulos SIL Mali"/>
          <w:color w:val="000000"/>
          <w:lang w:val="en-US"/>
        </w:rPr>
        <w:t>Column 1</w:t>
      </w:r>
      <w:r w:rsidR="00507A2E">
        <w:rPr>
          <w:rFonts w:ascii="Doulos SIL Mali" w:hAnsi="Doulos SIL Mali"/>
          <w:color w:val="000000"/>
          <w:lang w:val="en-US"/>
        </w:rPr>
        <w:t>:</w:t>
      </w:r>
      <w:r w:rsidRPr="00C75192">
        <w:rPr>
          <w:rFonts w:ascii="Doulos SIL Mali" w:hAnsi="Doulos SIL Mali"/>
          <w:color w:val="000000"/>
          <w:lang w:val="en-US"/>
        </w:rPr>
        <w:t xml:space="preserve"> OC Rimes. </w:t>
      </w:r>
    </w:p>
    <w:p w:rsidR="00A70B20" w:rsidRPr="00C75192" w:rsidRDefault="00A70B20" w:rsidP="00A70B20">
      <w:pPr>
        <w:pStyle w:val="retraitcorpsdetexte"/>
        <w:tabs>
          <w:tab w:val="left" w:pos="426"/>
        </w:tabs>
        <w:spacing w:before="0" w:after="60" w:line="260" w:lineRule="exact"/>
        <w:ind w:left="426" w:hanging="426"/>
        <w:jc w:val="both"/>
        <w:rPr>
          <w:rFonts w:ascii="Doulos SIL Mali" w:hAnsi="Doulos SIL Mali"/>
          <w:color w:val="000000"/>
          <w:lang w:val="en-US"/>
        </w:rPr>
      </w:pPr>
      <w:r w:rsidRPr="00C75192">
        <w:rPr>
          <w:rFonts w:ascii="Doulos SIL Mali" w:hAnsi="Doulos SIL Mali"/>
          <w:color w:val="000000"/>
          <w:lang w:val="en-GB"/>
        </w:rPr>
        <w:t>–</w:t>
      </w:r>
      <w:r w:rsidRPr="00C75192">
        <w:rPr>
          <w:rFonts w:ascii="Doulos SIL Mali" w:hAnsi="Doulos SIL Mali"/>
          <w:color w:val="000000"/>
          <w:lang w:val="en-GB"/>
        </w:rPr>
        <w:tab/>
        <w:t>Column 2</w:t>
      </w:r>
      <w:r w:rsidR="00507A2E">
        <w:rPr>
          <w:rFonts w:ascii="Doulos SIL Mali" w:hAnsi="Doulos SIL Mali"/>
          <w:color w:val="000000"/>
          <w:lang w:val="en-GB"/>
        </w:rPr>
        <w:t>:</w:t>
      </w:r>
      <w:r w:rsidRPr="00C75192">
        <w:rPr>
          <w:rFonts w:ascii="Doulos SIL Mali" w:hAnsi="Doulos SIL Mali"/>
          <w:color w:val="000000"/>
          <w:lang w:val="en-GB"/>
        </w:rPr>
        <w:t xml:space="preserve"> Capitals P T K indicate the rows of OC initials: P (labials </w:t>
      </w:r>
      <w:r w:rsidRPr="00C75192">
        <w:rPr>
          <w:rFonts w:ascii="Doulos SIL Mali" w:eastAsia="PMingLiU" w:hAnsi="Doulos SIL Mali"/>
          <w:b/>
          <w:color w:val="000000"/>
          <w:lang w:val="en-US" w:eastAsia="zh-TW"/>
        </w:rPr>
        <w:t>p</w:t>
      </w:r>
      <w:r w:rsidRPr="00C75192">
        <w:rPr>
          <w:rFonts w:ascii="Doulos SIL Mali" w:hAnsi="Doulos SIL Mali"/>
          <w:color w:val="000000"/>
          <w:lang w:val="en-GB"/>
        </w:rPr>
        <w:t xml:space="preserve">, </w:t>
      </w:r>
      <w:r w:rsidRPr="00C75192">
        <w:rPr>
          <w:rFonts w:ascii="Doulos SIL Mali" w:eastAsia="PMingLiU" w:hAnsi="Doulos SIL Mali"/>
          <w:b/>
          <w:color w:val="000000"/>
          <w:lang w:val="en-US" w:eastAsia="zh-TW"/>
        </w:rPr>
        <w:t>pʰ</w:t>
      </w:r>
      <w:r w:rsidRPr="00C75192">
        <w:rPr>
          <w:rFonts w:ascii="Doulos SIL Mali" w:hAnsi="Doulos SIL Mali"/>
          <w:color w:val="000000"/>
          <w:lang w:val="en-GB"/>
        </w:rPr>
        <w:t xml:space="preserve">, </w:t>
      </w:r>
      <w:r w:rsidRPr="00C75192">
        <w:rPr>
          <w:rFonts w:ascii="Doulos SIL Mali" w:eastAsia="PMingLiU" w:hAnsi="Doulos SIL Mali"/>
          <w:b/>
          <w:color w:val="000000"/>
          <w:lang w:val="en-US" w:eastAsia="zh-TW"/>
        </w:rPr>
        <w:t>b</w:t>
      </w:r>
      <w:r w:rsidRPr="00C75192">
        <w:rPr>
          <w:rFonts w:ascii="Doulos SIL Mali" w:hAnsi="Doulos SIL Mali"/>
          <w:color w:val="000000"/>
          <w:lang w:val="en-GB"/>
        </w:rPr>
        <w:t>,</w:t>
      </w:r>
      <w:r w:rsidRPr="00C75192">
        <w:rPr>
          <w:rFonts w:ascii="Doulos SIL Mali" w:hAnsi="Doulos SIL Mali"/>
          <w:b/>
          <w:color w:val="000000"/>
          <w:lang w:val="en-US"/>
        </w:rPr>
        <w:t xml:space="preserve"> m</w:t>
      </w:r>
      <w:r w:rsidRPr="00C75192">
        <w:rPr>
          <w:rFonts w:ascii="Doulos SIL Mali" w:hAnsi="Doulos SIL Mali"/>
          <w:color w:val="000000"/>
          <w:lang w:val="en-US"/>
        </w:rPr>
        <w:t>), T (dental plosives</w:t>
      </w:r>
      <w:r w:rsidRPr="00C75192">
        <w:rPr>
          <w:rFonts w:ascii="Doulos SIL Mali" w:hAnsi="Doulos SIL Mali"/>
          <w:b/>
          <w:color w:val="000000"/>
          <w:lang w:val="en-US"/>
        </w:rPr>
        <w:t xml:space="preserve"> t</w:t>
      </w:r>
      <w:r w:rsidRPr="00C75192">
        <w:rPr>
          <w:rFonts w:ascii="Doulos SIL Mali" w:hAnsi="Doulos SIL Mali"/>
          <w:color w:val="000000"/>
          <w:lang w:val="en-US"/>
        </w:rPr>
        <w:t>,</w:t>
      </w:r>
      <w:r w:rsidRPr="00C75192">
        <w:rPr>
          <w:rFonts w:ascii="Doulos SIL Mali" w:hAnsi="Doulos SIL Mali"/>
          <w:b/>
          <w:color w:val="000000"/>
          <w:lang w:val="en-US"/>
        </w:rPr>
        <w:t xml:space="preserve"> t</w:t>
      </w:r>
      <w:r w:rsidRPr="00C75192">
        <w:rPr>
          <w:rFonts w:ascii="Doulos SIL Mali" w:eastAsia="PMingLiU" w:hAnsi="Doulos SIL Mali"/>
          <w:color w:val="000000" w:themeColor="text1"/>
          <w:lang w:val="en-US" w:eastAsia="zh-TW"/>
        </w:rPr>
        <w:t>ʰ</w:t>
      </w:r>
      <w:r w:rsidRPr="00C75192">
        <w:rPr>
          <w:rFonts w:ascii="Doulos SIL Mali" w:hAnsi="Doulos SIL Mali"/>
          <w:color w:val="000000"/>
          <w:lang w:val="en-US"/>
        </w:rPr>
        <w:t>,</w:t>
      </w:r>
      <w:r w:rsidRPr="00C75192">
        <w:rPr>
          <w:rFonts w:ascii="Doulos SIL Mali" w:hAnsi="Doulos SIL Mali"/>
          <w:b/>
          <w:color w:val="000000"/>
          <w:lang w:val="en-US"/>
        </w:rPr>
        <w:t xml:space="preserve"> d</w:t>
      </w:r>
      <w:r w:rsidRPr="00C75192">
        <w:rPr>
          <w:rFonts w:ascii="Doulos SIL Mali" w:hAnsi="Doulos SIL Mali"/>
          <w:color w:val="000000"/>
          <w:lang w:val="en-US"/>
        </w:rPr>
        <w:t>,</w:t>
      </w:r>
      <w:r w:rsidRPr="00C75192">
        <w:rPr>
          <w:rFonts w:ascii="Doulos SIL Mali" w:hAnsi="Doulos SIL Mali"/>
          <w:b/>
          <w:color w:val="000000"/>
          <w:lang w:val="en-US"/>
        </w:rPr>
        <w:t xml:space="preserve"> n</w:t>
      </w:r>
      <w:r w:rsidRPr="00C75192">
        <w:rPr>
          <w:rFonts w:ascii="Doulos SIL Mali" w:hAnsi="Doulos SIL Mali"/>
          <w:color w:val="000000"/>
          <w:lang w:val="en-US"/>
        </w:rPr>
        <w:t xml:space="preserve">, dental sibilants </w:t>
      </w:r>
      <w:r w:rsidRPr="00507A2E">
        <w:rPr>
          <w:rFonts w:ascii="Doulos SIL Mali" w:hAnsi="Doulos SIL Mali"/>
          <w:b/>
          <w:color w:val="000000" w:themeColor="text1"/>
          <w:lang w:val="en-US"/>
        </w:rPr>
        <w:t>ts</w:t>
      </w:r>
      <w:r w:rsidRPr="00C75192">
        <w:rPr>
          <w:rFonts w:ascii="Doulos SIL Mali" w:hAnsi="Doulos SIL Mali"/>
          <w:b/>
          <w:color w:val="0000FF"/>
          <w:lang w:val="en-US"/>
        </w:rPr>
        <w:t xml:space="preserve"> </w:t>
      </w:r>
      <w:r w:rsidRPr="00C75192">
        <w:rPr>
          <w:rFonts w:ascii="Doulos SIL Mali" w:hAnsi="Doulos SIL Mali"/>
          <w:b/>
          <w:color w:val="000000"/>
          <w:lang w:val="en-US"/>
        </w:rPr>
        <w:t>ts</w:t>
      </w:r>
      <w:r w:rsidRPr="00C75192">
        <w:rPr>
          <w:rFonts w:ascii="Doulos SIL Mali" w:eastAsia="PMingLiU" w:hAnsi="Doulos SIL Mali"/>
          <w:color w:val="000000" w:themeColor="text1"/>
          <w:lang w:val="en-US" w:eastAsia="zh-TW"/>
        </w:rPr>
        <w:t>ʰ</w:t>
      </w:r>
      <w:r w:rsidRPr="00C75192">
        <w:rPr>
          <w:rFonts w:ascii="Doulos SIL Mali" w:hAnsi="Doulos SIL Mali"/>
          <w:color w:val="000000"/>
          <w:lang w:val="en-US"/>
        </w:rPr>
        <w:t>,</w:t>
      </w:r>
      <w:r w:rsidRPr="00C75192">
        <w:rPr>
          <w:rFonts w:ascii="Doulos SIL Mali" w:hAnsi="Doulos SIL Mali"/>
          <w:b/>
          <w:color w:val="000000"/>
          <w:lang w:val="en-US"/>
        </w:rPr>
        <w:t xml:space="preserve"> dz</w:t>
      </w:r>
      <w:r w:rsidRPr="00C75192">
        <w:rPr>
          <w:rFonts w:ascii="Doulos SIL Mali" w:hAnsi="Doulos SIL Mali"/>
          <w:color w:val="000000"/>
          <w:lang w:val="en-US"/>
        </w:rPr>
        <w:t>,</w:t>
      </w:r>
      <w:r w:rsidRPr="00C75192">
        <w:rPr>
          <w:rFonts w:ascii="Doulos SIL Mali" w:hAnsi="Doulos SIL Mali"/>
          <w:b/>
          <w:color w:val="000000"/>
          <w:lang w:val="en-US"/>
        </w:rPr>
        <w:t xml:space="preserve"> s</w:t>
      </w:r>
      <w:r w:rsidRPr="00C75192">
        <w:rPr>
          <w:rFonts w:ascii="Doulos SIL Mali" w:hAnsi="Doulos SIL Mali"/>
          <w:color w:val="000000"/>
          <w:lang w:val="en-US"/>
        </w:rPr>
        <w:t>,</w:t>
      </w:r>
      <w:r w:rsidRPr="00C75192">
        <w:rPr>
          <w:rFonts w:ascii="Doulos SIL Mali" w:hAnsi="Doulos SIL Mali"/>
          <w:b/>
          <w:color w:val="000000"/>
          <w:lang w:val="en-US"/>
        </w:rPr>
        <w:t xml:space="preserve"> z,</w:t>
      </w:r>
      <w:r w:rsidRPr="00C75192">
        <w:rPr>
          <w:rFonts w:ascii="Doulos SIL Mali" w:hAnsi="Doulos SIL Mali"/>
          <w:color w:val="000000"/>
          <w:lang w:val="en-US"/>
        </w:rPr>
        <w:t xml:space="preserve"> trill</w:t>
      </w:r>
      <w:r w:rsidRPr="00C75192">
        <w:rPr>
          <w:rFonts w:ascii="Doulos SIL Mali" w:hAnsi="Doulos SIL Mali"/>
          <w:b/>
          <w:color w:val="000000"/>
          <w:lang w:val="en-US"/>
        </w:rPr>
        <w:t xml:space="preserve"> r</w:t>
      </w:r>
      <w:r w:rsidRPr="00C75192">
        <w:rPr>
          <w:rFonts w:ascii="Doulos SIL Mali" w:hAnsi="Doulos SIL Mali"/>
          <w:color w:val="000000"/>
          <w:lang w:val="en-US"/>
        </w:rPr>
        <w:t xml:space="preserve"> and lateral</w:t>
      </w:r>
      <w:r w:rsidR="008246A2">
        <w:rPr>
          <w:rFonts w:ascii="Doulos SIL Mali" w:hAnsi="Doulos SIL Mali"/>
          <w:b/>
          <w:color w:val="000000"/>
          <w:lang w:val="en-US"/>
        </w:rPr>
        <w:t> </w:t>
      </w:r>
      <w:r w:rsidRPr="00C75192">
        <w:rPr>
          <w:rFonts w:ascii="Doulos SIL Mali" w:hAnsi="Doulos SIL Mali"/>
          <w:b/>
          <w:color w:val="000000"/>
          <w:lang w:val="en-US"/>
        </w:rPr>
        <w:t>l</w:t>
      </w:r>
      <w:r w:rsidRPr="00C75192">
        <w:rPr>
          <w:rFonts w:ascii="Doulos SIL Mali" w:hAnsi="Doulos SIL Mali"/>
          <w:color w:val="000000"/>
          <w:lang w:val="en-US"/>
        </w:rPr>
        <w:t xml:space="preserve">), </w:t>
      </w:r>
      <w:proofErr w:type="gramStart"/>
      <w:r w:rsidRPr="00C75192">
        <w:rPr>
          <w:rFonts w:ascii="Doulos SIL Mali" w:hAnsi="Doulos SIL Mali"/>
          <w:color w:val="000000"/>
          <w:lang w:val="en-US"/>
        </w:rPr>
        <w:t>K</w:t>
      </w:r>
      <w:proofErr w:type="gramEnd"/>
      <w:r w:rsidRPr="00C75192">
        <w:rPr>
          <w:rFonts w:ascii="Doulos SIL Mali" w:hAnsi="Doulos SIL Mali"/>
          <w:color w:val="000000"/>
          <w:lang w:val="en-US"/>
        </w:rPr>
        <w:t xml:space="preserve"> (velars </w:t>
      </w:r>
      <w:r w:rsidRPr="00C75192">
        <w:rPr>
          <w:rFonts w:ascii="Doulos SIL Mali" w:hAnsi="Doulos SIL Mali"/>
          <w:b/>
          <w:color w:val="000000"/>
          <w:lang w:val="en-US"/>
        </w:rPr>
        <w:t>k</w:t>
      </w:r>
      <w:r w:rsidRPr="00C75192">
        <w:rPr>
          <w:rFonts w:ascii="Doulos SIL Mali" w:hAnsi="Doulos SIL Mali"/>
          <w:color w:val="000000"/>
          <w:lang w:val="en-US"/>
        </w:rPr>
        <w:t>,</w:t>
      </w:r>
      <w:r w:rsidRPr="00C75192">
        <w:rPr>
          <w:rFonts w:ascii="Doulos SIL Mali" w:hAnsi="Doulos SIL Mali"/>
          <w:b/>
          <w:color w:val="000000"/>
          <w:lang w:val="en-US"/>
        </w:rPr>
        <w:t xml:space="preserve"> k</w:t>
      </w:r>
      <w:r w:rsidRPr="00C75192">
        <w:rPr>
          <w:rFonts w:ascii="Doulos SIL Mali" w:eastAsia="PMingLiU" w:hAnsi="Doulos SIL Mali"/>
          <w:color w:val="000000" w:themeColor="text1"/>
          <w:lang w:val="en-US" w:eastAsia="zh-TW"/>
        </w:rPr>
        <w:t>ʰ</w:t>
      </w:r>
      <w:r w:rsidRPr="00C75192">
        <w:rPr>
          <w:rFonts w:ascii="Doulos SIL Mali" w:hAnsi="Doulos SIL Mali"/>
          <w:color w:val="000000"/>
          <w:lang w:val="en-US"/>
        </w:rPr>
        <w:t>,</w:t>
      </w:r>
      <w:r w:rsidRPr="00C75192">
        <w:rPr>
          <w:rFonts w:ascii="Doulos SIL Mali" w:hAnsi="Doulos SIL Mali"/>
          <w:b/>
          <w:color w:val="000000"/>
          <w:lang w:val="en-US"/>
        </w:rPr>
        <w:t xml:space="preserve"> g</w:t>
      </w:r>
      <w:r w:rsidRPr="00C75192">
        <w:rPr>
          <w:rFonts w:ascii="Doulos SIL Mali" w:hAnsi="Doulos SIL Mali"/>
          <w:color w:val="000000"/>
          <w:lang w:val="en-US"/>
        </w:rPr>
        <w:t>,</w:t>
      </w:r>
      <w:r w:rsidRPr="00C75192">
        <w:rPr>
          <w:rFonts w:ascii="Doulos SIL Mali" w:hAnsi="Doulos SIL Mali"/>
          <w:b/>
          <w:color w:val="000000"/>
          <w:lang w:val="en-US"/>
        </w:rPr>
        <w:t xml:space="preserve"> ŋ</w:t>
      </w:r>
      <w:r w:rsidRPr="00C75192">
        <w:rPr>
          <w:rFonts w:ascii="Doulos SIL Mali" w:hAnsi="Doulos SIL Mali"/>
          <w:color w:val="000000"/>
          <w:lang w:val="en-US"/>
        </w:rPr>
        <w:t xml:space="preserve">, </w:t>
      </w:r>
      <w:r w:rsidRPr="00C75192">
        <w:rPr>
          <w:rFonts w:ascii="Doulos SIL Mali" w:hAnsi="Doulos SIL Mali"/>
          <w:b/>
          <w:color w:val="000000"/>
          <w:lang w:val="en-US"/>
        </w:rPr>
        <w:t>χ</w:t>
      </w:r>
      <w:r w:rsidRPr="00C75192">
        <w:rPr>
          <w:rFonts w:ascii="Doulos SIL Mali" w:hAnsi="Doulos SIL Mali"/>
          <w:color w:val="000000"/>
          <w:lang w:val="en-US"/>
        </w:rPr>
        <w:t xml:space="preserve">, and laryngeals </w:t>
      </w:r>
      <w:r w:rsidRPr="00C75192">
        <w:rPr>
          <w:rFonts w:ascii="Doulos SIL Mali" w:hAnsi="Doulos SIL Mali"/>
          <w:b/>
          <w:color w:val="000000"/>
          <w:lang w:val="en-US"/>
        </w:rPr>
        <w:t>h</w:t>
      </w:r>
      <w:r w:rsidRPr="00C75192">
        <w:rPr>
          <w:rFonts w:ascii="Doulos SIL Mali" w:hAnsi="Doulos SIL Mali"/>
          <w:color w:val="000000"/>
          <w:lang w:val="en-US"/>
        </w:rPr>
        <w:t xml:space="preserve">, </w:t>
      </w:r>
      <w:r w:rsidRPr="00C75192">
        <w:rPr>
          <w:rFonts w:ascii="Doulos SIL Mali" w:eastAsia="PMingLiU" w:hAnsi="Doulos SIL Mali"/>
          <w:b/>
          <w:color w:val="000000" w:themeColor="text1"/>
          <w:lang w:val="en-US" w:eastAsia="zh-TW"/>
        </w:rPr>
        <w:t>ʔ</w:t>
      </w:r>
      <w:r w:rsidRPr="00C75192">
        <w:rPr>
          <w:rFonts w:ascii="Doulos SIL Mali" w:hAnsi="Doulos SIL Mali"/>
          <w:color w:val="000000"/>
          <w:lang w:val="en-US"/>
        </w:rPr>
        <w:t xml:space="preserve">). </w:t>
      </w:r>
      <w:r w:rsidR="00090A6B">
        <w:rPr>
          <w:rFonts w:ascii="Doulos SIL Mali" w:hAnsi="Doulos SIL Mali"/>
          <w:color w:val="000000"/>
          <w:lang w:val="en-US"/>
        </w:rPr>
        <w:t xml:space="preserve"> </w:t>
      </w:r>
      <w:r w:rsidRPr="00C75192">
        <w:rPr>
          <w:rFonts w:ascii="Doulos SIL Mali" w:hAnsi="Doulos SIL Mali"/>
          <w:color w:val="000000"/>
          <w:lang w:val="en-US"/>
        </w:rPr>
        <w:t>To simplify, labiovelars K</w:t>
      </w:r>
      <w:r w:rsidRPr="00C75192">
        <w:rPr>
          <w:rFonts w:ascii="Doulos SIL Mali" w:eastAsia="PMingLiU" w:hAnsi="Doulos SIL Mali"/>
          <w:b/>
          <w:color w:val="000000" w:themeColor="text1"/>
          <w:lang w:val="en-US" w:eastAsia="zh-TW"/>
        </w:rPr>
        <w:t>ʷ</w:t>
      </w:r>
      <w:r w:rsidRPr="00C75192">
        <w:rPr>
          <w:rFonts w:ascii="Doulos SIL Mali" w:hAnsi="Doulos SIL Mali"/>
          <w:color w:val="000000"/>
          <w:lang w:val="en-US"/>
        </w:rPr>
        <w:t xml:space="preserve"> are not taken into account. </w:t>
      </w:r>
    </w:p>
    <w:p w:rsidR="00A70B20" w:rsidRPr="00C75192" w:rsidRDefault="00A70B20" w:rsidP="00A70B20">
      <w:pPr>
        <w:pStyle w:val="retraitcorpsdetexte"/>
        <w:tabs>
          <w:tab w:val="left" w:pos="426"/>
        </w:tabs>
        <w:spacing w:before="0" w:after="60" w:line="260" w:lineRule="exact"/>
        <w:ind w:left="426" w:hanging="426"/>
        <w:jc w:val="both"/>
        <w:rPr>
          <w:rFonts w:ascii="Doulos SIL Mali" w:hAnsi="Doulos SIL Mali"/>
          <w:color w:val="000000"/>
          <w:lang w:val="en-US"/>
        </w:rPr>
      </w:pPr>
      <w:r w:rsidRPr="00C75192">
        <w:rPr>
          <w:rFonts w:ascii="Doulos SIL Mali" w:hAnsi="Doulos SIL Mali"/>
          <w:color w:val="000000"/>
          <w:lang w:val="en-GB"/>
        </w:rPr>
        <w:t>–</w:t>
      </w:r>
      <w:r w:rsidRPr="00C75192">
        <w:rPr>
          <w:rFonts w:ascii="Doulos SIL Mali" w:hAnsi="Doulos SIL Mali"/>
          <w:color w:val="000000"/>
          <w:lang w:val="en-GB"/>
        </w:rPr>
        <w:tab/>
      </w:r>
      <w:r w:rsidR="00507A2E">
        <w:rPr>
          <w:rFonts w:ascii="Doulos SIL Mali" w:hAnsi="Doulos SIL Mali"/>
          <w:color w:val="000000"/>
          <w:lang w:val="en-US"/>
        </w:rPr>
        <w:t>Columns 3-6:</w:t>
      </w:r>
      <w:r w:rsidRPr="00C75192">
        <w:rPr>
          <w:rFonts w:ascii="Doulos SIL Mali" w:hAnsi="Doulos SIL Mali"/>
          <w:color w:val="000000"/>
          <w:lang w:val="en-US"/>
        </w:rPr>
        <w:t xml:space="preserve"> The resultant rimes in MC according to two crossed criteria, presence or absence of the medial -</w:t>
      </w:r>
      <w:r w:rsidRPr="00C75192">
        <w:rPr>
          <w:rFonts w:ascii="Doulos SIL Mali" w:hAnsi="Doulos SIL Mali"/>
          <w:b/>
          <w:color w:val="000000"/>
          <w:lang w:val="en-US"/>
        </w:rPr>
        <w:t>r</w:t>
      </w:r>
      <w:r w:rsidRPr="00C75192">
        <w:rPr>
          <w:rFonts w:ascii="Doulos SIL Mali" w:hAnsi="Doulos SIL Mali"/>
          <w:color w:val="000000"/>
          <w:lang w:val="en-US"/>
        </w:rPr>
        <w:t xml:space="preserve">- in OC, and syllabic type A (tense) or B (lax) in MC. </w:t>
      </w:r>
    </w:p>
    <w:p w:rsidR="00A70B20" w:rsidRPr="00C75192" w:rsidRDefault="00A70B20" w:rsidP="00A70B20">
      <w:pPr>
        <w:pStyle w:val="retraitcorpsdetexte"/>
        <w:tabs>
          <w:tab w:val="left" w:pos="426"/>
        </w:tabs>
        <w:spacing w:before="0" w:after="60" w:line="260" w:lineRule="exact"/>
        <w:ind w:left="426" w:hanging="426"/>
        <w:jc w:val="both"/>
        <w:rPr>
          <w:rFonts w:ascii="Doulos SIL Mali" w:hAnsi="Doulos SIL Mali"/>
          <w:color w:val="000000"/>
          <w:lang w:val="en-US"/>
        </w:rPr>
      </w:pPr>
      <w:r w:rsidRPr="00C75192">
        <w:rPr>
          <w:rFonts w:ascii="Doulos SIL Mali" w:hAnsi="Doulos SIL Mali"/>
          <w:color w:val="000000"/>
          <w:lang w:val="en-GB"/>
        </w:rPr>
        <w:t>–</w:t>
      </w:r>
      <w:r w:rsidRPr="00C75192">
        <w:rPr>
          <w:rFonts w:ascii="Doulos SIL Mali" w:hAnsi="Doulos SIL Mali"/>
          <w:color w:val="000000"/>
          <w:lang w:val="en-GB"/>
        </w:rPr>
        <w:tab/>
      </w:r>
      <w:r w:rsidRPr="00C75192">
        <w:rPr>
          <w:rFonts w:ascii="Doulos SIL Mali" w:hAnsi="Doulos SIL Mali"/>
          <w:color w:val="000000"/>
          <w:lang w:val="en-US"/>
        </w:rPr>
        <w:t>Note that in columns 5-6 the rimes are indicated only on the line of apicals T. Since medial -</w:t>
      </w:r>
      <w:r w:rsidRPr="00C75192">
        <w:rPr>
          <w:rFonts w:ascii="Doulos SIL Mali" w:hAnsi="Doulos SIL Mali"/>
          <w:b/>
          <w:color w:val="000000"/>
          <w:lang w:val="en-US"/>
        </w:rPr>
        <w:t>r</w:t>
      </w:r>
      <w:r w:rsidRPr="00C75192">
        <w:rPr>
          <w:rFonts w:ascii="Doulos SIL Mali" w:hAnsi="Doulos SIL Mali"/>
          <w:color w:val="000000"/>
          <w:lang w:val="en-US"/>
        </w:rPr>
        <w:t>- is an acute consonant, the clusters P</w:t>
      </w:r>
      <w:r w:rsidRPr="00C75192">
        <w:rPr>
          <w:rFonts w:ascii="Doulos SIL Mali" w:hAnsi="Doulos SIL Mali"/>
          <w:b/>
          <w:color w:val="000000"/>
          <w:lang w:val="en-US"/>
        </w:rPr>
        <w:t>r</w:t>
      </w:r>
      <w:r w:rsidRPr="00C75192">
        <w:rPr>
          <w:rFonts w:ascii="Doulos SIL Mali" w:hAnsi="Doulos SIL Mali"/>
          <w:color w:val="000000"/>
          <w:lang w:val="en-US"/>
        </w:rPr>
        <w:t>, T</w:t>
      </w:r>
      <w:r w:rsidRPr="00C75192">
        <w:rPr>
          <w:rFonts w:ascii="Doulos SIL Mali" w:hAnsi="Doulos SIL Mali"/>
          <w:b/>
          <w:color w:val="000000"/>
          <w:lang w:val="en-US"/>
        </w:rPr>
        <w:t>r</w:t>
      </w:r>
      <w:r w:rsidRPr="00C75192">
        <w:rPr>
          <w:rFonts w:ascii="Doulos SIL Mali" w:hAnsi="Doulos SIL Mali"/>
          <w:color w:val="000000"/>
          <w:lang w:val="en-US"/>
        </w:rPr>
        <w:t xml:space="preserve"> and K</w:t>
      </w:r>
      <w:r w:rsidRPr="00C75192">
        <w:rPr>
          <w:rFonts w:ascii="Doulos SIL Mali" w:hAnsi="Doulos SIL Mali"/>
          <w:b/>
          <w:color w:val="000000"/>
          <w:lang w:val="en-US"/>
        </w:rPr>
        <w:t>r</w:t>
      </w:r>
      <w:r w:rsidRPr="00C75192">
        <w:rPr>
          <w:rFonts w:ascii="Doulos SIL Mali" w:hAnsi="Doulos SIL Mali"/>
          <w:color w:val="000000"/>
          <w:lang w:val="en-US"/>
        </w:rPr>
        <w:t xml:space="preserve"> all act as acute initials on the rimes. </w:t>
      </w:r>
    </w:p>
    <w:p w:rsidR="00A70B20" w:rsidRPr="00C75192" w:rsidRDefault="00A70B20" w:rsidP="00A70B20">
      <w:pPr>
        <w:widowControl w:val="0"/>
        <w:autoSpaceDE w:val="0"/>
        <w:autoSpaceDN w:val="0"/>
        <w:adjustRightInd w:val="0"/>
        <w:spacing w:before="240" w:after="120" w:line="240" w:lineRule="exact"/>
        <w:ind w:left="142"/>
        <w:rPr>
          <w:rFonts w:ascii="Doulos SIL Mali" w:hAnsi="Doulos SIL Mali"/>
          <w:color w:val="0000FF"/>
          <w:lang w:val="en-US"/>
        </w:rPr>
      </w:pPr>
      <w:r>
        <w:rPr>
          <w:b/>
          <w:color w:val="0000FF"/>
          <w:sz w:val="20"/>
          <w:szCs w:val="24"/>
          <w:lang w:val="en-US"/>
        </w:rPr>
        <w:br w:type="page"/>
      </w:r>
      <w:r w:rsidRPr="00C75192">
        <w:rPr>
          <w:rFonts w:ascii="Doulos SIL Mali" w:hAnsi="Doulos SIL Mali"/>
          <w:b/>
          <w:color w:val="0000FF"/>
          <w:szCs w:val="24"/>
          <w:lang w:val="en-US"/>
        </w:rPr>
        <w:t xml:space="preserve">Table </w:t>
      </w:r>
      <w:proofErr w:type="gramStart"/>
      <w:r w:rsidRPr="00C75192" w:rsidDel="00EC4A18">
        <w:rPr>
          <w:rFonts w:ascii="Doulos SIL Mali" w:hAnsi="Doulos SIL Mali"/>
          <w:b/>
          <w:color w:val="0000FF"/>
          <w:lang w:val="en-US"/>
        </w:rPr>
        <w:t>5</w:t>
      </w:r>
      <w:r w:rsidRPr="00C75192">
        <w:rPr>
          <w:rFonts w:ascii="Doulos SIL Mali" w:hAnsi="Doulos SIL Mali"/>
          <w:b/>
          <w:color w:val="0000FF"/>
          <w:lang w:val="en-US"/>
        </w:rPr>
        <w:t>.2 </w:t>
      </w:r>
      <w:r w:rsidRPr="00C75192">
        <w:rPr>
          <w:rFonts w:ascii="Doulos SIL Mali" w:hAnsi="Doulos SIL Mali"/>
          <w:color w:val="0000FF"/>
          <w:lang w:val="en-US"/>
        </w:rPr>
        <w:t>:</w:t>
      </w:r>
      <w:proofErr w:type="gramEnd"/>
      <w:r w:rsidRPr="00C75192">
        <w:rPr>
          <w:rFonts w:ascii="Doulos SIL Mali" w:hAnsi="Doulos SIL Mali"/>
          <w:color w:val="0000FF"/>
          <w:szCs w:val="24"/>
          <w:lang w:val="en-US"/>
        </w:rPr>
        <w:t xml:space="preserve"> From OC to MC (according to Baxter): rimes ending by a vowel</w:t>
      </w:r>
    </w:p>
    <w:tbl>
      <w:tblPr>
        <w:tblW w:w="8222" w:type="dxa"/>
        <w:tblInd w:w="108" w:type="dxa"/>
        <w:tblLayout w:type="fixed"/>
        <w:tblLook w:val="00BF"/>
      </w:tblPr>
      <w:tblGrid>
        <w:gridCol w:w="993"/>
        <w:gridCol w:w="708"/>
        <w:gridCol w:w="1701"/>
        <w:gridCol w:w="1701"/>
        <w:gridCol w:w="1560"/>
        <w:gridCol w:w="1559"/>
      </w:tblGrid>
      <w:tr w:rsidR="00A70B20" w:rsidRPr="00C75192">
        <w:trPr>
          <w:trHeight w:hRule="exact" w:val="397"/>
        </w:trPr>
        <w:tc>
          <w:tcPr>
            <w:tcW w:w="993" w:type="dxa"/>
            <w:tcBorders>
              <w:top w:val="single" w:sz="8" w:space="0" w:color="auto"/>
              <w:left w:val="single" w:sz="8" w:space="0" w:color="auto"/>
              <w:bottom w:val="nil"/>
              <w:right w:val="single" w:sz="4"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1</w:t>
            </w:r>
          </w:p>
        </w:tc>
        <w:tc>
          <w:tcPr>
            <w:tcW w:w="708" w:type="dxa"/>
            <w:tcBorders>
              <w:top w:val="single" w:sz="8" w:space="0" w:color="auto"/>
              <w:left w:val="single" w:sz="4" w:space="0" w:color="auto"/>
              <w:bottom w:val="nil"/>
              <w:right w:val="single" w:sz="8"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2</w:t>
            </w:r>
          </w:p>
        </w:tc>
        <w:tc>
          <w:tcPr>
            <w:tcW w:w="1701" w:type="dxa"/>
            <w:tcBorders>
              <w:top w:val="single" w:sz="8" w:space="0" w:color="auto"/>
              <w:left w:val="single" w:sz="8" w:space="0" w:color="auto"/>
              <w:bottom w:val="single" w:sz="4" w:space="0" w:color="auto"/>
              <w:right w:val="nil"/>
            </w:tcBorders>
            <w:vAlign w:val="center"/>
          </w:tcPr>
          <w:p w:rsidR="00A70B20" w:rsidRPr="00C75192" w:rsidRDefault="00A70B20" w:rsidP="002C0847">
            <w:pPr>
              <w:spacing w:before="40" w:after="40" w:line="260" w:lineRule="exact"/>
              <w:ind w:firstLine="176"/>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3</w:t>
            </w:r>
          </w:p>
        </w:tc>
        <w:tc>
          <w:tcPr>
            <w:tcW w:w="1701" w:type="dxa"/>
            <w:tcBorders>
              <w:top w:val="single" w:sz="8" w:space="0" w:color="auto"/>
              <w:left w:val="nil"/>
              <w:bottom w:val="single" w:sz="4" w:space="0" w:color="auto"/>
              <w:right w:val="single" w:sz="8" w:space="0" w:color="auto"/>
            </w:tcBorders>
            <w:vAlign w:val="center"/>
          </w:tcPr>
          <w:p w:rsidR="00A70B20" w:rsidRPr="00C75192" w:rsidRDefault="00A70B20" w:rsidP="002C0847">
            <w:pPr>
              <w:spacing w:before="40" w:after="40" w:line="260" w:lineRule="exact"/>
              <w:ind w:firstLine="209"/>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4</w:t>
            </w:r>
          </w:p>
        </w:tc>
        <w:tc>
          <w:tcPr>
            <w:tcW w:w="1560" w:type="dxa"/>
            <w:tcBorders>
              <w:top w:val="single" w:sz="8" w:space="0" w:color="auto"/>
              <w:left w:val="single" w:sz="8" w:space="0" w:color="auto"/>
              <w:bottom w:val="single" w:sz="4" w:space="0" w:color="auto"/>
              <w:right w:val="nil"/>
            </w:tcBorders>
            <w:vAlign w:val="center"/>
          </w:tcPr>
          <w:p w:rsidR="00A70B20" w:rsidRPr="00C75192" w:rsidRDefault="00A70B20" w:rsidP="002C0847">
            <w:pPr>
              <w:spacing w:before="40" w:after="40" w:line="260" w:lineRule="exact"/>
              <w:ind w:firstLine="176"/>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5</w:t>
            </w:r>
          </w:p>
        </w:tc>
        <w:tc>
          <w:tcPr>
            <w:tcW w:w="1559" w:type="dxa"/>
            <w:tcBorders>
              <w:top w:val="single" w:sz="8" w:space="0" w:color="auto"/>
              <w:left w:val="nil"/>
              <w:bottom w:val="single" w:sz="4" w:space="0" w:color="auto"/>
              <w:right w:val="single" w:sz="8" w:space="0" w:color="auto"/>
            </w:tcBorders>
            <w:vAlign w:val="center"/>
          </w:tcPr>
          <w:p w:rsidR="00A70B20" w:rsidRPr="00C75192" w:rsidRDefault="00A70B20" w:rsidP="002C0847">
            <w:pPr>
              <w:spacing w:before="40" w:after="40" w:line="260" w:lineRule="exact"/>
              <w:ind w:firstLine="67"/>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6</w:t>
            </w:r>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nil"/>
              <w:right w:val="single" w:sz="8"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p>
        </w:tc>
        <w:tc>
          <w:tcPr>
            <w:tcW w:w="3402" w:type="dxa"/>
            <w:gridSpan w:val="2"/>
            <w:tcBorders>
              <w:top w:val="single" w:sz="4" w:space="0" w:color="auto"/>
              <w:left w:val="single" w:sz="8" w:space="0" w:color="auto"/>
              <w:bottom w:val="single" w:sz="4" w:space="0" w:color="auto"/>
              <w:right w:val="single" w:sz="8"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MC&lt;*OC (without -r-)</w:t>
            </w:r>
          </w:p>
        </w:tc>
        <w:tc>
          <w:tcPr>
            <w:tcW w:w="3119" w:type="dxa"/>
            <w:gridSpan w:val="2"/>
            <w:tcBorders>
              <w:top w:val="single" w:sz="4" w:space="0" w:color="auto"/>
              <w:left w:val="single" w:sz="8" w:space="0" w:color="auto"/>
              <w:bottom w:val="single" w:sz="4" w:space="0" w:color="auto"/>
              <w:right w:val="single" w:sz="8" w:space="0" w:color="auto"/>
            </w:tcBorders>
            <w:vAlign w:val="center"/>
          </w:tcPr>
          <w:p w:rsidR="00A70B20" w:rsidRPr="00C75192" w:rsidRDefault="00A70B20" w:rsidP="002C0847">
            <w:pPr>
              <w:spacing w:before="40"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MC&lt;*OC (with -r-)</w:t>
            </w: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OC</w:t>
            </w:r>
          </w:p>
        </w:tc>
        <w:tc>
          <w:tcPr>
            <w:tcW w:w="708" w:type="dxa"/>
            <w:tcBorders>
              <w:top w:val="nil"/>
              <w:left w:val="single" w:sz="4" w:space="0" w:color="auto"/>
              <w:bottom w:val="nil"/>
              <w:right w:val="single" w:sz="8" w:space="0" w:color="auto"/>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p>
        </w:tc>
        <w:tc>
          <w:tcPr>
            <w:tcW w:w="1701" w:type="dxa"/>
            <w:tcBorders>
              <w:top w:val="single" w:sz="4" w:space="0" w:color="auto"/>
              <w:left w:val="single" w:sz="8" w:space="0" w:color="auto"/>
              <w:bottom w:val="nil"/>
              <w:right w:val="nil"/>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*OC (–)</w:t>
            </w:r>
          </w:p>
        </w:tc>
        <w:tc>
          <w:tcPr>
            <w:tcW w:w="1701" w:type="dxa"/>
            <w:tcBorders>
              <w:top w:val="single" w:sz="4" w:space="0" w:color="auto"/>
              <w:left w:val="nil"/>
              <w:bottom w:val="nil"/>
              <w:right w:val="single" w:sz="8" w:space="0" w:color="auto"/>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*OC (-j-)</w:t>
            </w:r>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*OC (-r-)</w:t>
            </w:r>
          </w:p>
        </w:tc>
        <w:tc>
          <w:tcPr>
            <w:tcW w:w="1559" w:type="dxa"/>
            <w:tcBorders>
              <w:top w:val="single" w:sz="4" w:space="0" w:color="auto"/>
              <w:left w:val="nil"/>
              <w:bottom w:val="nil"/>
              <w:right w:val="single" w:sz="8" w:space="0" w:color="auto"/>
            </w:tcBorders>
            <w:vAlign w:val="center"/>
          </w:tcPr>
          <w:p w:rsidR="00A70B20" w:rsidRPr="00C75192" w:rsidRDefault="00A70B20" w:rsidP="002C0847">
            <w:pPr>
              <w:spacing w:before="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*OC (-rj-)</w:t>
            </w:r>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1701"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A</w:t>
            </w:r>
            <w:r w:rsidR="00EA3CD5" w:rsidRPr="00EA3CD5">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(I/IV)</w:t>
            </w:r>
          </w:p>
        </w:tc>
        <w:tc>
          <w:tcPr>
            <w:tcW w:w="1701" w:type="dxa"/>
            <w:tcBorders>
              <w:top w:val="nil"/>
              <w:left w:val="nil"/>
              <w:bottom w:val="single" w:sz="4" w:space="0" w:color="auto"/>
              <w:right w:val="single" w:sz="8" w:space="0" w:color="auto"/>
            </w:tcBorders>
            <w:vAlign w:val="center"/>
          </w:tcPr>
          <w:p w:rsidR="00A70B20" w:rsidRPr="00C75192" w:rsidRDefault="00A70B20" w:rsidP="00EA3CD5">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B</w:t>
            </w:r>
            <w:r w:rsidR="00EA3CD5" w:rsidRPr="00EA3CD5">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(III/III-4)</w:t>
            </w:r>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A</w:t>
            </w:r>
            <w:r w:rsidR="00EA3CD5" w:rsidRPr="00EA3CD5">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(II)</w:t>
            </w:r>
          </w:p>
        </w:tc>
        <w:tc>
          <w:tcPr>
            <w:tcW w:w="1559"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B</w:t>
            </w:r>
            <w:r w:rsidR="00EA3CD5" w:rsidRPr="00EA3CD5">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(III)</w:t>
            </w:r>
          </w:p>
        </w:tc>
      </w:tr>
      <w:tr w:rsidR="00A70B20" w:rsidRPr="00C75192">
        <w:trPr>
          <w:trHeight w:hRule="exact" w:val="397"/>
        </w:trPr>
        <w:tc>
          <w:tcPr>
            <w:tcW w:w="993" w:type="dxa"/>
            <w:tcBorders>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left w:val="single" w:sz="8" w:space="0" w:color="auto"/>
              <w:bottom w:val="nil"/>
              <w:right w:val="nil"/>
            </w:tcBorders>
            <w:vAlign w:val="center"/>
          </w:tcPr>
          <w:p w:rsidR="00A70B20" w:rsidRPr="00C75192" w:rsidRDefault="00A70B20" w:rsidP="002C0847">
            <w:pPr>
              <w:tabs>
                <w:tab w:val="left" w:pos="885"/>
              </w:tabs>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t>
            </w:r>
            <w:proofErr w:type="gramEnd"/>
          </w:p>
        </w:tc>
        <w:tc>
          <w:tcPr>
            <w:tcW w:w="1701" w:type="dxa"/>
            <w:tcBorders>
              <w:left w:val="nil"/>
              <w:bottom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c>
          <w:tcPr>
            <w:tcW w:w="1560" w:type="dxa"/>
            <w:tcBorders>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left w:val="nil"/>
              <w:bottom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a</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t>
            </w:r>
            <w:proofErr w:type="gramEnd"/>
          </w:p>
        </w:tc>
        <w:tc>
          <w:tcPr>
            <w:tcW w:w="1701" w:type="dxa"/>
            <w:tcBorders>
              <w:top w:val="nil"/>
              <w:left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jo</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æ</w:t>
            </w:r>
            <w:proofErr w:type="gramEnd"/>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jo</w:t>
            </w:r>
            <w:proofErr w:type="gramEnd"/>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4" w:space="0" w:color="auto"/>
              <w:right w:val="nil"/>
            </w:tcBorders>
            <w:vAlign w:val="center"/>
          </w:tcPr>
          <w:p w:rsidR="00A70B20" w:rsidRPr="00C75192" w:rsidRDefault="00A70B20" w:rsidP="002C0847">
            <w:pPr>
              <w:tabs>
                <w:tab w:val="left" w:pos="885"/>
              </w:tabs>
              <w:spacing w:after="40"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t>
            </w:r>
            <w:proofErr w:type="gramEnd"/>
          </w:p>
        </w:tc>
        <w:tc>
          <w:tcPr>
            <w:tcW w:w="1701"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jo</w:t>
            </w:r>
            <w:proofErr w:type="gramEnd"/>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top w:val="single" w:sz="4" w:space="0" w:color="auto"/>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top w:val="single" w:sz="4" w:space="0" w:color="auto"/>
              <w:left w:val="single" w:sz="8" w:space="0" w:color="auto"/>
              <w:bottom w:val="nil"/>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single" w:sz="4" w:space="0" w:color="auto"/>
              <w:left w:val="nil"/>
              <w:bottom w:val="nil"/>
              <w:right w:val="single" w:sz="8" w:space="0" w:color="auto"/>
            </w:tcBorders>
            <w:vAlign w:val="center"/>
          </w:tcPr>
          <w:p w:rsidR="00A70B20" w:rsidRPr="00C75192" w:rsidRDefault="00A70B20" w:rsidP="002C0847">
            <w:pPr>
              <w:tabs>
                <w:tab w:val="left" w:pos="634"/>
              </w:tabs>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jij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 xml:space="preserve"> III-4</w:t>
            </w:r>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top w:val="single" w:sz="4" w:space="0" w:color="auto"/>
              <w:left w:val="nil"/>
              <w:bottom w:val="nil"/>
              <w:right w:val="single" w:sz="8" w:space="0" w:color="auto"/>
            </w:tcBorders>
            <w:vAlign w:val="center"/>
          </w:tcPr>
          <w:p w:rsidR="00A70B20" w:rsidRPr="00C75192" w:rsidRDefault="00A70B20" w:rsidP="002C0847">
            <w:pPr>
              <w:tabs>
                <w:tab w:val="left" w:pos="729"/>
              </w:tabs>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i/ij</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nil"/>
              <w:left w:val="nil"/>
              <w:right w:val="single" w:sz="8" w:space="0" w:color="auto"/>
            </w:tcBorders>
            <w:vAlign w:val="center"/>
          </w:tcPr>
          <w:p w:rsidR="00A70B20" w:rsidRPr="00C75192" w:rsidRDefault="00A70B20" w:rsidP="002C0847">
            <w:pPr>
              <w:tabs>
                <w:tab w:val="left" w:pos="634"/>
              </w:tabs>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ij</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-ɛj</w:t>
            </w:r>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ij</w:t>
            </w:r>
            <w:proofErr w:type="gramEnd"/>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4"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nil"/>
              <w:left w:val="nil"/>
              <w:bottom w:val="single" w:sz="4" w:space="0" w:color="auto"/>
              <w:right w:val="single" w:sz="8" w:space="0" w:color="auto"/>
            </w:tcBorders>
            <w:vAlign w:val="center"/>
          </w:tcPr>
          <w:p w:rsidR="00A70B20" w:rsidRPr="00C75192" w:rsidRDefault="00A70B20" w:rsidP="002C0847">
            <w:pPr>
              <w:tabs>
                <w:tab w:val="left" w:pos="634"/>
              </w:tabs>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jij</w:t>
            </w:r>
            <w:proofErr w:type="gramEnd"/>
            <w:r w:rsidRPr="00C75192">
              <w:rPr>
                <w:rFonts w:ascii="Doulos SIL Mali" w:eastAsia="LiSungLight" w:hAnsi="Doulos SIL Mali" w:cs="New York"/>
                <w:color w:val="0000FF"/>
                <w:szCs w:val="24"/>
                <w:lang w:val="en-US"/>
              </w:rPr>
              <w:tab/>
              <w:t xml:space="preserve"> III-4</w:t>
            </w:r>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4" w:space="0" w:color="auto"/>
              <w:right w:val="single" w:sz="8" w:space="0" w:color="auto"/>
            </w:tcBorders>
            <w:vAlign w:val="center"/>
          </w:tcPr>
          <w:p w:rsidR="00A70B20" w:rsidRPr="00C75192" w:rsidRDefault="00A70B20" w:rsidP="002C0847">
            <w:pPr>
              <w:tabs>
                <w:tab w:val="left" w:pos="729"/>
              </w:tabs>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top w:val="single" w:sz="4" w:space="0" w:color="auto"/>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top w:val="single" w:sz="4" w:space="0" w:color="auto"/>
              <w:left w:val="single" w:sz="8" w:space="0" w:color="auto"/>
              <w:bottom w:val="nil"/>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single" w:sz="4" w:space="0" w:color="auto"/>
              <w:left w:val="nil"/>
              <w:bottom w:val="nil"/>
              <w:right w:val="single" w:sz="8" w:space="0" w:color="auto"/>
            </w:tcBorders>
            <w:vAlign w:val="center"/>
          </w:tcPr>
          <w:p w:rsidR="00A70B20" w:rsidRPr="00C75192" w:rsidRDefault="00A70B20" w:rsidP="002C0847">
            <w:pPr>
              <w:tabs>
                <w:tab w:val="left" w:pos="634"/>
              </w:tabs>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jie</w:t>
            </w:r>
            <w:proofErr w:type="gramEnd"/>
            <w:r w:rsidRPr="00C75192">
              <w:rPr>
                <w:rFonts w:ascii="Doulos SIL Mali" w:eastAsia="LiSungLight" w:hAnsi="Doulos SIL Mali" w:cs="New York"/>
                <w:color w:val="0000FF"/>
                <w:szCs w:val="24"/>
                <w:lang w:val="en-US"/>
              </w:rPr>
              <w:tab/>
              <w:t xml:space="preserve"> III-4</w:t>
            </w:r>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top w:val="single" w:sz="4" w:space="0" w:color="auto"/>
              <w:left w:val="nil"/>
              <w:bottom w:val="nil"/>
              <w:right w:val="single" w:sz="8" w:space="0" w:color="auto"/>
            </w:tcBorders>
            <w:vAlign w:val="center"/>
          </w:tcPr>
          <w:p w:rsidR="00A70B20" w:rsidRPr="00C75192" w:rsidRDefault="00A70B20" w:rsidP="002C0847">
            <w:pPr>
              <w:tabs>
                <w:tab w:val="left" w:pos="729"/>
              </w:tabs>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e</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nil"/>
              <w:left w:val="nil"/>
              <w:right w:val="single" w:sz="8" w:space="0" w:color="auto"/>
            </w:tcBorders>
            <w:vAlign w:val="center"/>
          </w:tcPr>
          <w:p w:rsidR="00A70B20" w:rsidRPr="00C75192" w:rsidRDefault="00A70B20" w:rsidP="002C0847">
            <w:pPr>
              <w:tabs>
                <w:tab w:val="left" w:pos="634"/>
              </w:tabs>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je</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-ɛɨ</w:t>
            </w:r>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je</w:t>
            </w:r>
            <w:proofErr w:type="gramEnd"/>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4"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ej</w:t>
            </w:r>
            <w:proofErr w:type="gramEnd"/>
            <w:r w:rsidRPr="00C75192">
              <w:rPr>
                <w:rFonts w:ascii="Doulos SIL Mali" w:eastAsia="LiSungLight" w:hAnsi="Doulos SIL Mali" w:cs="New York"/>
                <w:color w:val="0000FF"/>
                <w:szCs w:val="24"/>
                <w:lang w:val="en-US"/>
              </w:rPr>
              <w:t xml:space="preserve"> </w:t>
            </w:r>
            <w:r w:rsidRPr="00C75192">
              <w:rPr>
                <w:rFonts w:ascii="Doulos SIL Mali" w:eastAsia="LiSungLight" w:hAnsi="Doulos SIL Mali" w:cs="New York"/>
                <w:color w:val="0000FF"/>
                <w:szCs w:val="24"/>
                <w:lang w:val="en-US"/>
              </w:rPr>
              <w:tab/>
              <w:t>IV</w:t>
            </w:r>
          </w:p>
        </w:tc>
        <w:tc>
          <w:tcPr>
            <w:tcW w:w="1701" w:type="dxa"/>
            <w:tcBorders>
              <w:top w:val="nil"/>
              <w:left w:val="nil"/>
              <w:bottom w:val="single" w:sz="4" w:space="0" w:color="auto"/>
              <w:right w:val="single" w:sz="8" w:space="0" w:color="auto"/>
            </w:tcBorders>
            <w:vAlign w:val="center"/>
          </w:tcPr>
          <w:p w:rsidR="00A70B20" w:rsidRPr="00C75192" w:rsidRDefault="00A70B20" w:rsidP="002C0847">
            <w:pPr>
              <w:tabs>
                <w:tab w:val="left" w:pos="634"/>
              </w:tabs>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jie</w:t>
            </w:r>
            <w:proofErr w:type="gramEnd"/>
            <w:r w:rsidRPr="00C75192">
              <w:rPr>
                <w:rFonts w:ascii="Doulos SIL Mali" w:eastAsia="LiSungLight" w:hAnsi="Doulos SIL Mali" w:cs="New York"/>
                <w:color w:val="0000FF"/>
                <w:szCs w:val="24"/>
                <w:lang w:val="en-US"/>
              </w:rPr>
              <w:tab/>
              <w:t xml:space="preserve"> III-4</w:t>
            </w:r>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4" w:space="0" w:color="auto"/>
              <w:right w:val="single" w:sz="8" w:space="0" w:color="auto"/>
            </w:tcBorders>
            <w:vAlign w:val="center"/>
          </w:tcPr>
          <w:p w:rsidR="00A70B20" w:rsidRPr="00C75192" w:rsidRDefault="00A70B20" w:rsidP="002C0847">
            <w:pPr>
              <w:tabs>
                <w:tab w:val="left" w:pos="729"/>
              </w:tabs>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top w:val="single" w:sz="4" w:space="0" w:color="auto"/>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top w:val="single" w:sz="4" w:space="0" w:color="auto"/>
              <w:left w:val="single" w:sz="8" w:space="0" w:color="auto"/>
              <w:bottom w:val="nil"/>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woj</w:t>
            </w:r>
            <w:proofErr w:type="gramEnd"/>
          </w:p>
        </w:tc>
        <w:tc>
          <w:tcPr>
            <w:tcW w:w="1701"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w:t>
            </w:r>
            <w:proofErr w:type="gramEnd"/>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ij</w:t>
            </w:r>
            <w:proofErr w:type="gramEnd"/>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ɨ</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oj</w:t>
            </w:r>
            <w:proofErr w:type="gramEnd"/>
            <w:r w:rsidRPr="00C75192">
              <w:rPr>
                <w:rFonts w:ascii="Doulos SIL Mali" w:eastAsia="LiSungLight" w:hAnsi="Doulos SIL Mali" w:cs="New York"/>
                <w:color w:val="0000FF"/>
                <w:szCs w:val="24"/>
                <w:lang w:val="en-US"/>
              </w:rPr>
              <w:t xml:space="preserve"> </w:t>
            </w:r>
          </w:p>
        </w:tc>
        <w:tc>
          <w:tcPr>
            <w:tcW w:w="1701" w:type="dxa"/>
            <w:tcBorders>
              <w:top w:val="nil"/>
              <w:left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-ɛj</w:t>
            </w:r>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w:t>
            </w:r>
            <w:proofErr w:type="gramEnd"/>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4" w:space="0" w:color="auto"/>
              <w:right w:val="nil"/>
            </w:tcBorders>
            <w:vAlign w:val="center"/>
          </w:tcPr>
          <w:p w:rsidR="00A70B20" w:rsidRPr="00C75192" w:rsidRDefault="00A70B20" w:rsidP="002C0847">
            <w:pPr>
              <w:tabs>
                <w:tab w:val="left" w:pos="885"/>
              </w:tabs>
              <w:spacing w:after="40"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oj</w:t>
            </w:r>
            <w:proofErr w:type="gramEnd"/>
          </w:p>
        </w:tc>
        <w:tc>
          <w:tcPr>
            <w:tcW w:w="1701"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i</w:t>
            </w:r>
            <w:proofErr w:type="gramEnd"/>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top w:val="single" w:sz="4" w:space="0" w:color="auto"/>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top w:val="single" w:sz="4" w:space="0" w:color="auto"/>
              <w:left w:val="single" w:sz="8" w:space="0" w:color="auto"/>
              <w:bottom w:val="nil"/>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aw</w:t>
            </w:r>
            <w:proofErr w:type="gramEnd"/>
          </w:p>
        </w:tc>
        <w:tc>
          <w:tcPr>
            <w:tcW w:w="1701"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w:t>
            </w:r>
            <w:proofErr w:type="gramEnd"/>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u</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aw</w:t>
            </w:r>
            <w:proofErr w:type="gramEnd"/>
          </w:p>
        </w:tc>
        <w:tc>
          <w:tcPr>
            <w:tcW w:w="1701" w:type="dxa"/>
            <w:tcBorders>
              <w:top w:val="nil"/>
              <w:left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æw</w:t>
            </w:r>
            <w:proofErr w:type="gramEnd"/>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w:t>
            </w:r>
            <w:proofErr w:type="gramEnd"/>
          </w:p>
        </w:tc>
      </w:tr>
      <w:tr w:rsidR="00A70B20" w:rsidRPr="00C75192">
        <w:trPr>
          <w:trHeight w:hRule="exact" w:val="397"/>
        </w:trPr>
        <w:tc>
          <w:tcPr>
            <w:tcW w:w="993" w:type="dxa"/>
            <w:tcBorders>
              <w:top w:val="nil"/>
              <w:left w:val="single" w:sz="8" w:space="0" w:color="auto"/>
              <w:bottom w:val="single" w:sz="4"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4"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4" w:space="0" w:color="auto"/>
              <w:right w:val="nil"/>
            </w:tcBorders>
            <w:vAlign w:val="center"/>
          </w:tcPr>
          <w:p w:rsidR="00A70B20" w:rsidRPr="00C75192" w:rsidRDefault="00A70B20" w:rsidP="002C0847">
            <w:pPr>
              <w:tabs>
                <w:tab w:val="left" w:pos="885"/>
              </w:tabs>
              <w:spacing w:after="40"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aw</w:t>
            </w:r>
            <w:proofErr w:type="gramEnd"/>
          </w:p>
        </w:tc>
        <w:tc>
          <w:tcPr>
            <w:tcW w:w="1701"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w:t>
            </w:r>
            <w:proofErr w:type="gramEnd"/>
          </w:p>
        </w:tc>
        <w:tc>
          <w:tcPr>
            <w:tcW w:w="1560" w:type="dxa"/>
            <w:tcBorders>
              <w:top w:val="nil"/>
              <w:left w:val="single" w:sz="8" w:space="0" w:color="auto"/>
              <w:bottom w:val="single" w:sz="4"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4" w:space="0" w:color="auto"/>
              <w:right w:val="single" w:sz="8" w:space="0" w:color="auto"/>
            </w:tcBorders>
            <w:vAlign w:val="center"/>
          </w:tcPr>
          <w:p w:rsidR="00A70B20" w:rsidRPr="00C75192" w:rsidRDefault="00A70B20" w:rsidP="002C0847">
            <w:pPr>
              <w:spacing w:after="40"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single" w:sz="4" w:space="0" w:color="auto"/>
              <w:left w:val="single" w:sz="8" w:space="0" w:color="auto"/>
              <w:bottom w:val="nil"/>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p>
        </w:tc>
        <w:tc>
          <w:tcPr>
            <w:tcW w:w="708" w:type="dxa"/>
            <w:tcBorders>
              <w:top w:val="single" w:sz="4" w:space="0" w:color="auto"/>
              <w:left w:val="single" w:sz="4" w:space="0" w:color="auto"/>
              <w:bottom w:val="nil"/>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P</w:t>
            </w:r>
          </w:p>
        </w:tc>
        <w:tc>
          <w:tcPr>
            <w:tcW w:w="1701" w:type="dxa"/>
            <w:tcBorders>
              <w:top w:val="single" w:sz="4" w:space="0" w:color="auto"/>
              <w:left w:val="single" w:sz="8" w:space="0" w:color="auto"/>
              <w:bottom w:val="nil"/>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w:t>
            </w:r>
            <w:proofErr w:type="gramEnd"/>
          </w:p>
        </w:tc>
        <w:tc>
          <w:tcPr>
            <w:tcW w:w="1701"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c>
          <w:tcPr>
            <w:tcW w:w="1560" w:type="dxa"/>
            <w:tcBorders>
              <w:top w:val="single" w:sz="4" w:space="0" w:color="auto"/>
              <w:left w:val="single" w:sz="8" w:space="0" w:color="auto"/>
              <w:bottom w:val="nil"/>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p>
        </w:tc>
        <w:tc>
          <w:tcPr>
            <w:tcW w:w="1559" w:type="dxa"/>
            <w:tcBorders>
              <w:top w:val="single" w:sz="4" w:space="0" w:color="auto"/>
              <w:left w:val="nil"/>
              <w:bottom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p>
        </w:tc>
      </w:tr>
      <w:tr w:rsidR="00A70B20" w:rsidRPr="00C75192">
        <w:trPr>
          <w:trHeight w:hRule="exact" w:val="397"/>
        </w:trPr>
        <w:tc>
          <w:tcPr>
            <w:tcW w:w="993" w:type="dxa"/>
            <w:tcBorders>
              <w:top w:val="nil"/>
              <w:left w:val="single" w:sz="8" w:space="0" w:color="auto"/>
              <w:right w:val="single" w:sz="4"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r</w:t>
            </w:r>
            <w:proofErr w:type="gramEnd"/>
            <w:r w:rsidRPr="00C75192">
              <w:rPr>
                <w:rFonts w:ascii="Doulos SIL Mali" w:eastAsia="LiSungLight" w:hAnsi="Doulos SIL Mali" w:cs="New York"/>
                <w:color w:val="0000FF"/>
                <w:szCs w:val="24"/>
                <w:lang w:val="en-US"/>
              </w:rPr>
              <w:t>)</w:t>
            </w:r>
            <w:r w:rsidR="00F90FF8">
              <w:rPr>
                <w:rFonts w:ascii="Doulos SIL Mali" w:eastAsia="LiSungLight" w:hAnsi="Doulos SIL Mali" w:cs="New York"/>
                <w:color w:val="0000FF"/>
                <w:sz w:val="16"/>
                <w:szCs w:val="24"/>
                <w:lang w:val="en-US"/>
              </w:rPr>
              <w:t> </w:t>
            </w:r>
            <w:r w:rsidRPr="00C75192">
              <w:rPr>
                <w:rFonts w:ascii="Doulos SIL Mali" w:eastAsia="LiSungLight" w:hAnsi="Doulos SIL Mali" w:cs="New York"/>
                <w:color w:val="0000FF"/>
                <w:szCs w:val="24"/>
                <w:lang w:val="en-US"/>
              </w:rPr>
              <w:t>o</w:t>
            </w:r>
          </w:p>
        </w:tc>
        <w:tc>
          <w:tcPr>
            <w:tcW w:w="708" w:type="dxa"/>
            <w:tcBorders>
              <w:top w:val="nil"/>
              <w:left w:val="single" w:sz="4" w:space="0" w:color="auto"/>
              <w:right w:val="single" w:sz="8" w:space="0" w:color="auto"/>
            </w:tcBorders>
            <w:vAlign w:val="center"/>
          </w:tcPr>
          <w:p w:rsidR="00A70B20" w:rsidRPr="00C75192" w:rsidRDefault="00A70B20" w:rsidP="002C0847">
            <w:pPr>
              <w:spacing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T</w:t>
            </w:r>
          </w:p>
        </w:tc>
        <w:tc>
          <w:tcPr>
            <w:tcW w:w="1701" w:type="dxa"/>
            <w:tcBorders>
              <w:top w:val="nil"/>
              <w:left w:val="single" w:sz="8" w:space="0" w:color="auto"/>
              <w:right w:val="nil"/>
            </w:tcBorders>
            <w:vAlign w:val="center"/>
          </w:tcPr>
          <w:p w:rsidR="00A70B20" w:rsidRPr="00C75192" w:rsidRDefault="00A70B20" w:rsidP="002C0847">
            <w:pPr>
              <w:tabs>
                <w:tab w:val="left" w:pos="885"/>
              </w:tabs>
              <w:spacing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w:t>
            </w:r>
            <w:proofErr w:type="gramEnd"/>
          </w:p>
        </w:tc>
        <w:tc>
          <w:tcPr>
            <w:tcW w:w="1701" w:type="dxa"/>
            <w:tcBorders>
              <w:top w:val="nil"/>
              <w:left w:val="nil"/>
              <w:right w:val="single" w:sz="8" w:space="0" w:color="auto"/>
            </w:tcBorders>
            <w:vAlign w:val="center"/>
          </w:tcPr>
          <w:p w:rsidR="00A70B20" w:rsidRPr="00C75192" w:rsidRDefault="00A70B20" w:rsidP="002C0847">
            <w:pPr>
              <w:spacing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c>
          <w:tcPr>
            <w:tcW w:w="1560" w:type="dxa"/>
            <w:tcBorders>
              <w:top w:val="nil"/>
              <w:left w:val="single" w:sz="8" w:space="0" w:color="auto"/>
              <w:right w:val="nil"/>
            </w:tcBorders>
            <w:vAlign w:val="center"/>
          </w:tcPr>
          <w:p w:rsidR="00A70B20" w:rsidRPr="00C75192" w:rsidRDefault="00A70B20" w:rsidP="002C0847">
            <w:pPr>
              <w:spacing w:line="260" w:lineRule="exact"/>
              <w:ind w:firstLine="176"/>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w:t>
            </w:r>
            <w:proofErr w:type="gramEnd"/>
          </w:p>
        </w:tc>
        <w:tc>
          <w:tcPr>
            <w:tcW w:w="1559" w:type="dxa"/>
            <w:tcBorders>
              <w:top w:val="nil"/>
              <w:left w:val="nil"/>
              <w:right w:val="single" w:sz="8" w:space="0" w:color="auto"/>
            </w:tcBorders>
            <w:vAlign w:val="center"/>
          </w:tcPr>
          <w:p w:rsidR="00A70B20" w:rsidRPr="00C75192" w:rsidRDefault="00A70B20" w:rsidP="002C0847">
            <w:pPr>
              <w:spacing w:line="260" w:lineRule="exact"/>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r>
      <w:tr w:rsidR="00A70B20" w:rsidRPr="00C75192">
        <w:trPr>
          <w:trHeight w:hRule="exact" w:val="397"/>
        </w:trPr>
        <w:tc>
          <w:tcPr>
            <w:tcW w:w="993" w:type="dxa"/>
            <w:tcBorders>
              <w:top w:val="nil"/>
              <w:left w:val="single" w:sz="8" w:space="0" w:color="auto"/>
              <w:bottom w:val="single" w:sz="8" w:space="0" w:color="auto"/>
              <w:right w:val="single" w:sz="4"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p>
        </w:tc>
        <w:tc>
          <w:tcPr>
            <w:tcW w:w="708" w:type="dxa"/>
            <w:tcBorders>
              <w:top w:val="nil"/>
              <w:left w:val="single" w:sz="4" w:space="0" w:color="auto"/>
              <w:bottom w:val="single" w:sz="8" w:space="0" w:color="auto"/>
              <w:right w:val="single" w:sz="8" w:space="0" w:color="auto"/>
            </w:tcBorders>
            <w:vAlign w:val="center"/>
          </w:tcPr>
          <w:p w:rsidR="00A70B20" w:rsidRPr="00C75192" w:rsidRDefault="00A70B20" w:rsidP="002C0847">
            <w:pPr>
              <w:spacing w:after="40" w:line="260" w:lineRule="exact"/>
              <w:jc w:val="center"/>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K</w:t>
            </w:r>
          </w:p>
        </w:tc>
        <w:tc>
          <w:tcPr>
            <w:tcW w:w="1701" w:type="dxa"/>
            <w:tcBorders>
              <w:top w:val="nil"/>
              <w:left w:val="single" w:sz="8" w:space="0" w:color="auto"/>
              <w:bottom w:val="single" w:sz="8" w:space="0" w:color="auto"/>
              <w:right w:val="nil"/>
            </w:tcBorders>
            <w:vAlign w:val="center"/>
          </w:tcPr>
          <w:p w:rsidR="00A70B20" w:rsidRPr="00C75192" w:rsidRDefault="00A70B20" w:rsidP="002C0847">
            <w:pPr>
              <w:tabs>
                <w:tab w:val="left" w:pos="885"/>
              </w:tabs>
              <w:spacing w:after="40" w:line="260" w:lineRule="exact"/>
              <w:ind w:firstLine="176"/>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uw</w:t>
            </w:r>
            <w:proofErr w:type="gramEnd"/>
          </w:p>
        </w:tc>
        <w:tc>
          <w:tcPr>
            <w:tcW w:w="1701" w:type="dxa"/>
            <w:tcBorders>
              <w:top w:val="nil"/>
              <w:left w:val="nil"/>
              <w:bottom w:val="single" w:sz="8" w:space="0" w:color="auto"/>
              <w:right w:val="single" w:sz="8" w:space="0" w:color="auto"/>
            </w:tcBorders>
            <w:vAlign w:val="center"/>
          </w:tcPr>
          <w:p w:rsidR="00A70B20" w:rsidRPr="00C75192" w:rsidRDefault="00A70B20" w:rsidP="002C0847">
            <w:pPr>
              <w:spacing w:after="40" w:line="260" w:lineRule="exact"/>
              <w:jc w:val="both"/>
              <w:rPr>
                <w:rFonts w:ascii="Doulos SIL Mali" w:eastAsia="LiSungLight" w:hAnsi="Doulos SIL Mali" w:cs="New York"/>
                <w:color w:val="0000FF"/>
                <w:szCs w:val="24"/>
                <w:lang w:val="en-US"/>
              </w:rPr>
            </w:pPr>
            <w:r w:rsidRPr="00C75192">
              <w:rPr>
                <w:rFonts w:ascii="Doulos SIL Mali" w:eastAsia="LiSungLight" w:hAnsi="Doulos SIL Mali" w:cs="New York"/>
                <w:color w:val="0000FF"/>
                <w:szCs w:val="24"/>
                <w:lang w:val="en-US"/>
              </w:rPr>
              <w:t>-</w:t>
            </w:r>
            <w:proofErr w:type="gramStart"/>
            <w:r w:rsidRPr="00C75192">
              <w:rPr>
                <w:rFonts w:ascii="Doulos SIL Mali" w:eastAsia="LiSungLight" w:hAnsi="Doulos SIL Mali" w:cs="New York"/>
                <w:color w:val="0000FF"/>
                <w:szCs w:val="24"/>
                <w:lang w:val="en-US"/>
              </w:rPr>
              <w:t>ju</w:t>
            </w:r>
            <w:proofErr w:type="gramEnd"/>
          </w:p>
        </w:tc>
        <w:tc>
          <w:tcPr>
            <w:tcW w:w="1560" w:type="dxa"/>
            <w:tcBorders>
              <w:top w:val="nil"/>
              <w:left w:val="single" w:sz="8" w:space="0" w:color="auto"/>
              <w:bottom w:val="single" w:sz="8" w:space="0" w:color="auto"/>
              <w:right w:val="nil"/>
            </w:tcBorders>
            <w:vAlign w:val="center"/>
          </w:tcPr>
          <w:p w:rsidR="00A70B20" w:rsidRPr="00C75192" w:rsidRDefault="00A70B20" w:rsidP="002C0847">
            <w:pPr>
              <w:spacing w:after="40" w:line="260" w:lineRule="exact"/>
              <w:ind w:firstLine="176"/>
              <w:rPr>
                <w:rFonts w:ascii="Doulos SIL Mali" w:eastAsia="LiSungLight" w:hAnsi="Doulos SIL Mali" w:cs="New York"/>
                <w:color w:val="0000FF"/>
                <w:szCs w:val="24"/>
                <w:lang w:val="en-US"/>
              </w:rPr>
            </w:pPr>
          </w:p>
        </w:tc>
        <w:tc>
          <w:tcPr>
            <w:tcW w:w="1559" w:type="dxa"/>
            <w:tcBorders>
              <w:top w:val="nil"/>
              <w:left w:val="nil"/>
              <w:bottom w:val="single" w:sz="8" w:space="0" w:color="auto"/>
              <w:right w:val="single" w:sz="8" w:space="0" w:color="auto"/>
            </w:tcBorders>
            <w:vAlign w:val="center"/>
          </w:tcPr>
          <w:p w:rsidR="00A70B20" w:rsidRPr="00C75192" w:rsidRDefault="00A70B20" w:rsidP="002C0847">
            <w:pPr>
              <w:spacing w:after="40" w:line="260" w:lineRule="exact"/>
              <w:rPr>
                <w:rFonts w:ascii="Doulos SIL Mali" w:eastAsia="LiSungLight" w:hAnsi="Doulos SIL Mali" w:cs="New York"/>
                <w:color w:val="0000FF"/>
                <w:szCs w:val="24"/>
                <w:lang w:val="en-US"/>
              </w:rPr>
            </w:pPr>
          </w:p>
        </w:tc>
      </w:tr>
    </w:tbl>
    <w:p w:rsidR="00A70B20" w:rsidRPr="001F5BCF" w:rsidRDefault="00A70B20" w:rsidP="00A70B20">
      <w:pPr>
        <w:pStyle w:val="retraitcorpsdetexte"/>
        <w:spacing w:line="260" w:lineRule="exact"/>
        <w:jc w:val="both"/>
        <w:rPr>
          <w:rFonts w:ascii="Doulos SIL Mali" w:hAnsi="Doulos SIL Mali"/>
          <w:color w:val="000000" w:themeColor="text1"/>
          <w:lang w:val="en-US"/>
        </w:rPr>
      </w:pPr>
      <w:r w:rsidRPr="001F5BCF">
        <w:rPr>
          <w:rFonts w:ascii="Doulos SIL Mali" w:hAnsi="Doulos SIL Mali"/>
          <w:color w:val="000000"/>
          <w:lang w:val="en-US"/>
        </w:rPr>
        <w:t xml:space="preserve">A first examination of </w:t>
      </w:r>
      <w:r w:rsidRPr="001F5BCF">
        <w:rPr>
          <w:rFonts w:ascii="Doulos SIL Mali" w:hAnsi="Doulos SIL Mali"/>
          <w:color w:val="0000FF"/>
          <w:lang w:val="en-US"/>
        </w:rPr>
        <w:t xml:space="preserve">Tables </w:t>
      </w:r>
      <w:r w:rsidRPr="001F5BCF" w:rsidDel="00EC4A18">
        <w:rPr>
          <w:rFonts w:ascii="Doulos SIL Mali" w:hAnsi="Doulos SIL Mali"/>
          <w:color w:val="0000FF"/>
          <w:lang w:val="en-US"/>
        </w:rPr>
        <w:t>5</w:t>
      </w:r>
      <w:r w:rsidRPr="001F5BCF">
        <w:rPr>
          <w:rFonts w:ascii="Doulos SIL Mali" w:hAnsi="Doulos SIL Mali"/>
          <w:color w:val="0000FF"/>
          <w:lang w:val="en-US"/>
        </w:rPr>
        <w:t>.1 and 5.2</w:t>
      </w:r>
      <w:r w:rsidRPr="001F5BCF">
        <w:rPr>
          <w:rFonts w:ascii="Doulos SIL Mali" w:hAnsi="Doulos SIL Mali"/>
          <w:color w:val="000000"/>
          <w:lang w:val="en-US"/>
        </w:rPr>
        <w:t xml:space="preserve"> already gives a general idea of the changes from OC to MC: </w:t>
      </w:r>
      <w:r w:rsidRPr="001F5BCF">
        <w:rPr>
          <w:rFonts w:ascii="Doulos SIL Mali" w:hAnsi="Doulos SIL Mali"/>
          <w:color w:val="0000FF"/>
          <w:lang w:val="en-US"/>
        </w:rPr>
        <w:t xml:space="preserve">in type A (columns 3 and 5) a general tendency to vowel lowering (retraction for OC </w:t>
      </w:r>
      <w:r w:rsidRPr="001F5BCF">
        <w:rPr>
          <w:rFonts w:ascii="Doulos SIL Mali" w:hAnsi="Doulos SIL Mali"/>
          <w:b/>
          <w:color w:val="0000FF"/>
          <w:lang w:val="en-US"/>
        </w:rPr>
        <w:t>a</w:t>
      </w:r>
      <w:r w:rsidRPr="001F5BCF">
        <w:rPr>
          <w:rFonts w:ascii="Doulos SIL Mali" w:hAnsi="Doulos SIL Mali"/>
          <w:color w:val="0000FF"/>
          <w:lang w:val="en-US"/>
        </w:rPr>
        <w:t xml:space="preserve">), in type B (columns 4 and 6) a tendency to vowel raising, </w:t>
      </w:r>
      <w:r w:rsidRPr="001F5BCF">
        <w:rPr>
          <w:rFonts w:ascii="Doulos SIL Mali" w:hAnsi="Doulos SIL Mali"/>
          <w:color w:val="000000" w:themeColor="text1"/>
          <w:lang w:val="en-US"/>
        </w:rPr>
        <w:t xml:space="preserve">and mergers of rimes independently in every type. </w:t>
      </w:r>
      <w:r w:rsidR="00F55041">
        <w:rPr>
          <w:rFonts w:ascii="Doulos SIL Mali" w:hAnsi="Doulos SIL Mali"/>
          <w:color w:val="000000" w:themeColor="text1"/>
          <w:lang w:val="en-US"/>
        </w:rPr>
        <w:t xml:space="preserve"> </w:t>
      </w:r>
      <w:r w:rsidRPr="001F5BCF">
        <w:rPr>
          <w:rFonts w:ascii="Doulos SIL Mali" w:hAnsi="Doulos SIL Mali"/>
          <w:color w:val="000000" w:themeColor="text1"/>
          <w:lang w:val="en-US"/>
        </w:rPr>
        <w:t xml:space="preserve">These phenomena are explored in the following paragraphs. </w:t>
      </w:r>
    </w:p>
    <w:p w:rsidR="00A70B20" w:rsidRPr="00970FAD" w:rsidRDefault="008246A2" w:rsidP="00A70B20">
      <w:pPr>
        <w:pStyle w:val="retraitcorpsdetexte"/>
        <w:tabs>
          <w:tab w:val="left" w:pos="426"/>
        </w:tabs>
        <w:spacing w:before="300" w:line="260" w:lineRule="exact"/>
        <w:outlineLvl w:val="0"/>
        <w:rPr>
          <w:rFonts w:ascii="Doulos SIL Mali" w:hAnsi="Doulos SIL Mali"/>
          <w:b/>
          <w:color w:val="000000"/>
          <w:lang w:val="en-US"/>
        </w:rPr>
      </w:pPr>
      <w:r>
        <w:rPr>
          <w:rFonts w:ascii="Doulos SIL Mali" w:hAnsi="Doulos SIL Mali"/>
          <w:b/>
          <w:color w:val="000000"/>
          <w:lang w:val="en-US"/>
        </w:rPr>
        <w:br w:type="page"/>
      </w:r>
      <w:r w:rsidR="00A70B20" w:rsidRPr="00970FAD" w:rsidDel="00EC4A18">
        <w:rPr>
          <w:rFonts w:ascii="Doulos SIL Mali" w:hAnsi="Doulos SIL Mali"/>
          <w:b/>
          <w:color w:val="000000"/>
          <w:lang w:val="en-US"/>
        </w:rPr>
        <w:t>4</w:t>
      </w:r>
      <w:r w:rsidR="00A70B20" w:rsidRPr="00970FAD">
        <w:rPr>
          <w:rFonts w:ascii="Doulos SIL Mali" w:hAnsi="Doulos SIL Mali"/>
          <w:b/>
          <w:color w:val="000000"/>
          <w:lang w:val="en-US"/>
        </w:rPr>
        <w:t xml:space="preserve">.  On the evidence for </w:t>
      </w:r>
      <w:r w:rsidR="00A70B20" w:rsidRPr="00970FAD">
        <w:rPr>
          <w:rFonts w:ascii="Doulos SIL Mali" w:hAnsi="Doulos SIL Mali"/>
          <w:b/>
          <w:color w:val="0000FF"/>
          <w:lang w:val="en-US"/>
        </w:rPr>
        <w:t>a hypothetical</w:t>
      </w:r>
      <w:r w:rsidR="00A70B20" w:rsidRPr="00970FAD">
        <w:rPr>
          <w:rFonts w:ascii="Doulos SIL Mali" w:hAnsi="Doulos SIL Mali"/>
          <w:b/>
          <w:color w:val="000000"/>
          <w:lang w:val="en-US"/>
        </w:rPr>
        <w:t xml:space="preserve"> </w:t>
      </w:r>
      <w:r w:rsidR="00A70B20" w:rsidRPr="00970FAD">
        <w:rPr>
          <w:rFonts w:ascii="Doulos SIL Mali" w:hAnsi="Doulos SIL Mali"/>
          <w:b/>
          <w:color w:val="0000FF"/>
          <w:lang w:val="en-US"/>
        </w:rPr>
        <w:t xml:space="preserve">first </w:t>
      </w:r>
      <w:r w:rsidR="00A70B20" w:rsidRPr="00970FAD">
        <w:rPr>
          <w:rFonts w:ascii="Doulos SIL Mali" w:hAnsi="Doulos SIL Mali"/>
          <w:b/>
          <w:color w:val="000000"/>
          <w:lang w:val="en-US"/>
        </w:rPr>
        <w:t xml:space="preserve">system in two Divisions </w:t>
      </w:r>
    </w:p>
    <w:p w:rsidR="00A70B20" w:rsidRPr="00970FAD" w:rsidRDefault="00A70B20" w:rsidP="00A70B20">
      <w:pPr>
        <w:pStyle w:val="retraitcorpsdetexte"/>
        <w:tabs>
          <w:tab w:val="left" w:pos="426"/>
        </w:tabs>
        <w:spacing w:before="180" w:line="260" w:lineRule="exact"/>
        <w:jc w:val="both"/>
        <w:outlineLvl w:val="0"/>
        <w:rPr>
          <w:rFonts w:ascii="Doulos SIL Mali" w:hAnsi="Doulos SIL Mali"/>
          <w:color w:val="0000FF"/>
          <w:lang w:val="en-US"/>
        </w:rPr>
      </w:pPr>
      <w:r w:rsidRPr="00970FAD">
        <w:rPr>
          <w:rFonts w:ascii="Doulos SIL Mali" w:hAnsi="Doulos SIL Mali"/>
          <w:b/>
          <w:color w:val="0000FF"/>
          <w:lang w:val="en-US"/>
        </w:rPr>
        <w:t>4.1</w:t>
      </w:r>
      <w:r w:rsidRPr="00970FAD">
        <w:rPr>
          <w:rFonts w:ascii="Doulos SIL Mali" w:hAnsi="Doulos SIL Mali"/>
          <w:color w:val="0000FF"/>
          <w:lang w:val="en-US"/>
        </w:rPr>
        <w:tab/>
        <w:t xml:space="preserve">We believe, according to the theory developed here, that a system with two divisions have existed, because it is an essential step in the sequence of phonetic changes that lead from OC to MC. </w:t>
      </w:r>
      <w:r w:rsidR="00F55041">
        <w:rPr>
          <w:rFonts w:ascii="Doulos SIL Mali" w:hAnsi="Doulos SIL Mali"/>
          <w:color w:val="0000FF"/>
          <w:lang w:val="en-US"/>
        </w:rPr>
        <w:t xml:space="preserve"> </w:t>
      </w:r>
      <w:r w:rsidRPr="00970FAD">
        <w:rPr>
          <w:rFonts w:ascii="Doulos SIL Mali" w:hAnsi="Doulos SIL Mali"/>
          <w:color w:val="0000FF"/>
          <w:lang w:val="en-US"/>
        </w:rPr>
        <w:t xml:space="preserve">This system has never been described, probably never even conceived by the Chinese philologists. </w:t>
      </w:r>
    </w:p>
    <w:p w:rsidR="00A70B20" w:rsidRPr="00970FAD" w:rsidRDefault="00A70B20" w:rsidP="00A70B20">
      <w:pPr>
        <w:pStyle w:val="retraitcorpsdetexte"/>
        <w:tabs>
          <w:tab w:val="left" w:pos="426"/>
        </w:tabs>
        <w:spacing w:before="180" w:line="260" w:lineRule="exact"/>
        <w:outlineLvl w:val="0"/>
        <w:rPr>
          <w:rFonts w:ascii="Doulos SIL Mali" w:hAnsi="Doulos SIL Mali"/>
          <w:color w:val="000000"/>
          <w:lang w:val="en-US"/>
        </w:rPr>
      </w:pPr>
      <w:proofErr w:type="gramStart"/>
      <w:r w:rsidRPr="00970FAD" w:rsidDel="00EC4A18">
        <w:rPr>
          <w:rFonts w:ascii="Doulos SIL Mali" w:hAnsi="Doulos SIL Mali"/>
          <w:b/>
          <w:color w:val="0000FF"/>
          <w:lang w:val="en-US"/>
        </w:rPr>
        <w:t>4</w:t>
      </w:r>
      <w:r w:rsidRPr="00970FAD">
        <w:rPr>
          <w:rFonts w:ascii="Doulos SIL Mali" w:hAnsi="Doulos SIL Mali"/>
          <w:b/>
          <w:color w:val="0000FF"/>
          <w:lang w:val="en-US"/>
        </w:rPr>
        <w:t>.1.1</w:t>
      </w:r>
      <w:r w:rsidRPr="00970FAD">
        <w:rPr>
          <w:rFonts w:ascii="Doulos SIL Mali" w:hAnsi="Doulos SIL Mali"/>
          <w:color w:val="0000FF"/>
          <w:lang w:val="en-US"/>
        </w:rPr>
        <w:t xml:space="preserve">  </w:t>
      </w:r>
      <w:r w:rsidRPr="00970FAD">
        <w:rPr>
          <w:rFonts w:ascii="Doulos SIL Mali" w:hAnsi="Doulos SIL Mali"/>
          <w:color w:val="000000"/>
          <w:lang w:val="en-US"/>
        </w:rPr>
        <w:t>From</w:t>
      </w:r>
      <w:proofErr w:type="gramEnd"/>
      <w:r w:rsidRPr="00970FAD">
        <w:rPr>
          <w:rFonts w:ascii="Doulos SIL Mali" w:hAnsi="Doulos SIL Mali"/>
          <w:color w:val="000000"/>
          <w:lang w:val="en-US"/>
        </w:rPr>
        <w:t xml:space="preserve"> OC (without medial </w:t>
      </w:r>
      <w:r w:rsidRPr="00970FAD" w:rsidDel="00C9213A">
        <w:rPr>
          <w:rFonts w:ascii="Doulos SIL Mali" w:hAnsi="Doulos SIL Mali"/>
          <w:color w:val="000000"/>
          <w:lang w:val="en-US"/>
        </w:rPr>
        <w:t>-</w:t>
      </w:r>
      <w:r w:rsidRPr="00970FAD">
        <w:rPr>
          <w:rFonts w:ascii="Doulos SIL Mali" w:hAnsi="Doulos SIL Mali"/>
          <w:b/>
          <w:color w:val="000000"/>
          <w:lang w:val="en-US"/>
        </w:rPr>
        <w:t>r</w:t>
      </w:r>
      <w:r w:rsidRPr="00970FAD">
        <w:rPr>
          <w:rFonts w:ascii="Doulos SIL Mali" w:hAnsi="Doulos SIL Mali"/>
          <w:color w:val="000000"/>
          <w:lang w:val="en-US"/>
        </w:rPr>
        <w:t>-</w:t>
      </w:r>
      <w:r w:rsidRPr="00970FAD">
        <w:rPr>
          <w:rFonts w:ascii="Doulos SIL Mali" w:eastAsia="ヒラギノ明朝 Pro W3" w:hAnsi="Doulos SIL Mali"/>
          <w:color w:val="000000"/>
          <w:lang w:val="en-US"/>
        </w:rPr>
        <w:t xml:space="preserve">) </w:t>
      </w:r>
      <w:r w:rsidRPr="00970FAD">
        <w:rPr>
          <w:rFonts w:ascii="Doulos SIL Mali" w:hAnsi="Doulos SIL Mali"/>
          <w:color w:val="000000"/>
          <w:lang w:val="en-US"/>
        </w:rPr>
        <w:t xml:space="preserve">to MC: rimes </w:t>
      </w:r>
      <w:r w:rsidRPr="00970FAD">
        <w:rPr>
          <w:rFonts w:ascii="Doulos SIL Mali" w:hAnsi="Doulos SIL Mali"/>
          <w:color w:val="0000FF"/>
          <w:lang w:val="en-US"/>
        </w:rPr>
        <w:t xml:space="preserve">ending in </w:t>
      </w:r>
      <w:r w:rsidRPr="00970FAD">
        <w:rPr>
          <w:rFonts w:ascii="Doulos SIL Mali" w:hAnsi="Doulos SIL Mali"/>
          <w:b/>
          <w:color w:val="0000FF"/>
          <w:lang w:val="en-US"/>
        </w:rPr>
        <w:t>-n</w:t>
      </w:r>
    </w:p>
    <w:p w:rsidR="00A70B20" w:rsidRPr="00970FAD" w:rsidRDefault="00A70B20" w:rsidP="00A70B20">
      <w:pPr>
        <w:pStyle w:val="retraitcorpsdetexte"/>
        <w:spacing w:before="180" w:line="260" w:lineRule="exact"/>
        <w:jc w:val="both"/>
        <w:rPr>
          <w:rFonts w:ascii="Doulos SIL Mali" w:hAnsi="Doulos SIL Mali"/>
          <w:color w:val="0000FF"/>
          <w:lang w:val="en-US"/>
        </w:rPr>
      </w:pPr>
      <w:r w:rsidRPr="00970FAD">
        <w:rPr>
          <w:rFonts w:ascii="Doulos SIL Mali" w:hAnsi="Doulos SIL Mali"/>
          <w:color w:val="0000FF"/>
          <w:lang w:val="en-US"/>
        </w:rPr>
        <w:t xml:space="preserve">Table </w:t>
      </w:r>
      <w:r w:rsidRPr="00970FAD" w:rsidDel="00EC4A18">
        <w:rPr>
          <w:rFonts w:ascii="Doulos SIL Mali" w:hAnsi="Doulos SIL Mali"/>
          <w:color w:val="0000FF"/>
          <w:lang w:val="en-US"/>
        </w:rPr>
        <w:t>6</w:t>
      </w:r>
      <w:r w:rsidRPr="00970FAD">
        <w:rPr>
          <w:rFonts w:ascii="Doulos SIL Mali" w:hAnsi="Doulos SIL Mali"/>
          <w:color w:val="0000FF"/>
          <w:lang w:val="en-US"/>
        </w:rPr>
        <w:t xml:space="preserve">.1 (below) </w:t>
      </w:r>
      <w:r w:rsidRPr="00970FAD">
        <w:rPr>
          <w:rFonts w:ascii="Doulos SIL Mali" w:hAnsi="Doulos SIL Mali"/>
          <w:color w:val="000000"/>
          <w:lang w:val="en-US"/>
        </w:rPr>
        <w:t xml:space="preserve">contains only the rimes MC&lt;OC </w:t>
      </w:r>
      <w:r w:rsidRPr="00970FAD">
        <w:rPr>
          <w:rFonts w:ascii="Doulos SIL Mali" w:hAnsi="Doulos SIL Mali"/>
          <w:color w:val="0000FF"/>
          <w:lang w:val="en-US"/>
        </w:rPr>
        <w:t xml:space="preserve">ending in </w:t>
      </w:r>
      <w:r w:rsidRPr="00970FAD">
        <w:rPr>
          <w:rFonts w:ascii="Doulos SIL Mali" w:hAnsi="Doulos SIL Mali"/>
          <w:b/>
          <w:color w:val="0000FF"/>
          <w:lang w:val="en-US"/>
        </w:rPr>
        <w:t>-n</w:t>
      </w:r>
      <w:r w:rsidRPr="00970FAD">
        <w:rPr>
          <w:rFonts w:ascii="Doulos SIL Mali" w:hAnsi="Doulos SIL Mali"/>
          <w:color w:val="000000"/>
          <w:lang w:val="en-US"/>
        </w:rPr>
        <w:t>.</w:t>
      </w:r>
      <w:r w:rsidRPr="00970FAD">
        <w:rPr>
          <w:rFonts w:ascii="Doulos SIL Mali" w:hAnsi="Doulos SIL Mali"/>
          <w:color w:val="FF0000"/>
          <w:lang w:val="en-US"/>
        </w:rPr>
        <w:t xml:space="preserve"> </w:t>
      </w:r>
      <w:r w:rsidR="00F55041">
        <w:rPr>
          <w:rFonts w:ascii="Doulos SIL Mali" w:hAnsi="Doulos SIL Mali"/>
          <w:color w:val="FF0000"/>
          <w:lang w:val="en-US"/>
        </w:rPr>
        <w:t xml:space="preserve"> </w:t>
      </w:r>
      <w:r w:rsidRPr="00970FAD">
        <w:rPr>
          <w:rFonts w:ascii="Doulos SIL Mali" w:hAnsi="Doulos SIL Mali"/>
          <w:color w:val="000000"/>
          <w:lang w:val="en-US"/>
        </w:rPr>
        <w:t xml:space="preserve">It represents a reinterpretation of columns 3-4 of </w:t>
      </w:r>
      <w:r w:rsidRPr="00970FAD">
        <w:rPr>
          <w:rFonts w:ascii="Doulos SIL Mali" w:hAnsi="Doulos SIL Mali"/>
          <w:color w:val="0000FF"/>
          <w:lang w:val="en-US"/>
        </w:rPr>
        <w:t xml:space="preserve">Table </w:t>
      </w:r>
      <w:r w:rsidRPr="00970FAD" w:rsidDel="002121FD">
        <w:rPr>
          <w:rFonts w:ascii="Doulos SIL Mali" w:hAnsi="Doulos SIL Mali"/>
          <w:color w:val="0000FF"/>
          <w:lang w:val="en-US"/>
        </w:rPr>
        <w:t>5</w:t>
      </w:r>
      <w:r w:rsidRPr="00970FAD">
        <w:rPr>
          <w:rFonts w:ascii="Doulos SIL Mali" w:hAnsi="Doulos SIL Mali"/>
          <w:color w:val="0000FF"/>
          <w:lang w:val="en-US"/>
        </w:rPr>
        <w:t>.1</w:t>
      </w:r>
      <w:r w:rsidRPr="00317BB8">
        <w:rPr>
          <w:rFonts w:ascii="Doulos SIL Mali" w:hAnsi="Doulos SIL Mali"/>
          <w:color w:val="000000" w:themeColor="text1"/>
          <w:lang w:val="en-US"/>
        </w:rPr>
        <w:t>.</w:t>
      </w:r>
      <w:r w:rsidRPr="00970FAD">
        <w:rPr>
          <w:rFonts w:ascii="Doulos SIL Mali" w:hAnsi="Doulos SIL Mali"/>
          <w:color w:val="0000FF"/>
          <w:lang w:val="en-US"/>
        </w:rPr>
        <w:t xml:space="preserve"> </w:t>
      </w:r>
      <w:r w:rsidR="00F55041">
        <w:rPr>
          <w:rFonts w:ascii="Doulos SIL Mali" w:hAnsi="Doulos SIL Mali"/>
          <w:color w:val="0000FF"/>
          <w:lang w:val="en-US"/>
        </w:rPr>
        <w:t xml:space="preserve"> </w:t>
      </w:r>
      <w:r w:rsidRPr="00970FAD">
        <w:rPr>
          <w:rFonts w:ascii="Doulos SIL Mali" w:hAnsi="Doulos SIL Mali"/>
          <w:color w:val="000000"/>
          <w:lang w:val="en-US"/>
        </w:rPr>
        <w:t xml:space="preserve">In each type, the rimes are given according to three transcriptions: Baxter (1992), Pulleyblank (see Handel 1998) and my phonetic interpretation, for which I alone am responsible. </w:t>
      </w:r>
    </w:p>
    <w:p w:rsidR="00A70B20" w:rsidRPr="00970FAD" w:rsidRDefault="00A70B20" w:rsidP="00317BB8">
      <w:pPr>
        <w:pStyle w:val="retraitcorpsdetexte"/>
        <w:spacing w:before="60" w:line="260" w:lineRule="exact"/>
        <w:ind w:firstLine="425"/>
        <w:jc w:val="both"/>
        <w:rPr>
          <w:rFonts w:ascii="Doulos SIL Mali" w:hAnsi="Doulos SIL Mali"/>
          <w:color w:val="000000"/>
          <w:lang w:val="en-US"/>
        </w:rPr>
      </w:pPr>
      <w:r w:rsidRPr="00970FAD">
        <w:rPr>
          <w:rFonts w:ascii="Doulos SIL Mali" w:hAnsi="Doulos SIL Mali"/>
          <w:color w:val="000000"/>
          <w:lang w:val="en-US"/>
        </w:rPr>
        <w:t xml:space="preserve">The two-way split of the OC vowel system yielded two systems in MC: a system of tense vowels (type A) showing a tendency to lower vowels, and a system of lax vowels (type B) showing a tendency to raise vowels. </w:t>
      </w:r>
      <w:r w:rsidR="00F55041">
        <w:rPr>
          <w:rFonts w:ascii="Doulos SIL Mali" w:hAnsi="Doulos SIL Mali"/>
          <w:color w:val="000000"/>
          <w:lang w:val="en-US"/>
        </w:rPr>
        <w:t xml:space="preserve"> </w:t>
      </w:r>
      <w:r w:rsidRPr="00970FAD">
        <w:rPr>
          <w:rFonts w:ascii="Doulos SIL Mali" w:hAnsi="Doulos SIL Mali"/>
          <w:color w:val="000000"/>
          <w:lang w:val="en-US"/>
        </w:rPr>
        <w:t xml:space="preserve">This type of phenomenon is currently observable in many voice type register languages of the Mon-Khmer family in Southeast Asia. </w:t>
      </w:r>
    </w:p>
    <w:p w:rsidR="00A70B20" w:rsidRPr="00970FAD" w:rsidRDefault="00A70B20" w:rsidP="00317BB8">
      <w:pPr>
        <w:pStyle w:val="retraitcorpsdetexte"/>
        <w:spacing w:before="60" w:line="260" w:lineRule="exact"/>
        <w:ind w:firstLine="425"/>
        <w:jc w:val="both"/>
        <w:rPr>
          <w:rFonts w:ascii="Doulos SIL Mali" w:hAnsi="Doulos SIL Mali"/>
          <w:color w:val="000000"/>
          <w:lang w:val="en-US"/>
        </w:rPr>
      </w:pPr>
      <w:r w:rsidRPr="00970FAD">
        <w:rPr>
          <w:rFonts w:ascii="Doulos SIL Mali" w:hAnsi="Doulos SIL Mali"/>
          <w:color w:val="000000"/>
          <w:lang w:val="en-US"/>
        </w:rPr>
        <w:t>The two-way split of the OC vocalic system seems to have been completed no earlier than the beginning of the second century of our era (see §2.</w:t>
      </w:r>
      <w:r w:rsidRPr="00970FAD" w:rsidDel="00171482">
        <w:rPr>
          <w:rFonts w:ascii="Doulos SIL Mali" w:hAnsi="Doulos SIL Mali"/>
          <w:color w:val="000000"/>
          <w:lang w:val="en-US"/>
        </w:rPr>
        <w:t>2</w:t>
      </w:r>
      <w:r w:rsidRPr="00970FAD">
        <w:rPr>
          <w:rFonts w:ascii="Doulos SIL Mali" w:hAnsi="Doulos SIL Mali"/>
          <w:color w:val="000000"/>
          <w:lang w:val="en-US"/>
        </w:rPr>
        <w:t xml:space="preserve">). </w:t>
      </w:r>
      <w:r w:rsidR="00F55041">
        <w:rPr>
          <w:rFonts w:ascii="Doulos SIL Mali" w:hAnsi="Doulos SIL Mali"/>
          <w:color w:val="000000"/>
          <w:lang w:val="en-US"/>
        </w:rPr>
        <w:t xml:space="preserve"> </w:t>
      </w:r>
      <w:r w:rsidRPr="00970FAD">
        <w:rPr>
          <w:rFonts w:ascii="Doulos SIL Mali" w:hAnsi="Doulos SIL Mali"/>
          <w:color w:val="000000"/>
          <w:lang w:val="en-US"/>
        </w:rPr>
        <w:t xml:space="preserve">This state is reflected in </w:t>
      </w:r>
      <w:r w:rsidRPr="00970FAD">
        <w:rPr>
          <w:rFonts w:ascii="Doulos SIL Mali" w:hAnsi="Doulos SIL Mali"/>
          <w:color w:val="0000FF"/>
          <w:lang w:val="en-US"/>
        </w:rPr>
        <w:t xml:space="preserve">Table </w:t>
      </w:r>
      <w:r w:rsidRPr="00970FAD" w:rsidDel="002121FD">
        <w:rPr>
          <w:rFonts w:ascii="Doulos SIL Mali" w:hAnsi="Doulos SIL Mali"/>
          <w:color w:val="0000FF"/>
          <w:lang w:val="en-US"/>
        </w:rPr>
        <w:t>6</w:t>
      </w:r>
      <w:r w:rsidRPr="00970FAD">
        <w:rPr>
          <w:rFonts w:ascii="Doulos SIL Mali" w:hAnsi="Doulos SIL Mali"/>
          <w:color w:val="0000FF"/>
          <w:lang w:val="en-US"/>
        </w:rPr>
        <w:t>.1</w:t>
      </w:r>
      <w:r w:rsidRPr="00970FAD">
        <w:rPr>
          <w:rFonts w:ascii="Doulos SIL Mali" w:hAnsi="Doulos SIL Mali"/>
          <w:color w:val="000000"/>
          <w:lang w:val="en-US"/>
        </w:rPr>
        <w:t xml:space="preserve">, but it should be well noted that this table was elaborated according to the situation described in the QY, that is to say six centuries later, itself known through the </w:t>
      </w:r>
      <w:r w:rsidRPr="00970FAD">
        <w:rPr>
          <w:rFonts w:ascii="Doulos SIL Mali" w:hAnsi="Doulos SIL Mali"/>
          <w:i/>
          <w:color w:val="000000"/>
          <w:lang w:val="en-US"/>
        </w:rPr>
        <w:t>Guǎngyùn</w:t>
      </w:r>
      <w:r w:rsidRPr="00970FAD">
        <w:rPr>
          <w:rFonts w:ascii="Doulos SIL Mali" w:hAnsi="Doulos SIL Mali"/>
          <w:color w:val="000000"/>
          <w:lang w:val="en-US"/>
        </w:rPr>
        <w:t xml:space="preserve">. Because of this major chronological gap, there are some difficulties in reconstructing the genuine primary table. </w:t>
      </w:r>
      <w:r w:rsidR="00F55041">
        <w:rPr>
          <w:rFonts w:ascii="Doulos SIL Mali" w:hAnsi="Doulos SIL Mali"/>
          <w:color w:val="000000"/>
          <w:lang w:val="en-US"/>
        </w:rPr>
        <w:t xml:space="preserve"> </w:t>
      </w:r>
      <w:r w:rsidRPr="00970FAD">
        <w:rPr>
          <w:rFonts w:ascii="Doulos SIL Mali" w:hAnsi="Doulos SIL Mali"/>
          <w:color w:val="000000"/>
          <w:lang w:val="en-US"/>
        </w:rPr>
        <w:t xml:space="preserve">We can nonetheless formulate some observations: </w:t>
      </w:r>
    </w:p>
    <w:p w:rsidR="00A70B20" w:rsidRPr="00970FAD" w:rsidRDefault="00A70B20" w:rsidP="00A70B20">
      <w:pPr>
        <w:pStyle w:val="retraitcorpsdetexte"/>
        <w:spacing w:before="120" w:line="260" w:lineRule="exact"/>
        <w:ind w:left="425" w:hanging="425"/>
        <w:jc w:val="both"/>
        <w:rPr>
          <w:rFonts w:ascii="Doulos SIL Mali" w:hAnsi="Doulos SIL Mali"/>
          <w:color w:val="000000"/>
          <w:lang w:val="en-US"/>
        </w:rPr>
      </w:pPr>
      <w:r w:rsidRPr="00970FAD">
        <w:rPr>
          <w:rFonts w:ascii="Doulos SIL Mali" w:hAnsi="Doulos SIL Mali"/>
          <w:color w:val="000000"/>
          <w:lang w:val="en-GB"/>
        </w:rPr>
        <w:t>–</w:t>
      </w:r>
      <w:r w:rsidRPr="00970FAD">
        <w:rPr>
          <w:rFonts w:ascii="Doulos SIL Mali" w:hAnsi="Doulos SIL Mali"/>
          <w:color w:val="000000"/>
          <w:lang w:val="en-GB"/>
        </w:rPr>
        <w:tab/>
      </w:r>
      <w:r w:rsidRPr="00970FAD">
        <w:rPr>
          <w:rFonts w:ascii="Doulos SIL Mali" w:hAnsi="Doulos SIL Mali"/>
          <w:color w:val="000000"/>
          <w:lang w:val="en-US"/>
        </w:rPr>
        <w:t>In the syllables of type A, the rime -</w:t>
      </w:r>
      <w:r w:rsidRPr="00970FAD">
        <w:rPr>
          <w:rFonts w:ascii="Doulos SIL Mali" w:hAnsi="Doulos SIL Mali"/>
          <w:b/>
          <w:color w:val="000000"/>
          <w:lang w:val="en-US"/>
        </w:rPr>
        <w:t xml:space="preserve">ien </w:t>
      </w:r>
      <w:r w:rsidRPr="00970FAD">
        <w:rPr>
          <w:rFonts w:ascii="Doulos SIL Mali" w:hAnsi="Doulos SIL Mali"/>
          <w:color w:val="000000"/>
          <w:lang w:val="en-US"/>
        </w:rPr>
        <w:t>(</w:t>
      </w:r>
      <w:r w:rsidRPr="00970FAD">
        <w:rPr>
          <w:rFonts w:ascii="Doulos SIL Mali" w:hAnsi="Doulos SIL Mali"/>
          <w:color w:val="0000FF"/>
          <w:lang w:val="en-US"/>
        </w:rPr>
        <w:t>column 5)</w:t>
      </w:r>
      <w:r w:rsidRPr="00970FAD">
        <w:rPr>
          <w:rFonts w:ascii="Doulos SIL Mali" w:hAnsi="Doulos SIL Mali"/>
          <w:color w:val="000000"/>
          <w:lang w:val="en-US"/>
        </w:rPr>
        <w:t xml:space="preserve">, mark of the future Div. </w:t>
      </w:r>
      <w:proofErr w:type="gramStart"/>
      <w:r w:rsidRPr="00970FAD">
        <w:rPr>
          <w:rFonts w:ascii="Doulos SIL Mali" w:hAnsi="Doulos SIL Mali"/>
          <w:color w:val="000000"/>
          <w:lang w:val="en-US"/>
        </w:rPr>
        <w:t>IV,</w:t>
      </w:r>
      <w:proofErr w:type="gramEnd"/>
      <w:r w:rsidRPr="00970FAD">
        <w:rPr>
          <w:rFonts w:ascii="Doulos SIL Mali" w:hAnsi="Doulos SIL Mali"/>
          <w:color w:val="000000"/>
          <w:lang w:val="en-US"/>
        </w:rPr>
        <w:t xml:space="preserve"> was still -</w:t>
      </w:r>
      <w:r w:rsidRPr="00970FAD">
        <w:rPr>
          <w:rFonts w:ascii="Doulos SIL Mali" w:hAnsi="Doulos SIL Mali"/>
          <w:b/>
          <w:color w:val="000000"/>
          <w:lang w:val="en-US"/>
        </w:rPr>
        <w:t>en</w:t>
      </w:r>
      <w:r w:rsidRPr="00970FAD">
        <w:rPr>
          <w:rFonts w:ascii="Doulos SIL Mali" w:hAnsi="Doulos SIL Mali"/>
          <w:color w:val="000000"/>
          <w:lang w:val="en-US"/>
        </w:rPr>
        <w:t xml:space="preserve">, not </w:t>
      </w:r>
      <w:r w:rsidRPr="00970FAD">
        <w:rPr>
          <w:rFonts w:ascii="Doulos SIL Mali" w:hAnsi="Doulos SIL Mali"/>
          <w:color w:val="0000FF"/>
          <w:lang w:val="en-US"/>
        </w:rPr>
        <w:t xml:space="preserve">yet </w:t>
      </w:r>
      <w:r w:rsidRPr="00970FAD">
        <w:rPr>
          <w:rFonts w:ascii="Doulos SIL Mali" w:hAnsi="Doulos SIL Mali"/>
          <w:color w:val="000000"/>
          <w:lang w:val="en-US"/>
        </w:rPr>
        <w:t>diphthongized.</w:t>
      </w:r>
    </w:p>
    <w:p w:rsidR="00A70B20" w:rsidRPr="00970FAD" w:rsidRDefault="00A70B20" w:rsidP="008246A2">
      <w:pPr>
        <w:pStyle w:val="retraitcorpsdetexte"/>
        <w:spacing w:before="60" w:line="260" w:lineRule="exact"/>
        <w:ind w:left="425" w:hanging="425"/>
        <w:jc w:val="both"/>
        <w:rPr>
          <w:rFonts w:ascii="Doulos SIL Mali" w:hAnsi="Doulos SIL Mali"/>
          <w:color w:val="000000"/>
          <w:lang w:val="en-GB"/>
        </w:rPr>
      </w:pPr>
      <w:r w:rsidRPr="00970FAD">
        <w:rPr>
          <w:rFonts w:ascii="Doulos SIL Mali" w:hAnsi="Doulos SIL Mali"/>
          <w:color w:val="000000"/>
          <w:lang w:val="en-GB"/>
        </w:rPr>
        <w:t>–</w:t>
      </w:r>
      <w:r w:rsidRPr="00970FAD">
        <w:rPr>
          <w:rFonts w:ascii="Doulos SIL Mali" w:hAnsi="Doulos SIL Mali"/>
          <w:color w:val="000000"/>
          <w:lang w:val="en-GB"/>
        </w:rPr>
        <w:tab/>
        <w:t xml:space="preserve">In type B, the yod was eliminated as a medial. </w:t>
      </w:r>
      <w:r w:rsidR="006448A3">
        <w:rPr>
          <w:rFonts w:ascii="Doulos SIL Mali" w:hAnsi="Doulos SIL Mali"/>
          <w:color w:val="000000"/>
          <w:lang w:val="en-GB"/>
        </w:rPr>
        <w:t xml:space="preserve"> </w:t>
      </w:r>
      <w:r w:rsidRPr="00970FAD">
        <w:rPr>
          <w:rFonts w:ascii="Doulos SIL Mali" w:hAnsi="Doulos SIL Mali"/>
          <w:color w:val="000000"/>
          <w:lang w:val="en-GB"/>
        </w:rPr>
        <w:t xml:space="preserve">Moreover Karlgren (1957: 4) has never actually considered the yod, which he transcribes </w:t>
      </w:r>
      <w:r w:rsidRPr="00970FAD">
        <w:rPr>
          <w:rFonts w:ascii="Doulos SIL Mali" w:hAnsi="Doulos SIL Mali"/>
          <w:i/>
          <w:color w:val="000000"/>
          <w:lang w:val="en-GB"/>
        </w:rPr>
        <w:t>-i̯-</w:t>
      </w:r>
      <w:r w:rsidRPr="00970FAD">
        <w:rPr>
          <w:rFonts w:ascii="Doulos SIL Mali" w:hAnsi="Doulos SIL Mali"/>
          <w:color w:val="000000"/>
          <w:lang w:val="en-GB"/>
        </w:rPr>
        <w:t xml:space="preserve">, as a medial but as a </w:t>
      </w:r>
      <w:r w:rsidR="000E4B7D">
        <w:rPr>
          <w:rFonts w:ascii="Doulos SIL Mali" w:hAnsi="Doulos SIL Mali"/>
          <w:color w:val="000000"/>
          <w:lang w:val="en-GB"/>
        </w:rPr>
        <w:t>“</w:t>
      </w:r>
      <w:r w:rsidRPr="00970FAD">
        <w:rPr>
          <w:rFonts w:ascii="Doulos SIL Mali" w:hAnsi="Doulos SIL Mali"/>
          <w:color w:val="000000"/>
          <w:lang w:val="en-GB"/>
        </w:rPr>
        <w:t>subordinate vowel(s) in diphthongs and triphthongs</w:t>
      </w:r>
      <w:r w:rsidR="000E4B7D">
        <w:rPr>
          <w:rFonts w:ascii="Doulos SIL Mali" w:hAnsi="Doulos SIL Mali"/>
          <w:color w:val="000000"/>
          <w:lang w:val="en-GB"/>
        </w:rPr>
        <w:t>”</w:t>
      </w:r>
      <w:r w:rsidRPr="00970FAD">
        <w:rPr>
          <w:rFonts w:ascii="Doulos SIL Mali" w:hAnsi="Doulos SIL Mali"/>
          <w:color w:val="000000"/>
          <w:lang w:val="en-GB"/>
        </w:rPr>
        <w:t xml:space="preserve">. </w:t>
      </w:r>
    </w:p>
    <w:p w:rsidR="00A70B20" w:rsidRPr="00970FAD" w:rsidRDefault="00A70B20" w:rsidP="008246A2">
      <w:pPr>
        <w:pStyle w:val="retraitcorpsdetexte"/>
        <w:spacing w:before="60" w:line="260" w:lineRule="exact"/>
        <w:ind w:left="425" w:hanging="425"/>
        <w:jc w:val="both"/>
        <w:rPr>
          <w:rFonts w:ascii="Doulos SIL Mali" w:hAnsi="Doulos SIL Mali"/>
          <w:color w:val="000000"/>
          <w:lang w:val="en-GB"/>
        </w:rPr>
      </w:pPr>
      <w:r w:rsidRPr="00970FAD">
        <w:rPr>
          <w:rFonts w:ascii="Doulos SIL Mali" w:hAnsi="Doulos SIL Mali"/>
          <w:color w:val="000000"/>
          <w:lang w:val="en-GB"/>
        </w:rPr>
        <w:t>–</w:t>
      </w:r>
      <w:r w:rsidRPr="00970FAD">
        <w:rPr>
          <w:rFonts w:ascii="Doulos SIL Mali" w:hAnsi="Doulos SIL Mali"/>
          <w:color w:val="000000"/>
          <w:lang w:val="en-GB"/>
        </w:rPr>
        <w:tab/>
        <w:t xml:space="preserve">The vowels of type B are presumed to be breathy. </w:t>
      </w:r>
    </w:p>
    <w:p w:rsidR="00A70B20" w:rsidRPr="00970FAD" w:rsidRDefault="00A70B20" w:rsidP="008246A2">
      <w:pPr>
        <w:pStyle w:val="retraitcorpsdetexte"/>
        <w:spacing w:before="60" w:line="260" w:lineRule="exact"/>
        <w:ind w:left="425" w:hanging="425"/>
        <w:jc w:val="both"/>
        <w:rPr>
          <w:rFonts w:ascii="Doulos SIL Mali" w:hAnsi="Doulos SIL Mali"/>
          <w:color w:val="000000"/>
          <w:lang w:val="en-GB"/>
        </w:rPr>
      </w:pPr>
      <w:r w:rsidRPr="00970FAD">
        <w:rPr>
          <w:rFonts w:ascii="Doulos SIL Mali" w:hAnsi="Doulos SIL Mali"/>
          <w:color w:val="000000"/>
          <w:lang w:val="en-GB"/>
        </w:rPr>
        <w:t>–</w:t>
      </w:r>
      <w:r w:rsidRPr="00970FAD">
        <w:rPr>
          <w:rFonts w:ascii="Doulos SIL Mali" w:hAnsi="Doulos SIL Mali"/>
          <w:color w:val="000000"/>
          <w:lang w:val="en-GB"/>
        </w:rPr>
        <w:tab/>
        <w:t xml:space="preserve">The medial </w:t>
      </w:r>
      <w:r w:rsidRPr="00970FAD">
        <w:rPr>
          <w:rFonts w:ascii="Doulos SIL Mali" w:hAnsi="Doulos SIL Mali"/>
          <w:b/>
          <w:color w:val="000000"/>
          <w:lang w:val="en-GB"/>
        </w:rPr>
        <w:t>-r-</w:t>
      </w:r>
      <w:r w:rsidRPr="00970FAD">
        <w:rPr>
          <w:rFonts w:ascii="Doulos SIL Mali" w:hAnsi="Doulos SIL Mali"/>
          <w:color w:val="000000"/>
          <w:lang w:val="en-GB"/>
        </w:rPr>
        <w:t xml:space="preserve"> is an acute consonant. </w:t>
      </w:r>
      <w:r w:rsidR="006448A3">
        <w:rPr>
          <w:rFonts w:ascii="Doulos SIL Mali" w:hAnsi="Doulos SIL Mali"/>
          <w:color w:val="000000"/>
          <w:lang w:val="en-GB"/>
        </w:rPr>
        <w:t xml:space="preserve"> </w:t>
      </w:r>
      <w:r w:rsidRPr="00970FAD">
        <w:rPr>
          <w:rFonts w:ascii="Doulos SIL Mali" w:hAnsi="Doulos SIL Mali"/>
          <w:color w:val="000000"/>
          <w:lang w:val="en-GB"/>
        </w:rPr>
        <w:t>As a consequence the rimes with initial clusters P</w:t>
      </w:r>
      <w:r w:rsidRPr="00970FAD">
        <w:rPr>
          <w:rFonts w:ascii="Doulos SIL Mali" w:hAnsi="Doulos SIL Mali"/>
          <w:b/>
          <w:color w:val="000000"/>
          <w:lang w:val="en-GB"/>
        </w:rPr>
        <w:t>r</w:t>
      </w:r>
      <w:r w:rsidRPr="00970FAD">
        <w:rPr>
          <w:rFonts w:ascii="Doulos SIL Mali" w:hAnsi="Doulos SIL Mali"/>
          <w:color w:val="000000"/>
          <w:lang w:val="en-GB"/>
        </w:rPr>
        <w:t>, T</w:t>
      </w:r>
      <w:r w:rsidRPr="00970FAD">
        <w:rPr>
          <w:rFonts w:ascii="Doulos SIL Mali" w:hAnsi="Doulos SIL Mali"/>
          <w:b/>
          <w:color w:val="000000"/>
          <w:lang w:val="en-GB"/>
        </w:rPr>
        <w:t>r</w:t>
      </w:r>
      <w:r w:rsidRPr="00970FAD">
        <w:rPr>
          <w:rFonts w:ascii="Doulos SIL Mali" w:hAnsi="Doulos SIL Mali"/>
          <w:color w:val="000000"/>
          <w:lang w:val="en-GB"/>
        </w:rPr>
        <w:t xml:space="preserve"> or K</w:t>
      </w:r>
      <w:r w:rsidRPr="00970FAD">
        <w:rPr>
          <w:rFonts w:ascii="Doulos SIL Mali" w:hAnsi="Doulos SIL Mali"/>
          <w:b/>
          <w:color w:val="000000"/>
          <w:lang w:val="en-GB"/>
        </w:rPr>
        <w:t>r</w:t>
      </w:r>
      <w:r w:rsidRPr="00970FAD">
        <w:rPr>
          <w:rFonts w:ascii="Doulos SIL Mali" w:hAnsi="Doulos SIL Mali"/>
          <w:color w:val="000000"/>
          <w:lang w:val="en-GB"/>
        </w:rPr>
        <w:t xml:space="preserve"> changed in the same way as the rimes with acute initial T. </w:t>
      </w:r>
    </w:p>
    <w:p w:rsidR="00A70B20" w:rsidRPr="00970FAD" w:rsidRDefault="00A70B20" w:rsidP="008246A2">
      <w:pPr>
        <w:pStyle w:val="retraitcorpsdetexte"/>
        <w:spacing w:before="60" w:line="260" w:lineRule="exact"/>
        <w:ind w:left="425" w:hanging="425"/>
        <w:jc w:val="both"/>
        <w:rPr>
          <w:rFonts w:ascii="Doulos SIL Mali" w:hAnsi="Doulos SIL Mali"/>
          <w:color w:val="000000"/>
          <w:lang w:val="en-GB"/>
        </w:rPr>
      </w:pPr>
      <w:r w:rsidRPr="00970FAD">
        <w:rPr>
          <w:rFonts w:ascii="Doulos SIL Mali" w:hAnsi="Doulos SIL Mali"/>
          <w:color w:val="000000"/>
          <w:lang w:val="en-GB"/>
        </w:rPr>
        <w:t>–</w:t>
      </w:r>
      <w:r w:rsidRPr="00970FAD">
        <w:rPr>
          <w:rFonts w:ascii="Doulos SIL Mali" w:hAnsi="Doulos SIL Mali"/>
          <w:color w:val="000000"/>
          <w:lang w:val="en-GB"/>
        </w:rPr>
        <w:tab/>
        <w:t xml:space="preserve">Vocalic splitting is never regular, no more in Mon-Khmer languages than in Chinese. </w:t>
      </w:r>
      <w:r w:rsidR="006448A3">
        <w:rPr>
          <w:rFonts w:ascii="Doulos SIL Mali" w:hAnsi="Doulos SIL Mali"/>
          <w:color w:val="000000"/>
          <w:lang w:val="en-GB"/>
        </w:rPr>
        <w:t xml:space="preserve"> </w:t>
      </w:r>
      <w:r w:rsidRPr="00970FAD">
        <w:rPr>
          <w:rFonts w:ascii="Doulos SIL Mali" w:hAnsi="Doulos SIL Mali"/>
          <w:color w:val="000000"/>
          <w:lang w:val="en-GB"/>
        </w:rPr>
        <w:t>From the six vowels of OC, one would expect in theory twelve new vowels in MC, six in type A and six in B.</w:t>
      </w:r>
      <w:r w:rsidR="006448A3">
        <w:rPr>
          <w:rFonts w:ascii="Doulos SIL Mali" w:hAnsi="Doulos SIL Mali"/>
          <w:color w:val="000000"/>
          <w:lang w:val="en-GB"/>
        </w:rPr>
        <w:t xml:space="preserve"> </w:t>
      </w:r>
      <w:r w:rsidRPr="00970FAD">
        <w:rPr>
          <w:rFonts w:ascii="Doulos SIL Mali" w:hAnsi="Doulos SIL Mali"/>
          <w:color w:val="000000"/>
          <w:lang w:val="en-GB"/>
        </w:rPr>
        <w:t xml:space="preserve"> In fact, MC reconstructions show five </w:t>
      </w:r>
      <w:proofErr w:type="gramStart"/>
      <w:r w:rsidRPr="00970FAD">
        <w:rPr>
          <w:rFonts w:ascii="Doulos SIL Mali" w:hAnsi="Doulos SIL Mali"/>
          <w:color w:val="000000"/>
          <w:lang w:val="en-GB"/>
        </w:rPr>
        <w:t>A</w:t>
      </w:r>
      <w:proofErr w:type="gramEnd"/>
      <w:r w:rsidRPr="00970FAD">
        <w:rPr>
          <w:rFonts w:ascii="Doulos SIL Mali" w:hAnsi="Doulos SIL Mali"/>
          <w:color w:val="000000"/>
          <w:lang w:val="en-GB"/>
        </w:rPr>
        <w:t xml:space="preserve"> rimes and eight B rimes in the context of final </w:t>
      </w:r>
      <w:r w:rsidRPr="00970FAD">
        <w:rPr>
          <w:rFonts w:ascii="Doulos SIL Mali" w:hAnsi="Doulos SIL Mali"/>
          <w:b/>
          <w:color w:val="000000"/>
          <w:lang w:val="en-GB"/>
        </w:rPr>
        <w:noBreakHyphen/>
        <w:t>n</w:t>
      </w:r>
      <w:r w:rsidRPr="00970FAD">
        <w:rPr>
          <w:rFonts w:ascii="Doulos SIL Mali" w:hAnsi="Doulos SIL Mali"/>
          <w:color w:val="000000"/>
          <w:lang w:val="en-GB"/>
        </w:rPr>
        <w:t xml:space="preserve">. </w:t>
      </w:r>
      <w:r w:rsidR="006448A3">
        <w:rPr>
          <w:rFonts w:ascii="Doulos SIL Mali" w:hAnsi="Doulos SIL Mali"/>
          <w:color w:val="000000"/>
          <w:lang w:val="en-GB"/>
        </w:rPr>
        <w:t xml:space="preserve"> </w:t>
      </w:r>
      <w:r w:rsidRPr="00970FAD">
        <w:rPr>
          <w:rFonts w:ascii="Doulos SIL Mali" w:hAnsi="Doulos SIL Mali"/>
          <w:color w:val="000000"/>
          <w:lang w:val="en-GB"/>
        </w:rPr>
        <w:t xml:space="preserve">In type A, there was a merger of OC rimes </w:t>
      </w:r>
      <w:r w:rsidRPr="00970FAD">
        <w:rPr>
          <w:rFonts w:ascii="Doulos SIL Mali" w:hAnsi="Doulos SIL Mali"/>
          <w:b/>
          <w:color w:val="000000"/>
          <w:lang w:val="en-GB"/>
        </w:rPr>
        <w:t>-in</w:t>
      </w:r>
      <w:r w:rsidRPr="00970FAD">
        <w:rPr>
          <w:rFonts w:ascii="Doulos SIL Mali" w:hAnsi="Doulos SIL Mali"/>
          <w:color w:val="000000"/>
          <w:lang w:val="en-GB"/>
        </w:rPr>
        <w:t xml:space="preserve"> and </w:t>
      </w:r>
      <w:r w:rsidRPr="00970FAD">
        <w:rPr>
          <w:rFonts w:ascii="Doulos SIL Mali" w:hAnsi="Doulos SIL Mali"/>
          <w:b/>
          <w:color w:val="000000"/>
          <w:lang w:val="en-GB"/>
        </w:rPr>
        <w:t>-en</w:t>
      </w:r>
      <w:r w:rsidRPr="00970FAD">
        <w:rPr>
          <w:rFonts w:ascii="Doulos SIL Mali" w:hAnsi="Doulos SIL Mali"/>
          <w:color w:val="000000"/>
          <w:lang w:val="en-GB"/>
        </w:rPr>
        <w:t xml:space="preserve">. </w:t>
      </w:r>
      <w:r w:rsidR="006448A3">
        <w:rPr>
          <w:rFonts w:ascii="Doulos SIL Mali" w:hAnsi="Doulos SIL Mali"/>
          <w:color w:val="000000"/>
          <w:lang w:val="en-GB"/>
        </w:rPr>
        <w:t xml:space="preserve"> </w:t>
      </w:r>
      <w:r w:rsidRPr="00970FAD">
        <w:rPr>
          <w:rFonts w:ascii="Doulos SIL Mali" w:hAnsi="Doulos SIL Mali"/>
          <w:color w:val="000000"/>
          <w:lang w:val="en-GB"/>
        </w:rPr>
        <w:t>In type B, the changes depend on the types of initials, particularly with OC rime </w:t>
      </w:r>
      <w:r w:rsidRPr="00970FAD">
        <w:rPr>
          <w:rFonts w:ascii="Doulos SIL Mali" w:hAnsi="Doulos SIL Mali"/>
          <w:b/>
          <w:color w:val="000000"/>
          <w:lang w:val="en-GB"/>
        </w:rPr>
        <w:t>-ɨn</w:t>
      </w:r>
      <w:r w:rsidRPr="00970FAD">
        <w:rPr>
          <w:rFonts w:ascii="Doulos SIL Mali" w:hAnsi="Doulos SIL Mali"/>
          <w:color w:val="000000"/>
          <w:lang w:val="en-GB"/>
        </w:rPr>
        <w:t xml:space="preserve">. </w:t>
      </w:r>
    </w:p>
    <w:p w:rsidR="00A70B20" w:rsidRPr="004A25B0" w:rsidRDefault="00A70B20" w:rsidP="00A70B20">
      <w:pPr>
        <w:tabs>
          <w:tab w:val="left" w:pos="870"/>
          <w:tab w:val="left" w:pos="1580"/>
          <w:tab w:val="left" w:pos="2330"/>
          <w:tab w:val="left" w:pos="3080"/>
          <w:tab w:val="left" w:pos="3830"/>
          <w:tab w:val="left" w:pos="4540"/>
          <w:tab w:val="left" w:pos="5290"/>
          <w:tab w:val="left" w:pos="6040"/>
          <w:tab w:val="left" w:pos="6790"/>
          <w:tab w:val="left" w:pos="7459"/>
          <w:tab w:val="left" w:pos="8720"/>
        </w:tabs>
        <w:spacing w:before="240" w:after="120" w:line="260" w:lineRule="exact"/>
        <w:rPr>
          <w:rFonts w:ascii="Doulos SIL Mali" w:hAnsi="Doulos SIL Mali"/>
          <w:color w:val="000000"/>
          <w:lang w:val="en-US"/>
        </w:rPr>
      </w:pPr>
      <w:r>
        <w:rPr>
          <w:b/>
          <w:color w:val="000000"/>
          <w:sz w:val="20"/>
          <w:lang w:val="en-US"/>
        </w:rPr>
        <w:br w:type="page"/>
      </w:r>
      <w:r w:rsidRPr="004A25B0">
        <w:rPr>
          <w:rFonts w:ascii="Doulos SIL Mali" w:hAnsi="Doulos SIL Mali"/>
          <w:b/>
          <w:color w:val="0000FF"/>
          <w:lang w:val="en-US"/>
        </w:rPr>
        <w:t xml:space="preserve">Table </w:t>
      </w:r>
      <w:proofErr w:type="gramStart"/>
      <w:r w:rsidRPr="004A25B0" w:rsidDel="00EC4A18">
        <w:rPr>
          <w:rFonts w:ascii="Doulos SIL Mali" w:hAnsi="Doulos SIL Mali"/>
          <w:b/>
          <w:color w:val="0000FF"/>
          <w:lang w:val="en-US"/>
        </w:rPr>
        <w:t>6</w:t>
      </w:r>
      <w:r w:rsidRPr="004A25B0">
        <w:rPr>
          <w:rFonts w:ascii="Doulos SIL Mali" w:hAnsi="Doulos SIL Mali"/>
          <w:b/>
          <w:color w:val="0000FF"/>
          <w:lang w:val="en-US"/>
        </w:rPr>
        <w:t>.1 </w:t>
      </w:r>
      <w:r w:rsidRPr="004A25B0">
        <w:rPr>
          <w:rFonts w:ascii="Doulos SIL Mali" w:hAnsi="Doulos SIL Mali"/>
          <w:color w:val="000000"/>
          <w:lang w:val="en-US"/>
        </w:rPr>
        <w:t>:</w:t>
      </w:r>
      <w:proofErr w:type="gramEnd"/>
      <w:r w:rsidRPr="004A25B0">
        <w:rPr>
          <w:rFonts w:ascii="Doulos SIL Mali" w:hAnsi="Doulos SIL Mali"/>
          <w:color w:val="000000"/>
          <w:lang w:val="en-US"/>
        </w:rPr>
        <w:t xml:space="preserve"> From OC (without </w:t>
      </w:r>
      <w:r w:rsidRPr="004A25B0">
        <w:rPr>
          <w:rFonts w:ascii="Doulos SIL Mali" w:hAnsi="Doulos SIL Mali"/>
          <w:color w:val="000000"/>
          <w:lang w:val="en-US" w:eastAsia="zh-TW"/>
        </w:rPr>
        <w:t>medial</w:t>
      </w:r>
      <w:r w:rsidRPr="004A25B0">
        <w:rPr>
          <w:rFonts w:ascii="Doulos SIL Mali" w:hAnsi="Doulos SIL Mali"/>
          <w:color w:val="000000"/>
          <w:lang w:val="en-US"/>
        </w:rPr>
        <w:t xml:space="preserve"> -</w:t>
      </w:r>
      <w:r w:rsidRPr="004A25B0">
        <w:rPr>
          <w:rFonts w:ascii="Doulos SIL Mali" w:hAnsi="Doulos SIL Mali"/>
          <w:b/>
          <w:color w:val="000000"/>
          <w:lang w:val="en-US"/>
        </w:rPr>
        <w:t>r</w:t>
      </w:r>
      <w:r w:rsidRPr="004A25B0">
        <w:rPr>
          <w:rFonts w:ascii="Doulos SIL Mali" w:hAnsi="Doulos SIL Mali"/>
          <w:color w:val="000000"/>
          <w:lang w:val="en-US"/>
        </w:rPr>
        <w:t>-</w:t>
      </w:r>
      <w:r w:rsidRPr="004A25B0">
        <w:rPr>
          <w:rFonts w:ascii="Doulos SIL Mali" w:eastAsia="ヒラギノ明朝 Pro W3" w:hAnsi="Doulos SIL Mali"/>
          <w:color w:val="000000"/>
          <w:lang w:val="en-US"/>
        </w:rPr>
        <w:t xml:space="preserve">) to MC: </w:t>
      </w:r>
      <w:r w:rsidRPr="004A25B0">
        <w:rPr>
          <w:rFonts w:ascii="Doulos SIL Mali" w:hAnsi="Doulos SIL Mali"/>
          <w:color w:val="0000FF"/>
          <w:lang w:val="en-US"/>
        </w:rPr>
        <w:t>rimes ending in -</w:t>
      </w:r>
      <w:r w:rsidRPr="004A25B0">
        <w:rPr>
          <w:rFonts w:ascii="Doulos SIL Mali" w:hAnsi="Doulos SIL Mali"/>
          <w:b/>
          <w:color w:val="0000FF"/>
          <w:lang w:val="en-US"/>
        </w:rPr>
        <w:t>n</w:t>
      </w:r>
      <w:r w:rsidRPr="004A25B0">
        <w:rPr>
          <w:rFonts w:ascii="Doulos SIL Mali" w:eastAsia="ヒラギノ明朝 Pro W3" w:hAnsi="Doulos SIL Mali"/>
          <w:color w:val="000000"/>
          <w:lang w:val="en-US"/>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2835"/>
        <w:gridCol w:w="4111"/>
      </w:tblGrid>
      <w:tr w:rsidR="00A70B20" w:rsidRPr="00E158FA">
        <w:trPr>
          <w:trHeight w:hRule="exact" w:val="397"/>
        </w:trPr>
        <w:tc>
          <w:tcPr>
            <w:tcW w:w="851" w:type="dxa"/>
            <w:tcBorders>
              <w:right w:val="nil"/>
            </w:tcBorders>
            <w:vAlign w:val="center"/>
          </w:tcPr>
          <w:p w:rsidR="00A70B20" w:rsidRPr="00E158FA" w:rsidRDefault="00A70B20" w:rsidP="002C0847">
            <w:pPr>
              <w:spacing w:before="40" w:after="40" w:line="260" w:lineRule="exact"/>
              <w:ind w:left="-108" w:firstLine="108"/>
              <w:jc w:val="center"/>
              <w:rPr>
                <w:rFonts w:ascii="Doulos SIL Mali" w:hAnsi="Doulos SIL Mali"/>
                <w:color w:val="000000"/>
                <w:lang w:val="en-US"/>
              </w:rPr>
            </w:pPr>
            <w:r w:rsidRPr="00E158FA">
              <w:rPr>
                <w:rFonts w:ascii="Doulos SIL Mali" w:hAnsi="Doulos SIL Mali"/>
                <w:color w:val="000000"/>
                <w:lang w:val="en-US"/>
              </w:rPr>
              <w:t>1</w:t>
            </w:r>
          </w:p>
        </w:tc>
        <w:tc>
          <w:tcPr>
            <w:tcW w:w="567" w:type="dxa"/>
            <w:tcBorders>
              <w:left w:val="nil"/>
            </w:tcBorders>
            <w:vAlign w:val="center"/>
          </w:tcPr>
          <w:p w:rsidR="00A70B20" w:rsidRPr="00E158FA" w:rsidRDefault="00A70B20" w:rsidP="002C0847">
            <w:pPr>
              <w:spacing w:before="40" w:after="40" w:line="260" w:lineRule="exact"/>
              <w:ind w:left="-108" w:firstLine="108"/>
              <w:jc w:val="center"/>
              <w:rPr>
                <w:rFonts w:ascii="Doulos SIL Mali" w:hAnsi="Doulos SIL Mali"/>
                <w:color w:val="000000"/>
                <w:lang w:val="en-US"/>
              </w:rPr>
            </w:pPr>
            <w:r w:rsidRPr="00E158FA">
              <w:rPr>
                <w:rFonts w:ascii="Doulos SIL Mali" w:hAnsi="Doulos SIL Mali"/>
                <w:color w:val="000000"/>
                <w:lang w:val="en-US"/>
              </w:rPr>
              <w:t>2</w:t>
            </w:r>
          </w:p>
        </w:tc>
        <w:tc>
          <w:tcPr>
            <w:tcW w:w="2835" w:type="dxa"/>
            <w:vAlign w:val="center"/>
          </w:tcPr>
          <w:p w:rsidR="00A70B20" w:rsidRPr="00E158FA" w:rsidRDefault="00A70B20" w:rsidP="00317BB8">
            <w:pPr>
              <w:tabs>
                <w:tab w:val="left" w:pos="176"/>
                <w:tab w:val="left" w:pos="884"/>
                <w:tab w:val="left" w:pos="1593"/>
              </w:tabs>
              <w:spacing w:before="40" w:after="40" w:line="260" w:lineRule="exact"/>
              <w:ind w:left="-108" w:firstLine="108"/>
              <w:rPr>
                <w:rFonts w:ascii="Doulos SIL Mali" w:hAnsi="Doulos SIL Mali"/>
                <w:color w:val="000000"/>
                <w:lang w:val="en-US"/>
              </w:rPr>
            </w:pPr>
            <w:r w:rsidRPr="00E158FA">
              <w:rPr>
                <w:rFonts w:ascii="Doulos SIL Mali" w:hAnsi="Doulos SIL Mali"/>
                <w:color w:val="000000"/>
                <w:lang w:val="en-US"/>
              </w:rPr>
              <w:t> </w:t>
            </w:r>
            <w:r w:rsidRPr="00E158FA">
              <w:rPr>
                <w:rFonts w:ascii="Doulos SIL Mali" w:hAnsi="Doulos SIL Mali"/>
                <w:color w:val="000000"/>
                <w:lang w:val="en-US"/>
              </w:rPr>
              <w:tab/>
              <w:t>3</w:t>
            </w:r>
            <w:r w:rsidRPr="00E158FA">
              <w:rPr>
                <w:rFonts w:ascii="Doulos SIL Mali" w:hAnsi="Doulos SIL Mali"/>
                <w:color w:val="000000"/>
                <w:lang w:val="en-US"/>
              </w:rPr>
              <w:tab/>
              <w:t>4</w:t>
            </w:r>
            <w:r w:rsidRPr="00E158FA">
              <w:rPr>
                <w:rFonts w:ascii="Doulos SIL Mali" w:hAnsi="Doulos SIL Mali"/>
                <w:color w:val="000000"/>
                <w:lang w:val="en-US"/>
              </w:rPr>
              <w:tab/>
              <w:t>5</w:t>
            </w:r>
          </w:p>
        </w:tc>
        <w:tc>
          <w:tcPr>
            <w:tcW w:w="4111" w:type="dxa"/>
            <w:vAlign w:val="center"/>
          </w:tcPr>
          <w:p w:rsidR="00A70B20" w:rsidRPr="00E158FA" w:rsidRDefault="00A70B20" w:rsidP="00317BB8">
            <w:pPr>
              <w:tabs>
                <w:tab w:val="left" w:pos="176"/>
                <w:tab w:val="left" w:pos="1026"/>
                <w:tab w:val="left" w:pos="1735"/>
              </w:tabs>
              <w:spacing w:before="40" w:after="40" w:line="260" w:lineRule="exact"/>
              <w:ind w:left="-113" w:firstLine="108"/>
              <w:rPr>
                <w:rFonts w:ascii="Doulos SIL Mali" w:eastAsia="ヒラギノ明朝 Pro W3" w:hAnsi="Doulos SIL Mali"/>
                <w:color w:val="000000"/>
                <w:lang w:val="en-US"/>
              </w:rPr>
            </w:pPr>
            <w:r w:rsidRPr="00E158FA">
              <w:rPr>
                <w:rFonts w:ascii="Doulos SIL Mali" w:hAnsi="Doulos SIL Mali"/>
                <w:color w:val="000000"/>
                <w:lang w:val="en-US"/>
              </w:rPr>
              <w:tab/>
              <w:t>6</w:t>
            </w:r>
            <w:r w:rsidRPr="00E158FA">
              <w:rPr>
                <w:rFonts w:ascii="Doulos SIL Mali" w:hAnsi="Doulos SIL Mali"/>
                <w:color w:val="000000"/>
                <w:lang w:val="en-US"/>
              </w:rPr>
              <w:tab/>
            </w:r>
            <w:r w:rsidRPr="00E158FA">
              <w:rPr>
                <w:rFonts w:ascii="Doulos SIL Mali" w:eastAsia="ヒラギノ明朝 Pro W3" w:hAnsi="Doulos SIL Mali"/>
                <w:color w:val="000000"/>
                <w:lang w:val="en-US"/>
              </w:rPr>
              <w:t>7</w:t>
            </w:r>
            <w:r w:rsidRPr="00E158FA">
              <w:rPr>
                <w:rFonts w:ascii="Doulos SIL Mali" w:eastAsia="ヒラギノ明朝 Pro W3" w:hAnsi="Doulos SIL Mali"/>
                <w:color w:val="000000"/>
                <w:lang w:val="en-US"/>
              </w:rPr>
              <w:tab/>
              <w:t>8</w:t>
            </w:r>
          </w:p>
        </w:tc>
      </w:tr>
      <w:tr w:rsidR="00A70B20" w:rsidRPr="00E158FA">
        <w:trPr>
          <w:trHeight w:hRule="exact" w:val="397"/>
        </w:trPr>
        <w:tc>
          <w:tcPr>
            <w:tcW w:w="851" w:type="dxa"/>
            <w:tcBorders>
              <w:right w:val="nil"/>
            </w:tcBorders>
            <w:vAlign w:val="center"/>
          </w:tcPr>
          <w:p w:rsidR="00A70B20" w:rsidRPr="00E158FA" w:rsidRDefault="00A70B20" w:rsidP="002C0847">
            <w:pPr>
              <w:spacing w:before="40" w:after="40" w:line="260" w:lineRule="exact"/>
              <w:ind w:left="-108" w:firstLine="108"/>
              <w:jc w:val="center"/>
              <w:rPr>
                <w:rFonts w:ascii="Doulos SIL Mali" w:hAnsi="Doulos SIL Mali"/>
                <w:color w:val="000000"/>
                <w:lang w:val="en-US"/>
              </w:rPr>
            </w:pPr>
            <w:r w:rsidRPr="00E158FA">
              <w:rPr>
                <w:rFonts w:ascii="Doulos SIL Mali" w:hAnsi="Doulos SIL Mali"/>
                <w:color w:val="000000"/>
                <w:lang w:val="en-US"/>
              </w:rPr>
              <w:t>OC</w:t>
            </w:r>
          </w:p>
        </w:tc>
        <w:tc>
          <w:tcPr>
            <w:tcW w:w="567" w:type="dxa"/>
            <w:tcBorders>
              <w:left w:val="nil"/>
            </w:tcBorders>
            <w:vAlign w:val="center"/>
          </w:tcPr>
          <w:p w:rsidR="00A70B20" w:rsidRPr="00E158FA" w:rsidRDefault="00A70B20" w:rsidP="002C0847">
            <w:pPr>
              <w:spacing w:before="40" w:after="40" w:line="260" w:lineRule="exact"/>
              <w:ind w:left="-108" w:firstLine="108"/>
              <w:rPr>
                <w:rFonts w:ascii="Doulos SIL Mali" w:hAnsi="Doulos SIL Mali"/>
                <w:color w:val="000000"/>
                <w:lang w:val="en-US"/>
              </w:rPr>
            </w:pPr>
          </w:p>
        </w:tc>
        <w:tc>
          <w:tcPr>
            <w:tcW w:w="2835" w:type="dxa"/>
            <w:vAlign w:val="center"/>
          </w:tcPr>
          <w:p w:rsidR="00A70B20" w:rsidRPr="00E158FA" w:rsidRDefault="00A70B20" w:rsidP="002C0847">
            <w:pPr>
              <w:spacing w:before="40" w:after="40" w:line="260" w:lineRule="exact"/>
              <w:ind w:left="-108" w:firstLine="108"/>
              <w:jc w:val="center"/>
              <w:rPr>
                <w:rFonts w:ascii="Doulos SIL Mali" w:hAnsi="Doulos SIL Mali"/>
                <w:color w:val="000000"/>
                <w:lang w:val="en-US"/>
              </w:rPr>
            </w:pPr>
            <w:r w:rsidRPr="00E158FA">
              <w:rPr>
                <w:rFonts w:ascii="Doulos SIL Mali" w:hAnsi="Doulos SIL Mali"/>
                <w:color w:val="000000"/>
                <w:lang w:val="en-US"/>
              </w:rPr>
              <w:t>MC (type A)</w:t>
            </w:r>
          </w:p>
        </w:tc>
        <w:tc>
          <w:tcPr>
            <w:tcW w:w="4111" w:type="dxa"/>
            <w:vAlign w:val="center"/>
          </w:tcPr>
          <w:p w:rsidR="00A70B20" w:rsidRPr="00E158FA" w:rsidRDefault="00A70B20" w:rsidP="002C0847">
            <w:pPr>
              <w:spacing w:before="40" w:after="40" w:line="260" w:lineRule="exact"/>
              <w:ind w:left="-113" w:firstLine="108"/>
              <w:jc w:val="center"/>
              <w:rPr>
                <w:rFonts w:ascii="Doulos SIL Mali" w:hAnsi="Doulos SIL Mali"/>
                <w:color w:val="000000"/>
                <w:lang w:val="en-US"/>
              </w:rPr>
            </w:pPr>
            <w:r w:rsidRPr="00E158FA">
              <w:rPr>
                <w:rFonts w:ascii="Doulos SIL Mali" w:hAnsi="Doulos SIL Mali"/>
                <w:color w:val="000000"/>
                <w:lang w:val="en-US"/>
              </w:rPr>
              <w:t xml:space="preserve">MC </w:t>
            </w:r>
            <w:r w:rsidRPr="00E158FA">
              <w:rPr>
                <w:rFonts w:ascii="Doulos SIL Mali" w:eastAsia="ヒラギノ明朝 Pro W3" w:hAnsi="Doulos SIL Mali"/>
                <w:color w:val="000000"/>
                <w:lang w:val="en-US"/>
              </w:rPr>
              <w:t>(type B)</w:t>
            </w:r>
          </w:p>
        </w:tc>
      </w:tr>
      <w:tr w:rsidR="00A70B20" w:rsidRPr="00E158FA">
        <w:trPr>
          <w:trHeight w:hRule="exact" w:val="397"/>
        </w:trPr>
        <w:tc>
          <w:tcPr>
            <w:tcW w:w="851" w:type="dxa"/>
            <w:tcBorders>
              <w:right w:val="nil"/>
            </w:tcBorders>
            <w:vAlign w:val="center"/>
          </w:tcPr>
          <w:p w:rsidR="00A70B20" w:rsidRPr="00E158FA" w:rsidRDefault="00A70B20" w:rsidP="002C0847">
            <w:pPr>
              <w:spacing w:before="20" w:after="40" w:line="260" w:lineRule="exact"/>
              <w:ind w:left="-108" w:firstLine="108"/>
              <w:jc w:val="center"/>
              <w:rPr>
                <w:rFonts w:ascii="Doulos SIL Mali" w:eastAsia="ヒラギノ明朝 Pro W3" w:hAnsi="Doulos SIL Mali"/>
                <w:color w:val="000000"/>
                <w:lang w:val="en-US"/>
              </w:rPr>
            </w:pPr>
            <w:r w:rsidRPr="00E158FA">
              <w:rPr>
                <w:rFonts w:ascii="Doulos SIL Mali" w:eastAsia="ヒラギノ明朝 Pro W3" w:hAnsi="Doulos SIL Mali"/>
                <w:color w:val="000000"/>
                <w:lang w:val="en-US"/>
              </w:rPr>
              <w:t>Baxt.</w:t>
            </w:r>
          </w:p>
        </w:tc>
        <w:tc>
          <w:tcPr>
            <w:tcW w:w="567" w:type="dxa"/>
            <w:tcBorders>
              <w:left w:val="nil"/>
            </w:tcBorders>
            <w:vAlign w:val="center"/>
          </w:tcPr>
          <w:p w:rsidR="00A70B20" w:rsidRPr="00E158FA" w:rsidRDefault="00A70B20" w:rsidP="002C0847">
            <w:pPr>
              <w:spacing w:before="20" w:after="40" w:line="260" w:lineRule="exact"/>
              <w:ind w:left="-108" w:firstLine="108"/>
              <w:rPr>
                <w:rFonts w:ascii="Doulos SIL Mali" w:eastAsia="ヒラギノ明朝 Pro W3" w:hAnsi="Doulos SIL Mali"/>
                <w:color w:val="000000"/>
                <w:lang w:val="en-US"/>
              </w:rPr>
            </w:pPr>
          </w:p>
        </w:tc>
        <w:tc>
          <w:tcPr>
            <w:tcW w:w="2835" w:type="dxa"/>
            <w:vAlign w:val="center"/>
          </w:tcPr>
          <w:p w:rsidR="00A70B20" w:rsidRPr="00E158FA" w:rsidRDefault="00A70B20" w:rsidP="00EA3CD5">
            <w:pPr>
              <w:tabs>
                <w:tab w:val="left" w:pos="735"/>
                <w:tab w:val="left" w:pos="1451"/>
              </w:tabs>
              <w:spacing w:before="20" w:after="40" w:line="260" w:lineRule="exact"/>
              <w:ind w:left="-108" w:firstLine="108"/>
              <w:rPr>
                <w:rFonts w:ascii="Doulos SIL Mali" w:eastAsia="ヒラギノ明朝 Pro W3" w:hAnsi="Doulos SIL Mali"/>
                <w:color w:val="000000"/>
                <w:lang w:val="en-US"/>
              </w:rPr>
            </w:pPr>
            <w:r w:rsidRPr="00E158FA">
              <w:rPr>
                <w:rFonts w:ascii="Doulos SIL Mali" w:eastAsia="ヒラギノ明朝 Pro W3" w:hAnsi="Doulos SIL Mali"/>
                <w:color w:val="000000"/>
                <w:lang w:val="en-US"/>
              </w:rPr>
              <w:t>Baxt.</w:t>
            </w:r>
            <w:r w:rsidRPr="00E158FA">
              <w:rPr>
                <w:rFonts w:ascii="Doulos SIL Mali" w:eastAsia="ヒラギノ明朝 Pro W3" w:hAnsi="Doulos SIL Mali"/>
                <w:color w:val="000000"/>
                <w:lang w:val="en-US"/>
              </w:rPr>
              <w:tab/>
              <w:t>Pull.</w:t>
            </w:r>
            <w:r w:rsidRPr="00E158FA">
              <w:rPr>
                <w:rFonts w:ascii="Doulos SIL Mali" w:eastAsia="ヒラギノ明朝 Pro W3" w:hAnsi="Doulos SIL Mali"/>
                <w:color w:val="000000"/>
                <w:lang w:val="en-US"/>
              </w:rPr>
              <w:tab/>
              <w:t>Ferlus</w:t>
            </w:r>
          </w:p>
        </w:tc>
        <w:tc>
          <w:tcPr>
            <w:tcW w:w="4111" w:type="dxa"/>
            <w:vAlign w:val="center"/>
          </w:tcPr>
          <w:p w:rsidR="00A70B20" w:rsidRPr="00E158FA" w:rsidRDefault="00A70B20" w:rsidP="00EA3CD5">
            <w:pPr>
              <w:tabs>
                <w:tab w:val="left" w:pos="884"/>
                <w:tab w:val="left" w:pos="1593"/>
                <w:tab w:val="left" w:pos="3010"/>
              </w:tabs>
              <w:spacing w:before="20" w:after="40" w:line="260" w:lineRule="exact"/>
              <w:ind w:left="-113" w:firstLine="108"/>
              <w:rPr>
                <w:rFonts w:ascii="Doulos SIL Mali" w:eastAsia="ヒラギノ明朝 Pro W3" w:hAnsi="Doulos SIL Mali"/>
                <w:color w:val="000000"/>
                <w:lang w:val="en-US"/>
              </w:rPr>
            </w:pPr>
            <w:r w:rsidRPr="00E158FA">
              <w:rPr>
                <w:rFonts w:ascii="Doulos SIL Mali" w:eastAsia="ヒラギノ明朝 Pro W3" w:hAnsi="Doulos SIL Mali"/>
                <w:color w:val="000000"/>
                <w:lang w:val="en-US"/>
              </w:rPr>
              <w:t>Baxt.</w:t>
            </w:r>
            <w:r w:rsidRPr="00E158FA">
              <w:rPr>
                <w:rFonts w:ascii="Doulos SIL Mali" w:eastAsia="ヒラギノ明朝 Pro W3" w:hAnsi="Doulos SIL Mali"/>
                <w:color w:val="000000"/>
                <w:lang w:val="en-US"/>
              </w:rPr>
              <w:tab/>
              <w:t>Pull.</w:t>
            </w:r>
            <w:r w:rsidRPr="00E158FA">
              <w:rPr>
                <w:rFonts w:ascii="Doulos SIL Mali" w:eastAsia="ヒラギノ明朝 Pro W3" w:hAnsi="Doulos SIL Mali"/>
                <w:color w:val="000000"/>
                <w:lang w:val="en-US"/>
              </w:rPr>
              <w:tab/>
              <w:t>Ferlus</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Helvetica"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Helvetica" w:hAnsi="Doulos SIL Mali"/>
                <w:color w:val="000000"/>
                <w:lang w:val="en-US"/>
              </w:rPr>
            </w:pPr>
            <w:r w:rsidRPr="00E158FA">
              <w:rPr>
                <w:rFonts w:ascii="Doulos SIL Mali" w:eastAsia="Helvetica" w:hAnsi="Doulos SIL Mali"/>
                <w:color w:val="000000"/>
                <w:lang w:val="en-US"/>
              </w:rPr>
              <w:t>P</w:t>
            </w:r>
          </w:p>
        </w:tc>
        <w:tc>
          <w:tcPr>
            <w:tcW w:w="2835" w:type="dxa"/>
            <w:tcBorders>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Helvetica" w:hAnsi="Doulos SIL Mali"/>
                <w:color w:val="000000"/>
                <w:lang w:val="en-US"/>
              </w:rPr>
            </w:pPr>
            <w:r w:rsidRPr="00E158FA">
              <w:rPr>
                <w:rFonts w:ascii="Doulos SIL Mali" w:eastAsia="Helvetica" w:hAnsi="Doulos SIL Mali"/>
                <w:color w:val="000000"/>
                <w:lang w:val="en-US"/>
              </w:rPr>
              <w:t>-</w:t>
            </w:r>
            <w:proofErr w:type="gramStart"/>
            <w:r w:rsidRPr="00E158FA">
              <w:rPr>
                <w:rFonts w:ascii="Doulos SIL Mali" w:eastAsia="Helvetica" w:hAnsi="Doulos SIL Mali"/>
                <w:color w:val="000000"/>
                <w:lang w:val="en-US"/>
              </w:rPr>
              <w:t>an</w:t>
            </w:r>
            <w:proofErr w:type="gramEnd"/>
            <w:r w:rsidRPr="00E158FA">
              <w:rPr>
                <w:rFonts w:ascii="Doulos SIL Mali" w:eastAsia="Helvetica" w:hAnsi="Doulos SIL Mali"/>
                <w:color w:val="000000"/>
                <w:lang w:val="en-US"/>
              </w:rPr>
              <w:tab/>
              <w:t>-</w:t>
            </w:r>
            <w:r w:rsidRPr="00E158FA">
              <w:rPr>
                <w:rFonts w:ascii="Doulos SIL Mali" w:eastAsia="Lucida Grande" w:hAnsi="Doulos SIL Mali"/>
                <w:color w:val="000000"/>
                <w:lang w:val="en-US"/>
              </w:rPr>
              <w:t>a</w:t>
            </w:r>
            <w:r w:rsidRPr="00E158FA">
              <w:rPr>
                <w:rFonts w:ascii="Doulos SIL Mali" w:eastAsia="Helvetica" w:hAnsi="Doulos SIL Mali"/>
                <w:color w:val="000000"/>
                <w:lang w:val="en-US"/>
              </w:rPr>
              <w:t>n</w:t>
            </w:r>
            <w:r w:rsidRPr="00E158FA">
              <w:rPr>
                <w:rFonts w:ascii="Doulos SIL Mali" w:eastAsia="Helvetica" w:hAnsi="Doulos SIL Mali"/>
                <w:color w:val="000000"/>
                <w:lang w:val="en-US"/>
              </w:rPr>
              <w:tab/>
              <w:t>-an</w:t>
            </w:r>
            <w:r w:rsidRPr="00E158FA">
              <w:rPr>
                <w:rFonts w:ascii="Doulos SIL Mali" w:eastAsia="Helvetica" w:hAnsi="Doulos SIL Mali"/>
                <w:color w:val="000000"/>
                <w:lang w:val="en-US"/>
              </w:rPr>
              <w:tab/>
              <w:t>I</w:t>
            </w:r>
          </w:p>
        </w:tc>
        <w:tc>
          <w:tcPr>
            <w:tcW w:w="4111" w:type="dxa"/>
            <w:tcBorders>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Helvetica" w:hAnsi="Doulos SIL Mali"/>
                <w:color w:val="000000" w:themeColor="text1"/>
                <w:lang w:val="en-US"/>
              </w:rPr>
              <w:t>-</w:t>
            </w:r>
            <w:proofErr w:type="gramStart"/>
            <w:r w:rsidRPr="00E158FA">
              <w:rPr>
                <w:rFonts w:ascii="Doulos SIL Mali" w:eastAsia="Helvetica" w:hAnsi="Doulos SIL Mali"/>
                <w:color w:val="000000" w:themeColor="text1"/>
                <w:lang w:val="en-US"/>
              </w:rPr>
              <w:t>jon</w:t>
            </w:r>
            <w:proofErr w:type="gramEnd"/>
            <w:r w:rsidRPr="00E158FA">
              <w:rPr>
                <w:rFonts w:ascii="Doulos SIL Mali" w:eastAsia="Helvetica" w:hAnsi="Doulos SIL Mali"/>
                <w:color w:val="000000" w:themeColor="text1"/>
                <w:lang w:val="en-US"/>
              </w:rPr>
              <w:tab/>
              <w:t>-ɨan</w:t>
            </w:r>
            <w:r w:rsidRPr="00E158FA">
              <w:rPr>
                <w:rFonts w:ascii="Doulos SIL Mali" w:eastAsia="Helvetica" w:hAnsi="Doulos SIL Mali"/>
                <w:color w:val="000000" w:themeColor="text1"/>
                <w:lang w:val="en-US"/>
              </w:rPr>
              <w:tab/>
              <w:t>-</w:t>
            </w:r>
            <w:r w:rsidRPr="00E158FA">
              <w:rPr>
                <w:rFonts w:ascii="Doulos SIL Mali" w:eastAsia="Lucida Grande" w:hAnsi="Doulos SIL Mali"/>
                <w:color w:val="000000" w:themeColor="text1"/>
                <w:lang w:val="en-US"/>
              </w:rPr>
              <w:t>ɨə̀</w:t>
            </w:r>
            <w:r w:rsidRPr="00E158FA">
              <w:rPr>
                <w:rFonts w:ascii="Doulos SIL Mali" w:eastAsia="ヒラギノ角ゴ Pro W3" w:hAnsi="Doulos SIL Mali"/>
                <w:color w:val="000000" w:themeColor="text1"/>
                <w:lang w:val="en-US"/>
              </w:rPr>
              <w:t>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Helvetica" w:hAnsi="Doulos SIL Mali"/>
                <w:color w:val="000000"/>
                <w:lang w:val="en-US"/>
              </w:rPr>
              <w:t>-</w:t>
            </w:r>
            <w:proofErr w:type="gramStart"/>
            <w:r w:rsidRPr="00E158FA">
              <w:rPr>
                <w:rFonts w:ascii="Doulos SIL Mali" w:eastAsia="Helvetica" w:hAnsi="Doulos SIL Mali"/>
                <w:color w:val="000000"/>
                <w:lang w:val="en-US"/>
              </w:rPr>
              <w:t>an</w:t>
            </w:r>
            <w:proofErr w:type="gramEnd"/>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an</w:t>
            </w:r>
            <w:proofErr w:type="gramEnd"/>
            <w:r w:rsidRPr="00E158FA">
              <w:rPr>
                <w:rFonts w:ascii="Doulos SIL Mali" w:eastAsia="ヒラギノ角ゴ Pro W3" w:hAnsi="Doulos SIL Mali"/>
                <w:color w:val="000000"/>
                <w:lang w:val="en-US"/>
              </w:rPr>
              <w:tab/>
              <w:t>-an</w:t>
            </w:r>
            <w:r w:rsidRPr="00E158FA">
              <w:rPr>
                <w:rFonts w:ascii="Doulos SIL Mali" w:eastAsia="ヒラギノ角ゴ Pro W3" w:hAnsi="Doulos SIL Mali"/>
                <w:color w:val="000000"/>
                <w:lang w:val="en-US"/>
              </w:rPr>
              <w:tab/>
              <w:t>-an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jen</w:t>
            </w:r>
            <w:proofErr w:type="gramEnd"/>
            <w:r w:rsidRPr="00E158FA">
              <w:rPr>
                <w:rFonts w:ascii="Doulos SIL Mali" w:eastAsia="ヒラギノ角ゴ Pro W3" w:hAnsi="Doulos SIL Mali"/>
                <w:color w:val="000000" w:themeColor="text1"/>
                <w:lang w:val="en-US"/>
              </w:rPr>
              <w:tab/>
              <w:t>-ian</w:t>
            </w:r>
            <w:r w:rsidRPr="00E158FA">
              <w:rPr>
                <w:rFonts w:ascii="Doulos SIL Mali" w:eastAsia="ヒラギノ角ゴ Pro W3" w:hAnsi="Doulos SIL Mali"/>
                <w:color w:val="000000" w:themeColor="text1"/>
                <w:lang w:val="en-US"/>
              </w:rPr>
              <w:tab/>
              <w:t>-ièn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single" w:sz="4" w:space="0" w:color="auto"/>
              <w:right w:val="nil"/>
            </w:tcBorders>
            <w:vAlign w:val="center"/>
          </w:tcPr>
          <w:p w:rsidR="00A70B20" w:rsidRPr="00E158FA" w:rsidRDefault="00A70B20" w:rsidP="002C0847">
            <w:pPr>
              <w:spacing w:after="40" w:line="260" w:lineRule="exact"/>
              <w:ind w:left="-108" w:firstLine="108"/>
              <w:rPr>
                <w:rFonts w:ascii="Doulos SIL Mali" w:eastAsia="Helvetica" w:hAnsi="Doulos SIL Mali"/>
                <w:color w:val="000000"/>
                <w:lang w:val="en-US"/>
              </w:rPr>
            </w:pPr>
          </w:p>
        </w:tc>
        <w:tc>
          <w:tcPr>
            <w:tcW w:w="567" w:type="dxa"/>
            <w:tcBorders>
              <w:top w:val="nil"/>
              <w:left w:val="nil"/>
              <w:bottom w:val="single" w:sz="4" w:space="0" w:color="auto"/>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Helvetica" w:hAnsi="Doulos SIL Mali"/>
                <w:color w:val="000000"/>
                <w:lang w:val="en-US"/>
              </w:rPr>
            </w:pPr>
            <w:r w:rsidRPr="00E158FA">
              <w:rPr>
                <w:rFonts w:ascii="Doulos SIL Mali" w:eastAsia="Helvetica" w:hAnsi="Doulos SIL Mali"/>
                <w:color w:val="000000"/>
                <w:lang w:val="en-US"/>
              </w:rPr>
              <w:t>K</w:t>
            </w:r>
          </w:p>
        </w:tc>
        <w:tc>
          <w:tcPr>
            <w:tcW w:w="2835" w:type="dxa"/>
            <w:tcBorders>
              <w:top w:val="nil"/>
              <w:left w:val="single" w:sz="4" w:space="0" w:color="auto"/>
              <w:bottom w:val="single" w:sz="4" w:space="0" w:color="auto"/>
            </w:tcBorders>
            <w:vAlign w:val="center"/>
          </w:tcPr>
          <w:p w:rsidR="00A70B20" w:rsidRPr="00E158FA" w:rsidRDefault="00A70B20" w:rsidP="002C0847">
            <w:pPr>
              <w:tabs>
                <w:tab w:val="left" w:pos="742"/>
                <w:tab w:val="left" w:pos="1451"/>
                <w:tab w:val="left" w:pos="2160"/>
              </w:tabs>
              <w:spacing w:after="40" w:line="260" w:lineRule="exact"/>
              <w:ind w:left="-108" w:firstLine="108"/>
              <w:rPr>
                <w:rFonts w:ascii="Doulos SIL Mali" w:eastAsia="Helvetica" w:hAnsi="Doulos SIL Mali"/>
                <w:color w:val="000000"/>
                <w:lang w:val="en-US"/>
              </w:rPr>
            </w:pPr>
            <w:r w:rsidRPr="00E158FA">
              <w:rPr>
                <w:rFonts w:ascii="Doulos SIL Mali" w:eastAsia="Helvetica" w:hAnsi="Doulos SIL Mali"/>
                <w:color w:val="000000"/>
                <w:lang w:val="en-US"/>
              </w:rPr>
              <w:t>-</w:t>
            </w:r>
            <w:proofErr w:type="gramStart"/>
            <w:r w:rsidRPr="00E158FA">
              <w:rPr>
                <w:rFonts w:ascii="Doulos SIL Mali" w:eastAsia="Helvetica" w:hAnsi="Doulos SIL Mali"/>
                <w:color w:val="000000"/>
                <w:lang w:val="en-US"/>
              </w:rPr>
              <w:t>an</w:t>
            </w:r>
            <w:proofErr w:type="gramEnd"/>
            <w:r w:rsidRPr="00E158FA">
              <w:rPr>
                <w:rFonts w:ascii="Doulos SIL Mali" w:eastAsia="Helvetica" w:hAnsi="Doulos SIL Mali"/>
                <w:color w:val="000000"/>
                <w:lang w:val="en-US"/>
              </w:rPr>
              <w:tab/>
              <w:t>-an</w:t>
            </w:r>
            <w:r w:rsidRPr="00E158FA">
              <w:rPr>
                <w:rFonts w:ascii="Doulos SIL Mali" w:eastAsia="Helvetica" w:hAnsi="Doulos SIL Mali"/>
                <w:color w:val="000000"/>
                <w:lang w:val="en-US"/>
              </w:rPr>
              <w:tab/>
              <w:t>-an</w:t>
            </w:r>
            <w:r w:rsidRPr="00E158FA">
              <w:rPr>
                <w:rFonts w:ascii="Doulos SIL Mali" w:eastAsia="Helvetica" w:hAnsi="Doulos SIL Mali"/>
                <w:color w:val="000000"/>
                <w:lang w:val="en-US"/>
              </w:rPr>
              <w:tab/>
              <w:t>I</w:t>
            </w:r>
          </w:p>
        </w:tc>
        <w:tc>
          <w:tcPr>
            <w:tcW w:w="4111" w:type="dxa"/>
            <w:tcBorders>
              <w:top w:val="nil"/>
              <w:bottom w:val="single" w:sz="4" w:space="0" w:color="auto"/>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Helvetica" w:hAnsi="Doulos SIL Mali"/>
                <w:color w:val="000000" w:themeColor="text1"/>
                <w:lang w:val="en-US"/>
              </w:rPr>
              <w:t>-</w:t>
            </w:r>
            <w:proofErr w:type="gramStart"/>
            <w:r w:rsidRPr="00E158FA">
              <w:rPr>
                <w:rFonts w:ascii="Doulos SIL Mali" w:eastAsia="Helvetica" w:hAnsi="Doulos SIL Mali"/>
                <w:color w:val="000000" w:themeColor="text1"/>
                <w:lang w:val="en-US"/>
              </w:rPr>
              <w:t>jon</w:t>
            </w:r>
            <w:proofErr w:type="gramEnd"/>
            <w:r w:rsidRPr="00E158FA">
              <w:rPr>
                <w:rFonts w:ascii="Doulos SIL Mali" w:eastAsia="Helvetica" w:hAnsi="Doulos SIL Mali"/>
                <w:color w:val="000000" w:themeColor="text1"/>
                <w:lang w:val="en-US"/>
              </w:rPr>
              <w:tab/>
              <w:t>-ɨan</w:t>
            </w:r>
            <w:r w:rsidRPr="00E158FA">
              <w:rPr>
                <w:rFonts w:ascii="Doulos SIL Mali" w:eastAsia="Helvetica" w:hAnsi="Doulos SIL Mali"/>
                <w:color w:val="000000" w:themeColor="text1"/>
                <w:lang w:val="en-US"/>
              </w:rPr>
              <w:tab/>
              <w:t>-</w:t>
            </w:r>
            <w:r w:rsidRPr="00E158FA">
              <w:rPr>
                <w:rFonts w:ascii="Doulos SIL Mali" w:eastAsia="Lucida Grande" w:hAnsi="Doulos SIL Mali"/>
                <w:color w:val="000000" w:themeColor="text1"/>
                <w:lang w:val="en-US"/>
              </w:rPr>
              <w:t>ɨə̀</w:t>
            </w:r>
            <w:r w:rsidRPr="00E158FA">
              <w:rPr>
                <w:rFonts w:ascii="Doulos SIL Mali" w:eastAsia="ヒラギノ角ゴ Pro W3" w:hAnsi="Doulos SIL Mali"/>
                <w:color w:val="000000" w:themeColor="text1"/>
                <w:lang w:val="en-US"/>
              </w:rPr>
              <w:t>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ヒラギノ角ゴ Pro W3"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P</w:t>
            </w:r>
          </w:p>
        </w:tc>
        <w:tc>
          <w:tcPr>
            <w:tcW w:w="2835" w:type="dxa"/>
            <w:tcBorders>
              <w:left w:val="single" w:sz="4" w:space="0" w:color="auto"/>
              <w:bottom w:val="nil"/>
            </w:tcBorders>
            <w:shd w:val="clear" w:color="auto" w:fill="auto"/>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bottom w:val="nil"/>
            </w:tcBorders>
            <w:vAlign w:val="center"/>
          </w:tcPr>
          <w:p w:rsidR="00A70B20" w:rsidRPr="00E158FA" w:rsidRDefault="00A70B20" w:rsidP="000C3532">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jin</w:t>
            </w:r>
            <w:proofErr w:type="gramEnd"/>
            <w:r w:rsidRPr="00E158FA">
              <w:rPr>
                <w:rFonts w:ascii="Doulos SIL Mali" w:eastAsia="ヒラギノ角ゴ Pro W3" w:hAnsi="Doulos SIL Mali"/>
                <w:color w:val="000000" w:themeColor="text1"/>
                <w:lang w:val="en-US"/>
              </w:rPr>
              <w:tab/>
              <w:t>-jin</w:t>
            </w:r>
            <w:r w:rsidRPr="00E158FA">
              <w:rPr>
                <w:rFonts w:ascii="Doulos SIL Mali" w:eastAsia="ヒラギノ角ゴ Pro W3" w:hAnsi="Doulos SIL Mali"/>
                <w:color w:val="000000" w:themeColor="text1"/>
                <w:lang w:val="en-US"/>
              </w:rPr>
              <w:tab/>
            </w:r>
            <w:r w:rsidR="000C3532" w:rsidRPr="00E158FA">
              <w:rPr>
                <w:rFonts w:ascii="Doulos SIL Mali" w:eastAsia="ヒラギノ角ゴ Pro W3" w:hAnsi="Doulos SIL Mali"/>
                <w:color w:val="000000" w:themeColor="text1"/>
                <w:lang w:val="en-US"/>
              </w:rPr>
              <w:t xml:space="preserve">-j-ìn </w:t>
            </w:r>
            <w:r w:rsidR="000019FE" w:rsidRPr="00E158FA">
              <w:rPr>
                <w:rFonts w:ascii="Doulos SIL Mali" w:eastAsia="ヒラギノ角ゴ Pro W3" w:hAnsi="Doulos SIL Mali"/>
                <w:color w:val="000000" w:themeColor="text1"/>
                <w:lang w:val="en-US"/>
              </w:rPr>
              <w:t>(</w:t>
            </w:r>
            <w:r w:rsidR="00002E50">
              <w:rPr>
                <w:rFonts w:ascii="Doulos SIL Mali" w:eastAsia="ヒラギノ角ゴ Pro W3" w:hAnsi="Doulos SIL Mali"/>
                <w:color w:val="000000" w:themeColor="text1"/>
                <w:sz w:val="20"/>
                <w:lang w:val="en-US"/>
              </w:rPr>
              <w:t>&lt;</w:t>
            </w:r>
            <w:r w:rsidR="000019FE" w:rsidRPr="00D26EAF">
              <w:rPr>
                <w:rFonts w:ascii="Doulos SIL Mali" w:eastAsia="ヒラギノ角ゴ Pro W3" w:hAnsi="Doulos SIL Mali"/>
                <w:color w:val="000000" w:themeColor="text1"/>
                <w:lang w:val="en-US"/>
              </w:rPr>
              <w:t>-ìn</w:t>
            </w:r>
            <w:r w:rsidR="000019FE" w:rsidRPr="00E158FA">
              <w:rPr>
                <w:rFonts w:ascii="Doulos SIL Mali" w:eastAsia="ヒラギノ角ゴ Pro W3" w:hAnsi="Doulos SIL Mali"/>
                <w:color w:val="000000" w:themeColor="text1"/>
                <w:lang w:val="en-US"/>
              </w:rPr>
              <w:t>)</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III-4</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in</w:t>
            </w:r>
            <w:proofErr w:type="gramEnd"/>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shd w:val="clear" w:color="auto" w:fill="auto"/>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in</w:t>
            </w:r>
            <w:proofErr w:type="gramEnd"/>
            <w:r w:rsidRPr="00E158FA">
              <w:rPr>
                <w:rFonts w:ascii="Doulos SIL Mali" w:eastAsia="ヒラギノ角ゴ Pro W3" w:hAnsi="Doulos SIL Mali"/>
                <w:color w:val="000000" w:themeColor="text1"/>
                <w:lang w:val="en-US"/>
              </w:rPr>
              <w:tab/>
              <w:t>-in</w:t>
            </w:r>
            <w:r w:rsidRPr="00E158FA">
              <w:rPr>
                <w:rFonts w:ascii="Doulos SIL Mali" w:eastAsia="ヒラギノ角ゴ Pro W3" w:hAnsi="Doulos SIL Mali"/>
                <w:color w:val="000000" w:themeColor="text1"/>
                <w:lang w:val="en-US"/>
              </w:rPr>
              <w:tab/>
              <w:t>-ìn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single" w:sz="4" w:space="0" w:color="auto"/>
              <w:right w:val="nil"/>
            </w:tcBorders>
            <w:vAlign w:val="center"/>
          </w:tcPr>
          <w:p w:rsidR="00A70B20" w:rsidRPr="00E158FA" w:rsidRDefault="00A70B20" w:rsidP="002C0847">
            <w:pPr>
              <w:spacing w:after="40" w:line="260" w:lineRule="exact"/>
              <w:ind w:left="-108" w:firstLine="108"/>
              <w:rPr>
                <w:rFonts w:ascii="Doulos SIL Mali" w:eastAsia="ヒラギノ角ゴ Pro W3" w:hAnsi="Doulos SIL Mali"/>
                <w:color w:val="000000"/>
                <w:lang w:val="en-US"/>
              </w:rPr>
            </w:pPr>
          </w:p>
        </w:tc>
        <w:tc>
          <w:tcPr>
            <w:tcW w:w="567" w:type="dxa"/>
            <w:tcBorders>
              <w:top w:val="nil"/>
              <w:left w:val="nil"/>
              <w:bottom w:val="single" w:sz="4" w:space="0" w:color="auto"/>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K</w:t>
            </w:r>
          </w:p>
        </w:tc>
        <w:tc>
          <w:tcPr>
            <w:tcW w:w="2835" w:type="dxa"/>
            <w:tcBorders>
              <w:top w:val="nil"/>
              <w:left w:val="single" w:sz="4" w:space="0" w:color="auto"/>
              <w:bottom w:val="single" w:sz="4" w:space="0" w:color="auto"/>
            </w:tcBorders>
            <w:shd w:val="clear" w:color="auto" w:fill="auto"/>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top w:val="nil"/>
              <w:bottom w:val="single" w:sz="4" w:space="0" w:color="auto"/>
            </w:tcBorders>
            <w:vAlign w:val="center"/>
          </w:tcPr>
          <w:p w:rsidR="00A70B20" w:rsidRPr="00E158FA" w:rsidRDefault="00A70B20" w:rsidP="000C3532">
            <w:pPr>
              <w:tabs>
                <w:tab w:val="left" w:pos="884"/>
                <w:tab w:val="left" w:pos="1593"/>
                <w:tab w:val="left" w:pos="3152"/>
              </w:tabs>
              <w:spacing w:after="40"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jin</w:t>
            </w:r>
            <w:proofErr w:type="gramEnd"/>
            <w:r w:rsidRPr="00E158FA">
              <w:rPr>
                <w:rFonts w:ascii="Doulos SIL Mali" w:eastAsia="ヒラギノ角ゴ Pro W3" w:hAnsi="Doulos SIL Mali"/>
                <w:color w:val="000000" w:themeColor="text1"/>
                <w:lang w:val="en-US"/>
              </w:rPr>
              <w:tab/>
              <w:t>-jin</w:t>
            </w:r>
            <w:r w:rsidRPr="00E158FA">
              <w:rPr>
                <w:rFonts w:ascii="Doulos SIL Mali" w:eastAsia="ヒラギノ角ゴ Pro W3" w:hAnsi="Doulos SIL Mali"/>
                <w:color w:val="000000" w:themeColor="text1"/>
                <w:lang w:val="en-US"/>
              </w:rPr>
              <w:tab/>
            </w:r>
            <w:r w:rsidR="000C3532" w:rsidRPr="00E158FA">
              <w:rPr>
                <w:rFonts w:ascii="Doulos SIL Mali" w:eastAsia="ヒラギノ角ゴ Pro W3" w:hAnsi="Doulos SIL Mali"/>
                <w:color w:val="000000" w:themeColor="text1"/>
                <w:lang w:val="en-US"/>
              </w:rPr>
              <w:t xml:space="preserve">-j-ìn </w:t>
            </w:r>
            <w:r w:rsidR="000019FE" w:rsidRPr="00E158FA">
              <w:rPr>
                <w:rFonts w:ascii="Doulos SIL Mali" w:eastAsia="ヒラギノ角ゴ Pro W3" w:hAnsi="Doulos SIL Mali"/>
                <w:color w:val="000000" w:themeColor="text1"/>
                <w:lang w:val="en-US"/>
              </w:rPr>
              <w:t>(</w:t>
            </w:r>
            <w:r w:rsidR="000C3532">
              <w:rPr>
                <w:rFonts w:ascii="Doulos SIL Mali" w:eastAsia="ヒラギノ角ゴ Pro W3" w:hAnsi="Doulos SIL Mali"/>
                <w:color w:val="000000" w:themeColor="text1"/>
                <w:sz w:val="20"/>
                <w:lang w:val="en-US"/>
              </w:rPr>
              <w:t>&lt;</w:t>
            </w:r>
            <w:r w:rsidR="000019FE" w:rsidRPr="00E158FA">
              <w:rPr>
                <w:rFonts w:ascii="Doulos SIL Mali" w:eastAsia="ヒラギノ角ゴ Pro W3" w:hAnsi="Doulos SIL Mali"/>
                <w:color w:val="000000" w:themeColor="text1"/>
                <w:lang w:val="en-US"/>
              </w:rPr>
              <w:t>-ìn)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III-4</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ヒラギノ角ゴ Pro W3"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P</w:t>
            </w:r>
          </w:p>
        </w:tc>
        <w:tc>
          <w:tcPr>
            <w:tcW w:w="2835" w:type="dxa"/>
            <w:tcBorders>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bottom w:val="nil"/>
            </w:tcBorders>
            <w:vAlign w:val="center"/>
          </w:tcPr>
          <w:p w:rsidR="00A70B20" w:rsidRPr="00E158FA" w:rsidRDefault="00A70B20" w:rsidP="000C3532">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jien</w:t>
            </w:r>
            <w:proofErr w:type="gramEnd"/>
            <w:r w:rsidRPr="00E158FA">
              <w:rPr>
                <w:rFonts w:ascii="Doulos SIL Mali" w:eastAsia="ヒラギノ角ゴ Pro W3" w:hAnsi="Doulos SIL Mali"/>
                <w:color w:val="000000" w:themeColor="text1"/>
                <w:lang w:val="en-US"/>
              </w:rPr>
              <w:tab/>
              <w:t>-jien</w:t>
            </w:r>
            <w:r w:rsidRPr="00E158FA">
              <w:rPr>
                <w:rFonts w:ascii="Doulos SIL Mali" w:eastAsia="ヒラギノ角ゴ Pro W3" w:hAnsi="Doulos SIL Mali"/>
                <w:color w:val="000000" w:themeColor="text1"/>
                <w:lang w:val="en-US"/>
              </w:rPr>
              <w:tab/>
            </w:r>
            <w:r w:rsidR="000C3532" w:rsidRPr="00E158FA">
              <w:rPr>
                <w:rFonts w:ascii="Doulos SIL Mali" w:eastAsia="ヒラギノ角ゴ Pro W3" w:hAnsi="Doulos SIL Mali"/>
                <w:color w:val="000000" w:themeColor="text1"/>
                <w:lang w:val="en-US"/>
              </w:rPr>
              <w:t xml:space="preserve">-j-ièn </w:t>
            </w:r>
            <w:r w:rsidR="000019FE" w:rsidRPr="00E158FA">
              <w:rPr>
                <w:rFonts w:ascii="Doulos SIL Mali" w:eastAsia="ヒラギノ角ゴ Pro W3" w:hAnsi="Doulos SIL Mali"/>
                <w:color w:val="000000" w:themeColor="text1"/>
                <w:lang w:val="en-US"/>
              </w:rPr>
              <w:t>(</w:t>
            </w:r>
            <w:r w:rsidR="000C3532">
              <w:rPr>
                <w:rFonts w:ascii="Doulos SIL Mali" w:eastAsia="ヒラギノ角ゴ Pro W3" w:hAnsi="Doulos SIL Mali"/>
                <w:color w:val="000000" w:themeColor="text1"/>
                <w:sz w:val="20"/>
                <w:lang w:val="en-US"/>
              </w:rPr>
              <w:t>&lt;</w:t>
            </w:r>
            <w:r w:rsidR="000019FE" w:rsidRPr="00E158FA">
              <w:rPr>
                <w:rFonts w:ascii="Doulos SIL Mali" w:eastAsia="ヒラギノ角ゴ Pro W3" w:hAnsi="Doulos SIL Mali"/>
                <w:color w:val="000000" w:themeColor="text1"/>
                <w:lang w:val="en-US"/>
              </w:rPr>
              <w:t>-ièn)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III-4</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jen</w:t>
            </w:r>
            <w:proofErr w:type="gramEnd"/>
            <w:r w:rsidRPr="00E158FA">
              <w:rPr>
                <w:rFonts w:ascii="Doulos SIL Mali" w:eastAsia="ヒラギノ角ゴ Pro W3" w:hAnsi="Doulos SIL Mali"/>
                <w:color w:val="000000" w:themeColor="text1"/>
                <w:lang w:val="en-US"/>
              </w:rPr>
              <w:tab/>
              <w:t>-ian</w:t>
            </w:r>
            <w:r w:rsidRPr="00E158FA">
              <w:rPr>
                <w:rFonts w:ascii="Doulos SIL Mali" w:eastAsia="ヒラギノ角ゴ Pro W3" w:hAnsi="Doulos SIL Mali"/>
                <w:color w:val="000000" w:themeColor="text1"/>
                <w:lang w:val="en-US"/>
              </w:rPr>
              <w:tab/>
              <w:t>-ièn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single" w:sz="4" w:space="0" w:color="auto"/>
              <w:right w:val="nil"/>
            </w:tcBorders>
            <w:vAlign w:val="center"/>
          </w:tcPr>
          <w:p w:rsidR="00A70B20" w:rsidRPr="00E158FA" w:rsidRDefault="00A70B20" w:rsidP="002C0847">
            <w:pPr>
              <w:spacing w:after="40" w:line="260" w:lineRule="exact"/>
              <w:ind w:left="-108" w:firstLine="108"/>
              <w:rPr>
                <w:rFonts w:ascii="Doulos SIL Mali" w:eastAsia="ヒラギノ角ゴ Pro W3" w:hAnsi="Doulos SIL Mali"/>
                <w:color w:val="000000"/>
                <w:lang w:val="en-US"/>
              </w:rPr>
            </w:pPr>
          </w:p>
        </w:tc>
        <w:tc>
          <w:tcPr>
            <w:tcW w:w="567" w:type="dxa"/>
            <w:tcBorders>
              <w:top w:val="nil"/>
              <w:left w:val="nil"/>
              <w:bottom w:val="single" w:sz="4" w:space="0" w:color="auto"/>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K</w:t>
            </w:r>
          </w:p>
        </w:tc>
        <w:tc>
          <w:tcPr>
            <w:tcW w:w="2835" w:type="dxa"/>
            <w:tcBorders>
              <w:top w:val="nil"/>
              <w:left w:val="single" w:sz="4" w:space="0" w:color="auto"/>
              <w:bottom w:val="single" w:sz="4" w:space="0" w:color="auto"/>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top w:val="nil"/>
              <w:bottom w:val="single" w:sz="4" w:space="0" w:color="auto"/>
            </w:tcBorders>
            <w:vAlign w:val="center"/>
          </w:tcPr>
          <w:p w:rsidR="00A70B20" w:rsidRPr="00E158FA" w:rsidRDefault="00A70B20" w:rsidP="000C3532">
            <w:pPr>
              <w:tabs>
                <w:tab w:val="left" w:pos="884"/>
                <w:tab w:val="left" w:pos="1593"/>
                <w:tab w:val="left" w:pos="3152"/>
              </w:tabs>
              <w:spacing w:after="40"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jien</w:t>
            </w:r>
            <w:proofErr w:type="gramEnd"/>
            <w:r w:rsidRPr="00E158FA">
              <w:rPr>
                <w:rFonts w:ascii="Doulos SIL Mali" w:eastAsia="ヒラギノ角ゴ Pro W3" w:hAnsi="Doulos SIL Mali"/>
                <w:color w:val="000000" w:themeColor="text1"/>
                <w:lang w:val="en-US"/>
              </w:rPr>
              <w:tab/>
              <w:t>-jien</w:t>
            </w:r>
            <w:r w:rsidRPr="00E158FA">
              <w:rPr>
                <w:rFonts w:ascii="Doulos SIL Mali" w:eastAsia="ヒラギノ角ゴ Pro W3" w:hAnsi="Doulos SIL Mali"/>
                <w:color w:val="000000" w:themeColor="text1"/>
                <w:lang w:val="en-US"/>
              </w:rPr>
              <w:tab/>
            </w:r>
            <w:r w:rsidR="000C3532" w:rsidRPr="00E158FA">
              <w:rPr>
                <w:rFonts w:ascii="Doulos SIL Mali" w:eastAsia="ヒラギノ角ゴ Pro W3" w:hAnsi="Doulos SIL Mali"/>
                <w:color w:val="000000" w:themeColor="text1"/>
                <w:lang w:val="en-US"/>
              </w:rPr>
              <w:t xml:space="preserve">-j-ièn </w:t>
            </w:r>
            <w:r w:rsidR="00693003" w:rsidRPr="00E158FA">
              <w:rPr>
                <w:rFonts w:ascii="Doulos SIL Mali" w:eastAsia="ヒラギノ角ゴ Pro W3" w:hAnsi="Doulos SIL Mali"/>
                <w:color w:val="000000" w:themeColor="text1"/>
                <w:lang w:val="en-US"/>
              </w:rPr>
              <w:t>(</w:t>
            </w:r>
            <w:r w:rsidR="000C3532">
              <w:rPr>
                <w:rFonts w:ascii="Doulos SIL Mali" w:eastAsia="ヒラギノ角ゴ Pro W3" w:hAnsi="Doulos SIL Mali"/>
                <w:color w:val="000000" w:themeColor="text1"/>
                <w:sz w:val="20"/>
                <w:lang w:val="en-US"/>
              </w:rPr>
              <w:t>&lt;</w:t>
            </w:r>
            <w:r w:rsidR="00693003" w:rsidRPr="00E158FA">
              <w:rPr>
                <w:rFonts w:ascii="Doulos SIL Mali" w:eastAsia="ヒラギノ角ゴ Pro W3" w:hAnsi="Doulos SIL Mali"/>
                <w:color w:val="000000" w:themeColor="text1"/>
                <w:lang w:val="en-US"/>
              </w:rPr>
              <w:t>-ièn)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III-4</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ヒラギノ角ゴ Pro W3"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P</w:t>
            </w:r>
          </w:p>
        </w:tc>
        <w:tc>
          <w:tcPr>
            <w:tcW w:w="2835" w:type="dxa"/>
            <w:tcBorders>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won</w:t>
            </w:r>
            <w:proofErr w:type="gramEnd"/>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jun</w:t>
            </w:r>
            <w:proofErr w:type="gramEnd"/>
            <w:r w:rsidRPr="00E158FA">
              <w:rPr>
                <w:rFonts w:ascii="Doulos SIL Mali" w:eastAsia="ヒラギノ角ゴ Pro W3" w:hAnsi="Doulos SIL Mali"/>
                <w:color w:val="000000" w:themeColor="text1"/>
                <w:lang w:val="en-US"/>
              </w:rPr>
              <w:tab/>
              <w:t>-un</w:t>
            </w:r>
            <w:r w:rsidRPr="00E158FA">
              <w:rPr>
                <w:rFonts w:ascii="Doulos SIL Mali" w:eastAsia="ヒラギノ角ゴ Pro W3" w:hAnsi="Doulos SIL Mali"/>
                <w:color w:val="000000" w:themeColor="text1"/>
                <w:lang w:val="en-US"/>
              </w:rPr>
              <w:tab/>
              <w:t>-ùn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-ɨn</w:t>
            </w:r>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en</w:t>
            </w:r>
            <w:proofErr w:type="gramEnd"/>
            <w:r w:rsidRPr="00E158FA">
              <w:rPr>
                <w:rFonts w:ascii="Doulos SIL Mali" w:eastAsia="ヒラギノ角ゴ Pro W3" w:hAnsi="Doulos SIL Mali"/>
                <w:color w:val="000000"/>
                <w:lang w:val="en-US"/>
              </w:rPr>
              <w:tab/>
              <w:t>-ɛn</w:t>
            </w:r>
            <w:r w:rsidRPr="00E158FA">
              <w:rPr>
                <w:rFonts w:ascii="Doulos SIL Mali" w:eastAsia="ヒラギノ角ゴ Pro W3" w:hAnsi="Doulos SIL Mali"/>
                <w:color w:val="000000"/>
                <w:lang w:val="en-US"/>
              </w:rPr>
              <w:tab/>
              <w:t>-ien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IV</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in</w:t>
            </w:r>
            <w:proofErr w:type="gramEnd"/>
            <w:r w:rsidRPr="00E158FA">
              <w:rPr>
                <w:rFonts w:ascii="Doulos SIL Mali" w:eastAsia="ヒラギノ角ゴ Pro W3" w:hAnsi="Doulos SIL Mali"/>
                <w:color w:val="000000" w:themeColor="text1"/>
                <w:lang w:val="en-US"/>
              </w:rPr>
              <w:tab/>
              <w:t>-in</w:t>
            </w:r>
            <w:r w:rsidRPr="00E158FA">
              <w:rPr>
                <w:rFonts w:ascii="Doulos SIL Mali" w:eastAsia="ヒラギノ角ゴ Pro W3" w:hAnsi="Doulos SIL Mali"/>
                <w:color w:val="000000" w:themeColor="text1"/>
                <w:lang w:val="en-US"/>
              </w:rPr>
              <w:tab/>
              <w:t>-ìn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single" w:sz="4" w:space="0" w:color="auto"/>
              <w:right w:val="nil"/>
            </w:tcBorders>
            <w:vAlign w:val="center"/>
          </w:tcPr>
          <w:p w:rsidR="00A70B20" w:rsidRPr="00E158FA" w:rsidRDefault="00A70B20" w:rsidP="002C0847">
            <w:pPr>
              <w:spacing w:after="40" w:line="260" w:lineRule="exact"/>
              <w:ind w:left="-108" w:firstLine="108"/>
              <w:rPr>
                <w:rFonts w:ascii="Doulos SIL Mali" w:eastAsia="Helvetica" w:hAnsi="Doulos SIL Mali"/>
                <w:color w:val="000000"/>
                <w:lang w:val="en-US"/>
              </w:rPr>
            </w:pPr>
          </w:p>
        </w:tc>
        <w:tc>
          <w:tcPr>
            <w:tcW w:w="567" w:type="dxa"/>
            <w:tcBorders>
              <w:top w:val="nil"/>
              <w:left w:val="nil"/>
              <w:bottom w:val="single" w:sz="4" w:space="0" w:color="auto"/>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Helvetica" w:hAnsi="Doulos SIL Mali"/>
                <w:color w:val="000000"/>
                <w:lang w:val="en-US"/>
              </w:rPr>
            </w:pPr>
            <w:r w:rsidRPr="00E158FA">
              <w:rPr>
                <w:rFonts w:ascii="Doulos SIL Mali" w:eastAsia="Helvetica" w:hAnsi="Doulos SIL Mali"/>
                <w:color w:val="000000"/>
                <w:lang w:val="en-US"/>
              </w:rPr>
              <w:t>K</w:t>
            </w:r>
          </w:p>
        </w:tc>
        <w:tc>
          <w:tcPr>
            <w:tcW w:w="2835" w:type="dxa"/>
            <w:tcBorders>
              <w:top w:val="nil"/>
              <w:left w:val="single" w:sz="4" w:space="0" w:color="auto"/>
              <w:bottom w:val="single" w:sz="4" w:space="0" w:color="auto"/>
            </w:tcBorders>
            <w:vAlign w:val="center"/>
          </w:tcPr>
          <w:p w:rsidR="00A70B20" w:rsidRPr="00E158FA" w:rsidRDefault="00A70B20" w:rsidP="002C0847">
            <w:pPr>
              <w:tabs>
                <w:tab w:val="left" w:pos="742"/>
                <w:tab w:val="left" w:pos="1451"/>
                <w:tab w:val="left" w:pos="2160"/>
              </w:tabs>
              <w:spacing w:after="40" w:line="260" w:lineRule="exact"/>
              <w:ind w:left="-108" w:firstLine="108"/>
              <w:rPr>
                <w:rFonts w:ascii="Doulos SIL Mali" w:eastAsia="Helvetica" w:hAnsi="Doulos SIL Mali"/>
                <w:color w:val="000000"/>
                <w:lang w:val="en-US"/>
              </w:rPr>
            </w:pPr>
            <w:r w:rsidRPr="00E158FA">
              <w:rPr>
                <w:rFonts w:ascii="Doulos SIL Mali" w:eastAsia="Helvetica" w:hAnsi="Doulos SIL Mali"/>
                <w:color w:val="000000"/>
                <w:lang w:val="en-US"/>
              </w:rPr>
              <w:t>-</w:t>
            </w:r>
            <w:proofErr w:type="gramStart"/>
            <w:r w:rsidRPr="00E158FA">
              <w:rPr>
                <w:rFonts w:ascii="Doulos SIL Mali" w:eastAsia="Helvetica" w:hAnsi="Doulos SIL Mali"/>
                <w:color w:val="000000"/>
                <w:lang w:val="en-US"/>
              </w:rPr>
              <w:t>on</w:t>
            </w:r>
            <w:proofErr w:type="gramEnd"/>
            <w:r w:rsidRPr="00E158FA">
              <w:rPr>
                <w:rFonts w:ascii="Doulos SIL Mali" w:eastAsia="Helvetica" w:hAnsi="Doulos SIL Mali"/>
                <w:color w:val="000000"/>
                <w:lang w:val="en-US"/>
              </w:rPr>
              <w:tab/>
              <w:t>-ən</w:t>
            </w:r>
            <w:r w:rsidRPr="00E158FA">
              <w:rPr>
                <w:rFonts w:ascii="Doulos SIL Mali" w:eastAsia="Helvetica" w:hAnsi="Doulos SIL Mali"/>
                <w:color w:val="000000"/>
                <w:lang w:val="en-US"/>
              </w:rPr>
              <w:tab/>
              <w:t>-ən</w:t>
            </w:r>
            <w:r w:rsidRPr="00E158FA">
              <w:rPr>
                <w:rFonts w:ascii="Doulos SIL Mali" w:eastAsia="Helvetica" w:hAnsi="Doulos SIL Mali"/>
                <w:color w:val="000000"/>
                <w:lang w:val="en-US"/>
              </w:rPr>
              <w:tab/>
              <w:t>I</w:t>
            </w:r>
          </w:p>
        </w:tc>
        <w:tc>
          <w:tcPr>
            <w:tcW w:w="4111" w:type="dxa"/>
            <w:tcBorders>
              <w:top w:val="nil"/>
              <w:bottom w:val="single" w:sz="4" w:space="0" w:color="auto"/>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Helvetica" w:hAnsi="Doulos SIL Mali"/>
                <w:color w:val="000000" w:themeColor="text1"/>
                <w:lang w:val="en-US"/>
              </w:rPr>
              <w:t>-</w:t>
            </w:r>
            <w:proofErr w:type="gramStart"/>
            <w:r w:rsidRPr="00E158FA">
              <w:rPr>
                <w:rFonts w:ascii="Doulos SIL Mali" w:eastAsia="Helvetica" w:hAnsi="Doulos SIL Mali"/>
                <w:color w:val="000000" w:themeColor="text1"/>
                <w:lang w:val="en-US"/>
              </w:rPr>
              <w:t>jɨn</w:t>
            </w:r>
            <w:proofErr w:type="gramEnd"/>
            <w:r w:rsidRPr="00E158FA">
              <w:rPr>
                <w:rFonts w:ascii="Doulos SIL Mali" w:eastAsia="Helvetica" w:hAnsi="Doulos SIL Mali"/>
                <w:color w:val="000000" w:themeColor="text1"/>
                <w:lang w:val="en-US"/>
              </w:rPr>
              <w:tab/>
              <w:t>-ɨn</w:t>
            </w:r>
            <w:r w:rsidRPr="00E158FA">
              <w:rPr>
                <w:rFonts w:ascii="Doulos SIL Mali" w:eastAsia="Helvetica" w:hAnsi="Doulos SIL Mali"/>
                <w:color w:val="000000" w:themeColor="text1"/>
                <w:lang w:val="en-US"/>
              </w:rPr>
              <w:tab/>
              <w:t>-</w:t>
            </w:r>
            <w:r w:rsidRPr="00E158FA">
              <w:rPr>
                <w:rFonts w:ascii="Doulos SIL Mali" w:eastAsia="Lucida Grande" w:hAnsi="Doulos SIL Mali"/>
                <w:color w:val="000000" w:themeColor="text1"/>
                <w:lang w:val="en-US"/>
              </w:rPr>
              <w:t>ɨ̀</w:t>
            </w:r>
            <w:r w:rsidRPr="00E158FA">
              <w:rPr>
                <w:rFonts w:ascii="Doulos SIL Mali" w:eastAsia="ヒラギノ角ゴ Pro W3" w:hAnsi="Doulos SIL Mali"/>
                <w:color w:val="000000" w:themeColor="text1"/>
                <w:lang w:val="en-US"/>
              </w:rPr>
              <w:t>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ヒラギノ角ゴ Pro W3"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P</w:t>
            </w:r>
          </w:p>
        </w:tc>
        <w:tc>
          <w:tcPr>
            <w:tcW w:w="2835" w:type="dxa"/>
            <w:tcBorders>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won</w:t>
            </w:r>
            <w:proofErr w:type="gramEnd"/>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jun</w:t>
            </w:r>
            <w:proofErr w:type="gramEnd"/>
            <w:r w:rsidRPr="00E158FA">
              <w:rPr>
                <w:rFonts w:ascii="Doulos SIL Mali" w:eastAsia="ヒラギノ角ゴ Pro W3" w:hAnsi="Doulos SIL Mali"/>
                <w:color w:val="000000" w:themeColor="text1"/>
                <w:lang w:val="en-US"/>
              </w:rPr>
              <w:tab/>
              <w:t>-un</w:t>
            </w:r>
            <w:r w:rsidRPr="00E158FA">
              <w:rPr>
                <w:rFonts w:ascii="Doulos SIL Mali" w:eastAsia="ヒラギノ角ゴ Pro W3" w:hAnsi="Doulos SIL Mali"/>
                <w:color w:val="000000" w:themeColor="text1"/>
                <w:lang w:val="en-US"/>
              </w:rPr>
              <w:tab/>
              <w:t>-ùn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un</w:t>
            </w:r>
            <w:proofErr w:type="gramEnd"/>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won</w:t>
            </w:r>
            <w:proofErr w:type="gramEnd"/>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win</w:t>
            </w:r>
            <w:proofErr w:type="gramEnd"/>
            <w:r w:rsidRPr="00E158FA">
              <w:rPr>
                <w:rFonts w:ascii="Doulos SIL Mali" w:eastAsia="ヒラギノ角ゴ Pro W3" w:hAnsi="Doulos SIL Mali"/>
                <w:color w:val="000000" w:themeColor="text1"/>
                <w:lang w:val="en-US"/>
              </w:rPr>
              <w:tab/>
              <w:t>-win</w:t>
            </w:r>
            <w:r w:rsidRPr="00E158FA">
              <w:rPr>
                <w:rFonts w:ascii="Doulos SIL Mali" w:eastAsia="ヒラギノ角ゴ Pro W3" w:hAnsi="Doulos SIL Mali"/>
                <w:color w:val="000000" w:themeColor="text1"/>
                <w:lang w:val="en-US"/>
              </w:rPr>
              <w:tab/>
              <w:t>-uìn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single" w:sz="4" w:space="0" w:color="auto"/>
              <w:right w:val="nil"/>
            </w:tcBorders>
            <w:vAlign w:val="center"/>
          </w:tcPr>
          <w:p w:rsidR="00A70B20" w:rsidRPr="00E158FA" w:rsidRDefault="00A70B20" w:rsidP="002C0847">
            <w:pPr>
              <w:spacing w:after="40" w:line="260" w:lineRule="exact"/>
              <w:ind w:left="-108" w:firstLine="108"/>
              <w:rPr>
                <w:rFonts w:ascii="Doulos SIL Mali" w:eastAsia="ヒラギノ角ゴ Pro W3" w:hAnsi="Doulos SIL Mali"/>
                <w:color w:val="000000"/>
                <w:lang w:val="en-US"/>
              </w:rPr>
            </w:pPr>
          </w:p>
        </w:tc>
        <w:tc>
          <w:tcPr>
            <w:tcW w:w="567" w:type="dxa"/>
            <w:tcBorders>
              <w:top w:val="nil"/>
              <w:left w:val="nil"/>
              <w:bottom w:val="single" w:sz="4" w:space="0" w:color="auto"/>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K</w:t>
            </w:r>
          </w:p>
        </w:tc>
        <w:tc>
          <w:tcPr>
            <w:tcW w:w="2835" w:type="dxa"/>
            <w:tcBorders>
              <w:top w:val="nil"/>
              <w:left w:val="single" w:sz="4" w:space="0" w:color="auto"/>
              <w:bottom w:val="single" w:sz="4" w:space="0" w:color="auto"/>
            </w:tcBorders>
            <w:vAlign w:val="center"/>
          </w:tcPr>
          <w:p w:rsidR="00A70B20" w:rsidRPr="00E158FA" w:rsidRDefault="00A70B20" w:rsidP="002C0847">
            <w:pPr>
              <w:tabs>
                <w:tab w:val="left" w:pos="742"/>
                <w:tab w:val="left" w:pos="1451"/>
                <w:tab w:val="left" w:pos="2160"/>
              </w:tabs>
              <w:spacing w:after="40"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won</w:t>
            </w:r>
            <w:proofErr w:type="gramEnd"/>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t>-wən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top w:val="nil"/>
              <w:bottom w:val="single" w:sz="4" w:space="0" w:color="auto"/>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jun</w:t>
            </w:r>
            <w:proofErr w:type="gramEnd"/>
            <w:r w:rsidRPr="00E158FA">
              <w:rPr>
                <w:rFonts w:ascii="Doulos SIL Mali" w:eastAsia="ヒラギノ角ゴ Pro W3" w:hAnsi="Doulos SIL Mali"/>
                <w:color w:val="000000" w:themeColor="text1"/>
                <w:lang w:val="en-US"/>
              </w:rPr>
              <w:tab/>
              <w:t>-un</w:t>
            </w:r>
            <w:r w:rsidRPr="00E158FA">
              <w:rPr>
                <w:rFonts w:ascii="Doulos SIL Mali" w:eastAsia="ヒラギノ角ゴ Pro W3" w:hAnsi="Doulos SIL Mali"/>
                <w:color w:val="000000" w:themeColor="text1"/>
                <w:lang w:val="en-US"/>
              </w:rPr>
              <w:tab/>
              <w:t>-ùn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bottom w:val="nil"/>
              <w:right w:val="nil"/>
            </w:tcBorders>
            <w:vAlign w:val="center"/>
          </w:tcPr>
          <w:p w:rsidR="00A70B20" w:rsidRPr="00E158FA" w:rsidRDefault="00A70B20" w:rsidP="002C0847">
            <w:pPr>
              <w:spacing w:line="260" w:lineRule="exact"/>
              <w:ind w:left="-108" w:firstLine="108"/>
              <w:rPr>
                <w:rFonts w:ascii="Doulos SIL Mali" w:eastAsia="ヒラギノ角ゴ Pro W3" w:hAnsi="Doulos SIL Mali"/>
                <w:color w:val="000000"/>
                <w:lang w:val="en-US"/>
              </w:rPr>
            </w:pPr>
          </w:p>
        </w:tc>
        <w:tc>
          <w:tcPr>
            <w:tcW w:w="567" w:type="dxa"/>
            <w:tcBorders>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P</w:t>
            </w:r>
          </w:p>
        </w:tc>
        <w:tc>
          <w:tcPr>
            <w:tcW w:w="2835" w:type="dxa"/>
            <w:tcBorders>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wan</w:t>
            </w:r>
            <w:proofErr w:type="gramEnd"/>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jwon</w:t>
            </w:r>
            <w:proofErr w:type="gramEnd"/>
            <w:r w:rsidRPr="00E158FA">
              <w:rPr>
                <w:rFonts w:ascii="Doulos SIL Mali" w:eastAsia="ヒラギノ角ゴ Pro W3" w:hAnsi="Doulos SIL Mali"/>
                <w:color w:val="000000" w:themeColor="text1"/>
                <w:lang w:val="en-US"/>
              </w:rPr>
              <w:tab/>
              <w:t>-uan</w:t>
            </w:r>
            <w:r w:rsidRPr="00E158FA">
              <w:rPr>
                <w:rFonts w:ascii="Doulos SIL Mali" w:eastAsia="ヒラギノ角ゴ Pro W3" w:hAnsi="Doulos SIL Mali"/>
                <w:color w:val="000000" w:themeColor="text1"/>
                <w:lang w:val="en-US"/>
              </w:rPr>
              <w:tab/>
              <w:t>-uòn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bottom w:val="nil"/>
              <w:right w:val="nil"/>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on</w:t>
            </w:r>
            <w:proofErr w:type="gramEnd"/>
          </w:p>
        </w:tc>
        <w:tc>
          <w:tcPr>
            <w:tcW w:w="567" w:type="dxa"/>
            <w:tcBorders>
              <w:top w:val="nil"/>
              <w:left w:val="nil"/>
              <w:bottom w:val="nil"/>
              <w:right w:val="single" w:sz="4" w:space="0" w:color="auto"/>
            </w:tcBorders>
            <w:vAlign w:val="center"/>
          </w:tcPr>
          <w:p w:rsidR="00A70B20" w:rsidRPr="00E158FA" w:rsidRDefault="00A70B20" w:rsidP="002C0847">
            <w:pPr>
              <w:spacing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T</w:t>
            </w:r>
          </w:p>
        </w:tc>
        <w:tc>
          <w:tcPr>
            <w:tcW w:w="2835" w:type="dxa"/>
            <w:tcBorders>
              <w:top w:val="nil"/>
              <w:left w:val="single" w:sz="4" w:space="0" w:color="auto"/>
              <w:bottom w:val="nil"/>
            </w:tcBorders>
            <w:vAlign w:val="center"/>
          </w:tcPr>
          <w:p w:rsidR="00A70B20" w:rsidRPr="00E158FA"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wan</w:t>
            </w:r>
            <w:proofErr w:type="gramEnd"/>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top w:val="nil"/>
              <w:bottom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jwen</w:t>
            </w:r>
            <w:proofErr w:type="gramEnd"/>
            <w:r w:rsidRPr="00E158FA">
              <w:rPr>
                <w:rFonts w:ascii="Doulos SIL Mali" w:eastAsia="ヒラギノ角ゴ Pro W3" w:hAnsi="Doulos SIL Mali"/>
                <w:color w:val="000000" w:themeColor="text1"/>
                <w:lang w:val="en-US"/>
              </w:rPr>
              <w:tab/>
              <w:t>-wian</w:t>
            </w:r>
            <w:r w:rsidRPr="00E158FA">
              <w:rPr>
                <w:rFonts w:ascii="Doulos SIL Mali" w:eastAsia="ヒラギノ角ゴ Pro W3" w:hAnsi="Doulos SIL Mali"/>
                <w:color w:val="000000" w:themeColor="text1"/>
                <w:lang w:val="en-US"/>
              </w:rPr>
              <w:tab/>
              <w:t>-uèn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r w:rsidR="00A70B20" w:rsidRPr="00E158FA">
        <w:tblPrEx>
          <w:tblLook w:val="00BF"/>
        </w:tblPrEx>
        <w:trPr>
          <w:trHeight w:hRule="exact" w:val="397"/>
        </w:trPr>
        <w:tc>
          <w:tcPr>
            <w:tcW w:w="851" w:type="dxa"/>
            <w:tcBorders>
              <w:top w:val="nil"/>
              <w:right w:val="nil"/>
            </w:tcBorders>
            <w:vAlign w:val="center"/>
          </w:tcPr>
          <w:p w:rsidR="00A70B20" w:rsidRPr="00E158FA" w:rsidRDefault="00A70B20" w:rsidP="002C0847">
            <w:pPr>
              <w:spacing w:after="40" w:line="260" w:lineRule="exact"/>
              <w:ind w:left="-108" w:firstLine="108"/>
              <w:rPr>
                <w:rFonts w:ascii="Doulos SIL Mali" w:eastAsia="ヒラギノ角ゴ Pro W3" w:hAnsi="Doulos SIL Mali"/>
                <w:color w:val="000000"/>
                <w:lang w:val="en-US"/>
              </w:rPr>
            </w:pPr>
          </w:p>
        </w:tc>
        <w:tc>
          <w:tcPr>
            <w:tcW w:w="567" w:type="dxa"/>
            <w:tcBorders>
              <w:top w:val="nil"/>
              <w:left w:val="nil"/>
              <w:right w:val="single" w:sz="4" w:space="0" w:color="auto"/>
            </w:tcBorders>
            <w:vAlign w:val="center"/>
          </w:tcPr>
          <w:p w:rsidR="00A70B20" w:rsidRPr="00E158FA" w:rsidRDefault="00A70B20" w:rsidP="002C0847">
            <w:pPr>
              <w:spacing w:after="40" w:line="260" w:lineRule="exact"/>
              <w:ind w:left="-108" w:firstLine="108"/>
              <w:jc w:val="center"/>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K</w:t>
            </w:r>
          </w:p>
        </w:tc>
        <w:tc>
          <w:tcPr>
            <w:tcW w:w="2835" w:type="dxa"/>
            <w:tcBorders>
              <w:top w:val="nil"/>
              <w:left w:val="single" w:sz="4" w:space="0" w:color="auto"/>
            </w:tcBorders>
            <w:vAlign w:val="center"/>
          </w:tcPr>
          <w:p w:rsidR="00A70B20" w:rsidRPr="00E158FA" w:rsidRDefault="00A70B20" w:rsidP="002C0847">
            <w:pPr>
              <w:tabs>
                <w:tab w:val="left" w:pos="742"/>
                <w:tab w:val="left" w:pos="1451"/>
                <w:tab w:val="left" w:pos="2160"/>
              </w:tabs>
              <w:spacing w:after="40" w:line="260" w:lineRule="exact"/>
              <w:ind w:left="-108" w:firstLine="108"/>
              <w:rPr>
                <w:rFonts w:ascii="Doulos SIL Mali" w:eastAsia="ヒラギノ角ゴ Pro W3" w:hAnsi="Doulos SIL Mali"/>
                <w:color w:val="000000"/>
                <w:lang w:val="en-US"/>
              </w:rPr>
            </w:pPr>
            <w:r w:rsidRPr="00E158FA">
              <w:rPr>
                <w:rFonts w:ascii="Doulos SIL Mali" w:eastAsia="ヒラギノ角ゴ Pro W3" w:hAnsi="Doulos SIL Mali"/>
                <w:color w:val="000000"/>
                <w:lang w:val="en-US"/>
              </w:rPr>
              <w:t>-</w:t>
            </w:r>
            <w:proofErr w:type="gramStart"/>
            <w:r w:rsidRPr="00E158FA">
              <w:rPr>
                <w:rFonts w:ascii="Doulos SIL Mali" w:eastAsia="ヒラギノ角ゴ Pro W3" w:hAnsi="Doulos SIL Mali"/>
                <w:color w:val="000000"/>
                <w:lang w:val="en-US"/>
              </w:rPr>
              <w:t>wan</w:t>
            </w:r>
            <w:proofErr w:type="gramEnd"/>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t>-wan</w:t>
            </w:r>
            <w:r w:rsidRPr="00E158FA">
              <w:rPr>
                <w:rFonts w:ascii="Doulos SIL Mali" w:eastAsia="ヒラギノ角ゴ Pro W3" w:hAnsi="Doulos SIL Mali"/>
                <w:color w:val="000000"/>
                <w:lang w:val="en-US"/>
              </w:rPr>
              <w:tab/>
            </w:r>
            <w:r w:rsidRPr="00E158FA">
              <w:rPr>
                <w:rFonts w:ascii="Doulos SIL Mali" w:eastAsia="Helvetica" w:hAnsi="Doulos SIL Mali"/>
                <w:color w:val="000000"/>
                <w:lang w:val="en-US"/>
              </w:rPr>
              <w:t>I</w:t>
            </w:r>
          </w:p>
        </w:tc>
        <w:tc>
          <w:tcPr>
            <w:tcW w:w="4111" w:type="dxa"/>
            <w:tcBorders>
              <w:top w:val="nil"/>
            </w:tcBorders>
            <w:vAlign w:val="center"/>
          </w:tcPr>
          <w:p w:rsidR="00A70B20" w:rsidRPr="00E158FA" w:rsidRDefault="00A70B20" w:rsidP="00693003">
            <w:pPr>
              <w:tabs>
                <w:tab w:val="left" w:pos="884"/>
                <w:tab w:val="left" w:pos="1593"/>
                <w:tab w:val="left" w:pos="3152"/>
              </w:tabs>
              <w:spacing w:line="260" w:lineRule="exact"/>
              <w:ind w:left="-113" w:firstLine="108"/>
              <w:rPr>
                <w:rFonts w:ascii="Doulos SIL Mali" w:eastAsia="ヒラギノ角ゴ Pro W3" w:hAnsi="Doulos SIL Mali"/>
                <w:color w:val="000000" w:themeColor="text1"/>
                <w:lang w:val="en-US"/>
              </w:rPr>
            </w:pPr>
            <w:r w:rsidRPr="00E158FA">
              <w:rPr>
                <w:rFonts w:ascii="Doulos SIL Mali" w:eastAsia="ヒラギノ角ゴ Pro W3" w:hAnsi="Doulos SIL Mali"/>
                <w:color w:val="000000" w:themeColor="text1"/>
                <w:lang w:val="en-US"/>
              </w:rPr>
              <w:t>-</w:t>
            </w:r>
            <w:proofErr w:type="gramStart"/>
            <w:r w:rsidRPr="00E158FA">
              <w:rPr>
                <w:rFonts w:ascii="Doulos SIL Mali" w:eastAsia="ヒラギノ角ゴ Pro W3" w:hAnsi="Doulos SIL Mali"/>
                <w:color w:val="000000" w:themeColor="text1"/>
                <w:lang w:val="en-US"/>
              </w:rPr>
              <w:t>jwon</w:t>
            </w:r>
            <w:proofErr w:type="gramEnd"/>
            <w:r w:rsidRPr="00E158FA">
              <w:rPr>
                <w:rFonts w:ascii="Doulos SIL Mali" w:eastAsia="ヒラギノ角ゴ Pro W3" w:hAnsi="Doulos SIL Mali"/>
                <w:color w:val="000000" w:themeColor="text1"/>
                <w:lang w:val="en-US"/>
              </w:rPr>
              <w:tab/>
              <w:t>-uan</w:t>
            </w:r>
            <w:r w:rsidRPr="00E158FA">
              <w:rPr>
                <w:rFonts w:ascii="Doulos SIL Mali" w:eastAsia="ヒラギノ角ゴ Pro W3" w:hAnsi="Doulos SIL Mali"/>
                <w:color w:val="000000" w:themeColor="text1"/>
                <w:lang w:val="en-US"/>
              </w:rPr>
              <w:tab/>
              <w:t>-uòn</w:t>
            </w:r>
            <w:r w:rsidRPr="00E158FA">
              <w:rPr>
                <w:rFonts w:ascii="Doulos SIL Mali" w:eastAsia="ヒラギノ角ゴ Pro W3" w:hAnsi="Doulos SIL Mali"/>
                <w:color w:val="000000" w:themeColor="text1"/>
                <w:lang w:val="en-US"/>
              </w:rPr>
              <w:tab/>
            </w:r>
            <w:r w:rsidRPr="00E158FA">
              <w:rPr>
                <w:rFonts w:ascii="Doulos SIL Mali" w:eastAsia="Helvetica" w:hAnsi="Doulos SIL Mali"/>
                <w:color w:val="000000"/>
                <w:lang w:val="en-US"/>
              </w:rPr>
              <w:t>III</w:t>
            </w:r>
          </w:p>
        </w:tc>
      </w:tr>
    </w:tbl>
    <w:p w:rsidR="00A70B20" w:rsidRDefault="00A70B20" w:rsidP="00A70B20">
      <w:pPr>
        <w:pStyle w:val="retraitcorpsdetexte"/>
        <w:tabs>
          <w:tab w:val="left" w:pos="426"/>
        </w:tabs>
        <w:spacing w:before="480" w:line="240" w:lineRule="exact"/>
        <w:outlineLvl w:val="0"/>
        <w:rPr>
          <w:rFonts w:ascii="Doulos SIL Mali" w:hAnsi="Doulos SIL Mali"/>
          <w:b/>
          <w:color w:val="0000FF"/>
          <w:lang w:val="en-US"/>
        </w:rPr>
      </w:pPr>
    </w:p>
    <w:p w:rsidR="00A70B20" w:rsidRPr="008246A2" w:rsidRDefault="00A70B20" w:rsidP="00A70B20">
      <w:pPr>
        <w:spacing w:before="120" w:line="260" w:lineRule="exact"/>
        <w:rPr>
          <w:i/>
          <w:color w:val="0000FF"/>
          <w:lang w:val="en-US"/>
        </w:rPr>
      </w:pPr>
      <w:r>
        <w:rPr>
          <w:b/>
          <w:lang w:val="en-US"/>
        </w:rPr>
        <w:br w:type="page"/>
      </w:r>
      <w:proofErr w:type="gramStart"/>
      <w:r w:rsidRPr="008246A2" w:rsidDel="00EC4A18">
        <w:rPr>
          <w:b/>
          <w:color w:val="0000FF"/>
          <w:lang w:val="en-US"/>
        </w:rPr>
        <w:t>4</w:t>
      </w:r>
      <w:r w:rsidRPr="008246A2">
        <w:rPr>
          <w:b/>
          <w:color w:val="0000FF"/>
          <w:lang w:val="en-US"/>
        </w:rPr>
        <w:t>.1.2</w:t>
      </w:r>
      <w:r w:rsidRPr="008246A2">
        <w:rPr>
          <w:i/>
          <w:color w:val="0000FF"/>
          <w:lang w:val="en-US"/>
        </w:rPr>
        <w:t xml:space="preserve">  </w:t>
      </w:r>
      <w:r w:rsidRPr="008246A2">
        <w:rPr>
          <w:color w:val="0000FF"/>
          <w:lang w:val="en-US"/>
        </w:rPr>
        <w:t>From</w:t>
      </w:r>
      <w:proofErr w:type="gramEnd"/>
      <w:r w:rsidRPr="008246A2">
        <w:rPr>
          <w:color w:val="0000FF"/>
          <w:lang w:val="en-US"/>
        </w:rPr>
        <w:t xml:space="preserve"> OC (without medial </w:t>
      </w:r>
      <w:r w:rsidRPr="008246A2" w:rsidDel="00C9213A">
        <w:rPr>
          <w:color w:val="0000FF"/>
          <w:lang w:val="en-US"/>
        </w:rPr>
        <w:t>-</w:t>
      </w:r>
      <w:r w:rsidRPr="008246A2">
        <w:rPr>
          <w:b/>
          <w:color w:val="0000FF"/>
          <w:lang w:val="en-US"/>
        </w:rPr>
        <w:t>r</w:t>
      </w:r>
      <w:r w:rsidRPr="008246A2">
        <w:rPr>
          <w:color w:val="0000FF"/>
          <w:lang w:val="en-US"/>
        </w:rPr>
        <w:t>-</w:t>
      </w:r>
      <w:r w:rsidRPr="008246A2">
        <w:rPr>
          <w:rFonts w:eastAsia="ヒラギノ明朝 Pro W3"/>
          <w:color w:val="0000FF"/>
          <w:lang w:val="en-US"/>
        </w:rPr>
        <w:t xml:space="preserve">) </w:t>
      </w:r>
      <w:r w:rsidRPr="008246A2">
        <w:rPr>
          <w:color w:val="0000FF"/>
          <w:lang w:val="en-US"/>
        </w:rPr>
        <w:t xml:space="preserve">to MC: rimes ending in vowel </w:t>
      </w:r>
    </w:p>
    <w:p w:rsidR="00A70B20" w:rsidRPr="00FD3410" w:rsidRDefault="00A70B20" w:rsidP="00A70B20">
      <w:pPr>
        <w:pStyle w:val="retraitcorpsdetexte"/>
        <w:spacing w:before="180" w:line="260" w:lineRule="exact"/>
        <w:jc w:val="both"/>
        <w:rPr>
          <w:rFonts w:ascii="Doulos SIL Mali" w:hAnsi="Doulos SIL Mali"/>
          <w:color w:val="0000FF"/>
          <w:lang w:val="en-US"/>
        </w:rPr>
      </w:pPr>
      <w:r w:rsidRPr="00FD3410">
        <w:rPr>
          <w:rFonts w:ascii="Doulos SIL Mali" w:hAnsi="Doulos SIL Mali"/>
          <w:color w:val="0000FF"/>
          <w:lang w:val="en-US"/>
        </w:rPr>
        <w:t xml:space="preserve">Table </w:t>
      </w:r>
      <w:r w:rsidRPr="00FD3410" w:rsidDel="00EC4A18">
        <w:rPr>
          <w:rFonts w:ascii="Doulos SIL Mali" w:hAnsi="Doulos SIL Mali"/>
          <w:color w:val="0000FF"/>
          <w:lang w:val="en-US"/>
        </w:rPr>
        <w:t>6</w:t>
      </w:r>
      <w:r w:rsidRPr="00FD3410">
        <w:rPr>
          <w:rFonts w:ascii="Doulos SIL Mali" w:hAnsi="Doulos SIL Mali"/>
          <w:color w:val="0000FF"/>
          <w:lang w:val="en-US"/>
        </w:rPr>
        <w:t>.2 (</w:t>
      </w:r>
      <w:r w:rsidRPr="00C65968">
        <w:rPr>
          <w:rFonts w:ascii="Doulos SIL Mali" w:hAnsi="Doulos SIL Mali"/>
          <w:i/>
          <w:color w:val="0000FF"/>
          <w:lang w:val="en-US"/>
        </w:rPr>
        <w:t>below</w:t>
      </w:r>
      <w:r w:rsidRPr="00FD3410">
        <w:rPr>
          <w:rFonts w:ascii="Doulos SIL Mali" w:hAnsi="Doulos SIL Mali"/>
          <w:color w:val="0000FF"/>
          <w:lang w:val="en-US"/>
        </w:rPr>
        <w:t xml:space="preserve">) contains only the rimes MC&lt;OC ending in vowel (without medial </w:t>
      </w:r>
      <w:r w:rsidRPr="00FD3410">
        <w:rPr>
          <w:rFonts w:ascii="Doulos SIL Mali" w:hAnsi="Doulos SIL Mali"/>
          <w:color w:val="0000FF"/>
          <w:lang w:val="en-US"/>
        </w:rPr>
        <w:noBreakHyphen/>
      </w:r>
      <w:r w:rsidRPr="00FD3410">
        <w:rPr>
          <w:rFonts w:ascii="Doulos SIL Mali" w:hAnsi="Doulos SIL Mali"/>
          <w:b/>
          <w:color w:val="0000FF"/>
          <w:lang w:val="en-US"/>
        </w:rPr>
        <w:t>r</w:t>
      </w:r>
      <w:r w:rsidRPr="00FD3410">
        <w:rPr>
          <w:rFonts w:ascii="Doulos SIL Mali" w:hAnsi="Doulos SIL Mali"/>
          <w:color w:val="0000FF"/>
          <w:lang w:val="en-US"/>
        </w:rPr>
        <w:noBreakHyphen/>
        <w:t xml:space="preserve">). It represents a reinterpretation of columns 3-4 of Table </w:t>
      </w:r>
      <w:r w:rsidRPr="00FD3410" w:rsidDel="002121FD">
        <w:rPr>
          <w:rFonts w:ascii="Doulos SIL Mali" w:hAnsi="Doulos SIL Mali"/>
          <w:color w:val="0000FF"/>
          <w:lang w:val="en-US"/>
        </w:rPr>
        <w:t>5</w:t>
      </w:r>
      <w:r w:rsidRPr="00FD3410">
        <w:rPr>
          <w:rFonts w:ascii="Doulos SIL Mali" w:hAnsi="Doulos SIL Mali"/>
          <w:color w:val="0000FF"/>
          <w:lang w:val="en-US"/>
        </w:rPr>
        <w:t xml:space="preserve">.2. </w:t>
      </w:r>
      <w:r w:rsidR="006448A3">
        <w:rPr>
          <w:rFonts w:ascii="Doulos SIL Mali" w:hAnsi="Doulos SIL Mali"/>
          <w:color w:val="0000FF"/>
          <w:lang w:val="en-US"/>
        </w:rPr>
        <w:t xml:space="preserve"> </w:t>
      </w:r>
      <w:r w:rsidRPr="00FD3410">
        <w:rPr>
          <w:rFonts w:ascii="Doulos SIL Mali" w:hAnsi="Doulos SIL Mali"/>
          <w:color w:val="0000FF"/>
          <w:lang w:val="en-US"/>
        </w:rPr>
        <w:t>Remarks and comments are similar to thoses in Table 6.1.</w:t>
      </w:r>
    </w:p>
    <w:p w:rsidR="00A70B20" w:rsidRPr="00FD3410" w:rsidRDefault="00A70B20" w:rsidP="00A70B20">
      <w:pPr>
        <w:pStyle w:val="retraitcorpsdetexte"/>
        <w:spacing w:before="60" w:line="260" w:lineRule="exact"/>
        <w:ind w:left="425" w:hanging="425"/>
        <w:jc w:val="both"/>
        <w:rPr>
          <w:rFonts w:ascii="Doulos SIL Mali" w:hAnsi="Doulos SIL Mali"/>
          <w:color w:val="0000FF"/>
          <w:lang w:val="en-US"/>
        </w:rPr>
      </w:pPr>
      <w:r w:rsidRPr="00FD3410">
        <w:rPr>
          <w:rFonts w:ascii="Doulos SIL Mali" w:hAnsi="Doulos SIL Mali"/>
          <w:color w:val="0000FF"/>
          <w:lang w:val="en-GB"/>
        </w:rPr>
        <w:t>–</w:t>
      </w:r>
      <w:r w:rsidRPr="00FD3410">
        <w:rPr>
          <w:rFonts w:ascii="Doulos SIL Mali" w:hAnsi="Doulos SIL Mali"/>
          <w:color w:val="0000FF"/>
          <w:lang w:val="en-GB"/>
        </w:rPr>
        <w:tab/>
      </w:r>
      <w:r w:rsidRPr="00FD3410">
        <w:rPr>
          <w:rFonts w:ascii="Doulos SIL Mali" w:hAnsi="Doulos SIL Mali"/>
          <w:color w:val="0000FF"/>
          <w:lang w:val="en-US"/>
        </w:rPr>
        <w:t>In the syllables of type A, the rime -</w:t>
      </w:r>
      <w:r w:rsidRPr="00FD3410">
        <w:rPr>
          <w:rFonts w:ascii="Doulos SIL Mali" w:hAnsi="Doulos SIL Mali"/>
          <w:b/>
          <w:color w:val="0000FF"/>
          <w:lang w:val="en-US"/>
        </w:rPr>
        <w:t>iej</w:t>
      </w:r>
      <w:r w:rsidRPr="00FD3410">
        <w:rPr>
          <w:rFonts w:ascii="Doulos SIL Mali" w:hAnsi="Doulos SIL Mali"/>
          <w:color w:val="0000FF"/>
          <w:lang w:val="en-US"/>
        </w:rPr>
        <w:t xml:space="preserve"> (mark of the future Div.</w:t>
      </w:r>
      <w:r w:rsidR="006448A3">
        <w:rPr>
          <w:rFonts w:ascii="Doulos SIL Mali" w:hAnsi="Doulos SIL Mali"/>
          <w:color w:val="0000FF"/>
          <w:lang w:val="en-US"/>
        </w:rPr>
        <w:t> </w:t>
      </w:r>
      <w:r w:rsidRPr="00FD3410">
        <w:rPr>
          <w:rFonts w:ascii="Doulos SIL Mali" w:hAnsi="Doulos SIL Mali"/>
          <w:color w:val="0000FF"/>
          <w:lang w:val="en-US"/>
        </w:rPr>
        <w:t xml:space="preserve">IV), column 5, was still </w:t>
      </w:r>
      <w:r w:rsidRPr="00FD3410">
        <w:rPr>
          <w:rFonts w:ascii="Doulos SIL Mali" w:hAnsi="Doulos SIL Mali"/>
          <w:color w:val="0000FF"/>
          <w:lang w:val="en-US"/>
        </w:rPr>
        <w:noBreakHyphen/>
      </w:r>
      <w:r w:rsidRPr="00FD3410">
        <w:rPr>
          <w:rFonts w:ascii="Doulos SIL Mali" w:hAnsi="Doulos SIL Mali"/>
          <w:b/>
          <w:color w:val="0000FF"/>
          <w:lang w:val="en-US"/>
        </w:rPr>
        <w:t>ej</w:t>
      </w:r>
      <w:r w:rsidR="00A44FD5">
        <w:rPr>
          <w:rFonts w:ascii="Doulos SIL Mali" w:hAnsi="Doulos SIL Mali"/>
          <w:color w:val="0000FF"/>
          <w:lang w:val="en-US"/>
        </w:rPr>
        <w:t>, not yet diphthongized</w:t>
      </w:r>
      <w:r w:rsidRPr="00FD3410">
        <w:rPr>
          <w:rFonts w:ascii="Doulos SIL Mali" w:hAnsi="Doulos SIL Mali"/>
          <w:color w:val="0000FF"/>
          <w:lang w:val="en-US"/>
        </w:rPr>
        <w:t>.</w:t>
      </w:r>
    </w:p>
    <w:p w:rsidR="00A70B20" w:rsidRPr="00FD3410" w:rsidRDefault="00A70B20" w:rsidP="00A70B20">
      <w:pPr>
        <w:pStyle w:val="retraitcorpsdetexte"/>
        <w:spacing w:before="60" w:line="260" w:lineRule="exact"/>
        <w:ind w:left="425" w:hanging="425"/>
        <w:jc w:val="both"/>
        <w:rPr>
          <w:rFonts w:ascii="Doulos SIL Mali" w:hAnsi="Doulos SIL Mali"/>
          <w:color w:val="0000FF"/>
          <w:lang w:val="en-GB"/>
        </w:rPr>
      </w:pPr>
      <w:r w:rsidRPr="00FD3410">
        <w:rPr>
          <w:rFonts w:ascii="Doulos SIL Mali" w:hAnsi="Doulos SIL Mali"/>
          <w:color w:val="0000FF"/>
          <w:lang w:val="en-GB"/>
        </w:rPr>
        <w:t>–</w:t>
      </w:r>
      <w:r w:rsidRPr="00FD3410">
        <w:rPr>
          <w:rFonts w:ascii="Doulos SIL Mali" w:hAnsi="Doulos SIL Mali"/>
          <w:color w:val="0000FF"/>
          <w:lang w:val="en-GB"/>
        </w:rPr>
        <w:tab/>
        <w:t xml:space="preserve">In type B, the yod was eliminated as a medial. </w:t>
      </w:r>
    </w:p>
    <w:p w:rsidR="00A70B20" w:rsidRPr="00C163D4" w:rsidRDefault="00A70B20" w:rsidP="00A70B20">
      <w:pPr>
        <w:pStyle w:val="retraitcorpsdetexte"/>
        <w:spacing w:before="60" w:line="260" w:lineRule="exact"/>
        <w:ind w:left="425" w:hanging="425"/>
        <w:jc w:val="both"/>
        <w:rPr>
          <w:rFonts w:ascii="Doulos SIL Mali" w:hAnsi="Doulos SIL Mali"/>
          <w:color w:val="0000FF"/>
          <w:lang w:val="en-GB"/>
        </w:rPr>
      </w:pPr>
      <w:r w:rsidRPr="00FD3410">
        <w:rPr>
          <w:rFonts w:ascii="Doulos SIL Mali" w:hAnsi="Doulos SIL Mali"/>
          <w:color w:val="0000FF"/>
          <w:lang w:val="en-GB"/>
        </w:rPr>
        <w:t>–</w:t>
      </w:r>
      <w:r w:rsidRPr="00FD3410">
        <w:rPr>
          <w:rFonts w:ascii="Doulos SIL Mali" w:hAnsi="Doulos SIL Mali"/>
          <w:color w:val="0000FF"/>
          <w:lang w:val="en-GB"/>
        </w:rPr>
        <w:tab/>
        <w:t xml:space="preserve">The vowels of type B are presumed to be breathy. </w:t>
      </w:r>
    </w:p>
    <w:p w:rsidR="00A70B20" w:rsidRPr="00C163D4" w:rsidRDefault="00A70B20" w:rsidP="00A70B20">
      <w:pPr>
        <w:tabs>
          <w:tab w:val="left" w:pos="870"/>
          <w:tab w:val="left" w:pos="1580"/>
          <w:tab w:val="left" w:pos="2330"/>
          <w:tab w:val="left" w:pos="3080"/>
          <w:tab w:val="left" w:pos="3830"/>
          <w:tab w:val="left" w:pos="4540"/>
          <w:tab w:val="left" w:pos="5290"/>
          <w:tab w:val="left" w:pos="6040"/>
          <w:tab w:val="left" w:pos="6790"/>
          <w:tab w:val="left" w:pos="7459"/>
          <w:tab w:val="left" w:pos="8720"/>
        </w:tabs>
        <w:spacing w:before="240" w:after="120" w:line="260" w:lineRule="exact"/>
        <w:rPr>
          <w:rFonts w:ascii="Doulos SIL Mali" w:hAnsi="Doulos SIL Mali"/>
          <w:color w:val="0000FF"/>
          <w:lang w:val="en-US"/>
        </w:rPr>
      </w:pPr>
      <w:r w:rsidRPr="00C163D4">
        <w:rPr>
          <w:rFonts w:ascii="Doulos SIL Mali" w:hAnsi="Doulos SIL Mali"/>
          <w:b/>
          <w:color w:val="0000FF"/>
          <w:lang w:val="en-US"/>
        </w:rPr>
        <w:t xml:space="preserve">Table </w:t>
      </w:r>
      <w:r w:rsidRPr="00C163D4" w:rsidDel="00EC4A18">
        <w:rPr>
          <w:rFonts w:ascii="Doulos SIL Mali" w:hAnsi="Doulos SIL Mali"/>
          <w:b/>
          <w:color w:val="0000FF"/>
          <w:lang w:val="en-US"/>
        </w:rPr>
        <w:t>6</w:t>
      </w:r>
      <w:r w:rsidRPr="00C163D4">
        <w:rPr>
          <w:rFonts w:ascii="Doulos SIL Mali" w:hAnsi="Doulos SIL Mali"/>
          <w:b/>
          <w:color w:val="0000FF"/>
          <w:lang w:val="en-US"/>
        </w:rPr>
        <w:t>.2</w:t>
      </w:r>
      <w:r w:rsidRPr="00C163D4">
        <w:rPr>
          <w:rFonts w:ascii="Doulos SIL Mali" w:hAnsi="Doulos SIL Mali"/>
          <w:color w:val="0000FF"/>
          <w:lang w:val="en-US"/>
        </w:rPr>
        <w:t xml:space="preserve">:  From OC (without </w:t>
      </w:r>
      <w:r w:rsidRPr="00C163D4">
        <w:rPr>
          <w:rFonts w:ascii="Doulos SIL Mali" w:hAnsi="Doulos SIL Mali"/>
          <w:color w:val="0000FF"/>
          <w:lang w:val="en-US" w:eastAsia="zh-TW"/>
        </w:rPr>
        <w:t>medial</w:t>
      </w:r>
      <w:r w:rsidRPr="00C163D4">
        <w:rPr>
          <w:rFonts w:ascii="Doulos SIL Mali" w:hAnsi="Doulos SIL Mali"/>
          <w:color w:val="0000FF"/>
          <w:lang w:val="en-US"/>
        </w:rPr>
        <w:t xml:space="preserve"> -</w:t>
      </w:r>
      <w:r w:rsidRPr="00C163D4">
        <w:rPr>
          <w:rFonts w:ascii="Doulos SIL Mali" w:hAnsi="Doulos SIL Mali"/>
          <w:b/>
          <w:color w:val="0000FF"/>
          <w:lang w:val="en-US"/>
        </w:rPr>
        <w:t>r</w:t>
      </w:r>
      <w:r w:rsidRPr="00C163D4">
        <w:rPr>
          <w:rFonts w:ascii="Doulos SIL Mali" w:hAnsi="Doulos SIL Mali"/>
          <w:color w:val="0000FF"/>
          <w:lang w:val="en-US"/>
        </w:rPr>
        <w:t>-</w:t>
      </w:r>
      <w:r w:rsidRPr="00C163D4">
        <w:rPr>
          <w:rFonts w:ascii="Doulos SIL Mali" w:eastAsia="ヒラギノ明朝 Pro W3" w:hAnsi="Doulos SIL Mali"/>
          <w:color w:val="0000FF"/>
          <w:lang w:val="en-US"/>
        </w:rPr>
        <w:t xml:space="preserve">) to MC: </w:t>
      </w:r>
      <w:r w:rsidRPr="00C163D4">
        <w:rPr>
          <w:rFonts w:ascii="Doulos SIL Mali" w:hAnsi="Doulos SIL Mali"/>
          <w:color w:val="0000FF"/>
          <w:lang w:val="en-US"/>
        </w:rPr>
        <w:t xml:space="preserve">rimes ending in vowel. </w:t>
      </w:r>
      <w:r w:rsidRPr="00C163D4">
        <w:rPr>
          <w:rFonts w:ascii="Doulos SIL Mali" w:eastAsia="ヒラギノ明朝 Pro W3" w:hAnsi="Doulos SIL Mali"/>
          <w:color w:val="0000FF"/>
          <w:lang w:val="en-US"/>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67"/>
        <w:gridCol w:w="2977"/>
        <w:gridCol w:w="3969"/>
      </w:tblGrid>
      <w:tr w:rsidR="00A70B20" w:rsidRPr="00C163D4">
        <w:trPr>
          <w:trHeight w:hRule="exact" w:val="397"/>
        </w:trPr>
        <w:tc>
          <w:tcPr>
            <w:tcW w:w="851" w:type="dxa"/>
            <w:tcBorders>
              <w:right w:val="nil"/>
            </w:tcBorders>
            <w:vAlign w:val="center"/>
          </w:tcPr>
          <w:p w:rsidR="00A70B20" w:rsidRPr="00C163D4" w:rsidRDefault="00A70B20" w:rsidP="002C0847">
            <w:pPr>
              <w:spacing w:before="40" w:after="40" w:line="260" w:lineRule="exact"/>
              <w:ind w:left="-108" w:firstLine="108"/>
              <w:jc w:val="center"/>
              <w:rPr>
                <w:rFonts w:ascii="Doulos SIL Mali" w:hAnsi="Doulos SIL Mali"/>
                <w:color w:val="0000FF"/>
                <w:lang w:val="en-US"/>
              </w:rPr>
            </w:pPr>
            <w:r w:rsidRPr="00C163D4">
              <w:rPr>
                <w:rFonts w:ascii="Doulos SIL Mali" w:hAnsi="Doulos SIL Mali"/>
                <w:color w:val="0000FF"/>
                <w:lang w:val="en-US"/>
              </w:rPr>
              <w:t>1</w:t>
            </w:r>
          </w:p>
        </w:tc>
        <w:tc>
          <w:tcPr>
            <w:tcW w:w="567" w:type="dxa"/>
            <w:tcBorders>
              <w:left w:val="nil"/>
            </w:tcBorders>
            <w:vAlign w:val="center"/>
          </w:tcPr>
          <w:p w:rsidR="00A70B20" w:rsidRPr="00C163D4" w:rsidRDefault="00A70B20" w:rsidP="002C0847">
            <w:pPr>
              <w:spacing w:before="40" w:after="40" w:line="260" w:lineRule="exact"/>
              <w:ind w:left="-108" w:firstLine="108"/>
              <w:jc w:val="center"/>
              <w:rPr>
                <w:rFonts w:ascii="Doulos SIL Mali" w:hAnsi="Doulos SIL Mali"/>
                <w:color w:val="0000FF"/>
                <w:lang w:val="en-US"/>
              </w:rPr>
            </w:pPr>
            <w:r w:rsidRPr="00C163D4">
              <w:rPr>
                <w:rFonts w:ascii="Doulos SIL Mali" w:hAnsi="Doulos SIL Mali"/>
                <w:color w:val="0000FF"/>
                <w:lang w:val="en-US"/>
              </w:rPr>
              <w:t>2</w:t>
            </w:r>
          </w:p>
        </w:tc>
        <w:tc>
          <w:tcPr>
            <w:tcW w:w="2977" w:type="dxa"/>
            <w:vAlign w:val="center"/>
          </w:tcPr>
          <w:p w:rsidR="00A70B20" w:rsidRPr="00C163D4" w:rsidRDefault="00A70B20" w:rsidP="00A24FAF">
            <w:pPr>
              <w:tabs>
                <w:tab w:val="left" w:pos="176"/>
                <w:tab w:val="left" w:pos="884"/>
                <w:tab w:val="left" w:pos="1486"/>
              </w:tabs>
              <w:spacing w:before="40" w:after="40" w:line="260" w:lineRule="exact"/>
              <w:ind w:left="-108" w:firstLine="108"/>
              <w:rPr>
                <w:rFonts w:ascii="Doulos SIL Mali" w:hAnsi="Doulos SIL Mali"/>
                <w:color w:val="0000FF"/>
                <w:lang w:val="en-US"/>
              </w:rPr>
            </w:pPr>
            <w:r w:rsidRPr="00C163D4">
              <w:rPr>
                <w:rFonts w:ascii="Doulos SIL Mali" w:hAnsi="Doulos SIL Mali"/>
                <w:color w:val="0000FF"/>
                <w:lang w:val="en-US"/>
              </w:rPr>
              <w:t> </w:t>
            </w:r>
            <w:r w:rsidRPr="00C163D4">
              <w:rPr>
                <w:rFonts w:ascii="Doulos SIL Mali" w:hAnsi="Doulos SIL Mali"/>
                <w:color w:val="0000FF"/>
                <w:lang w:val="en-US"/>
              </w:rPr>
              <w:tab/>
              <w:t>3</w:t>
            </w:r>
            <w:r w:rsidRPr="00C163D4">
              <w:rPr>
                <w:rFonts w:ascii="Doulos SIL Mali" w:hAnsi="Doulos SIL Mali"/>
                <w:color w:val="0000FF"/>
                <w:lang w:val="en-US"/>
              </w:rPr>
              <w:tab/>
              <w:t>4</w:t>
            </w:r>
            <w:r w:rsidRPr="00C163D4">
              <w:rPr>
                <w:rFonts w:ascii="Doulos SIL Mali" w:hAnsi="Doulos SIL Mali"/>
                <w:color w:val="0000FF"/>
                <w:lang w:val="en-US"/>
              </w:rPr>
              <w:tab/>
              <w:t>5</w:t>
            </w:r>
          </w:p>
        </w:tc>
        <w:tc>
          <w:tcPr>
            <w:tcW w:w="3969" w:type="dxa"/>
            <w:vAlign w:val="center"/>
          </w:tcPr>
          <w:p w:rsidR="00A70B20" w:rsidRPr="00C163D4" w:rsidRDefault="00A70B20" w:rsidP="00034AB0">
            <w:pPr>
              <w:tabs>
                <w:tab w:val="left" w:pos="176"/>
                <w:tab w:val="left" w:pos="885"/>
                <w:tab w:val="left" w:pos="1593"/>
                <w:tab w:val="left" w:pos="2727"/>
              </w:tabs>
              <w:spacing w:before="40" w:after="40" w:line="260" w:lineRule="exact"/>
              <w:ind w:left="-113" w:firstLine="108"/>
              <w:rPr>
                <w:rFonts w:ascii="Doulos SIL Mali" w:eastAsia="ヒラギノ明朝 Pro W3" w:hAnsi="Doulos SIL Mali"/>
                <w:color w:val="0000FF"/>
                <w:lang w:val="en-US"/>
              </w:rPr>
            </w:pPr>
            <w:r w:rsidRPr="00C163D4">
              <w:rPr>
                <w:rFonts w:ascii="Doulos SIL Mali" w:hAnsi="Doulos SIL Mali"/>
                <w:color w:val="0000FF"/>
                <w:lang w:val="en-US"/>
              </w:rPr>
              <w:tab/>
              <w:t>6</w:t>
            </w:r>
            <w:r w:rsidRPr="00C163D4">
              <w:rPr>
                <w:rFonts w:ascii="Doulos SIL Mali" w:hAnsi="Doulos SIL Mali"/>
                <w:color w:val="0000FF"/>
                <w:lang w:val="en-US"/>
              </w:rPr>
              <w:tab/>
            </w:r>
            <w:r w:rsidRPr="00C163D4">
              <w:rPr>
                <w:rFonts w:ascii="Doulos SIL Mali" w:eastAsia="ヒラギノ明朝 Pro W3" w:hAnsi="Doulos SIL Mali"/>
                <w:color w:val="0000FF"/>
                <w:lang w:val="en-US"/>
              </w:rPr>
              <w:t>7</w:t>
            </w:r>
            <w:r w:rsidRPr="00C163D4">
              <w:rPr>
                <w:rFonts w:ascii="Doulos SIL Mali" w:eastAsia="ヒラギノ明朝 Pro W3" w:hAnsi="Doulos SIL Mali"/>
                <w:color w:val="0000FF"/>
                <w:lang w:val="en-US"/>
              </w:rPr>
              <w:tab/>
              <w:t>8</w:t>
            </w:r>
          </w:p>
        </w:tc>
      </w:tr>
      <w:tr w:rsidR="00A70B20" w:rsidRPr="00C163D4">
        <w:trPr>
          <w:trHeight w:hRule="exact" w:val="397"/>
        </w:trPr>
        <w:tc>
          <w:tcPr>
            <w:tcW w:w="851" w:type="dxa"/>
            <w:tcBorders>
              <w:right w:val="nil"/>
            </w:tcBorders>
            <w:vAlign w:val="center"/>
          </w:tcPr>
          <w:p w:rsidR="00A70B20" w:rsidRPr="00C163D4" w:rsidRDefault="00A70B20" w:rsidP="002C0847">
            <w:pPr>
              <w:spacing w:before="40" w:after="40" w:line="260" w:lineRule="exact"/>
              <w:ind w:left="-108" w:firstLine="108"/>
              <w:jc w:val="center"/>
              <w:rPr>
                <w:rFonts w:ascii="Doulos SIL Mali" w:hAnsi="Doulos SIL Mali"/>
                <w:color w:val="0000FF"/>
                <w:lang w:val="en-US"/>
              </w:rPr>
            </w:pPr>
            <w:r w:rsidRPr="00C163D4">
              <w:rPr>
                <w:rFonts w:ascii="Doulos SIL Mali" w:hAnsi="Doulos SIL Mali"/>
                <w:color w:val="0000FF"/>
                <w:lang w:val="en-US"/>
              </w:rPr>
              <w:t>OC</w:t>
            </w:r>
          </w:p>
        </w:tc>
        <w:tc>
          <w:tcPr>
            <w:tcW w:w="567" w:type="dxa"/>
            <w:tcBorders>
              <w:left w:val="nil"/>
            </w:tcBorders>
            <w:vAlign w:val="center"/>
          </w:tcPr>
          <w:p w:rsidR="00A70B20" w:rsidRPr="00C163D4" w:rsidRDefault="00A70B20" w:rsidP="002C0847">
            <w:pPr>
              <w:spacing w:before="40" w:after="40" w:line="260" w:lineRule="exact"/>
              <w:ind w:left="-108" w:firstLine="108"/>
              <w:rPr>
                <w:rFonts w:ascii="Doulos SIL Mali" w:hAnsi="Doulos SIL Mali"/>
                <w:color w:val="0000FF"/>
                <w:lang w:val="en-US"/>
              </w:rPr>
            </w:pPr>
          </w:p>
        </w:tc>
        <w:tc>
          <w:tcPr>
            <w:tcW w:w="2977" w:type="dxa"/>
            <w:vAlign w:val="center"/>
          </w:tcPr>
          <w:p w:rsidR="00A70B20" w:rsidRPr="00C163D4" w:rsidRDefault="00A70B20" w:rsidP="002C0847">
            <w:pPr>
              <w:spacing w:before="40" w:after="40" w:line="260" w:lineRule="exact"/>
              <w:ind w:left="-108" w:firstLine="108"/>
              <w:jc w:val="center"/>
              <w:rPr>
                <w:rFonts w:ascii="Doulos SIL Mali" w:hAnsi="Doulos SIL Mali"/>
                <w:color w:val="0000FF"/>
                <w:lang w:val="en-US"/>
              </w:rPr>
            </w:pPr>
            <w:r w:rsidRPr="00C163D4">
              <w:rPr>
                <w:rFonts w:ascii="Doulos SIL Mali" w:hAnsi="Doulos SIL Mali"/>
                <w:color w:val="0000FF"/>
                <w:lang w:val="en-US"/>
              </w:rPr>
              <w:t>MC (type A)</w:t>
            </w:r>
          </w:p>
        </w:tc>
        <w:tc>
          <w:tcPr>
            <w:tcW w:w="3969" w:type="dxa"/>
            <w:vAlign w:val="center"/>
          </w:tcPr>
          <w:p w:rsidR="00A70B20" w:rsidRPr="00C163D4" w:rsidRDefault="00A70B20" w:rsidP="002C0847">
            <w:pPr>
              <w:tabs>
                <w:tab w:val="left" w:pos="2727"/>
              </w:tabs>
              <w:spacing w:before="40" w:after="40" w:line="260" w:lineRule="exact"/>
              <w:ind w:left="-113" w:firstLine="108"/>
              <w:jc w:val="center"/>
              <w:rPr>
                <w:rFonts w:ascii="Doulos SIL Mali" w:hAnsi="Doulos SIL Mali"/>
                <w:color w:val="0000FF"/>
                <w:lang w:val="en-US"/>
              </w:rPr>
            </w:pPr>
            <w:r w:rsidRPr="00C163D4">
              <w:rPr>
                <w:rFonts w:ascii="Doulos SIL Mali" w:hAnsi="Doulos SIL Mali"/>
                <w:color w:val="0000FF"/>
                <w:lang w:val="en-US"/>
              </w:rPr>
              <w:t xml:space="preserve">MC </w:t>
            </w:r>
            <w:r w:rsidRPr="00C163D4">
              <w:rPr>
                <w:rFonts w:ascii="Doulos SIL Mali" w:eastAsia="ヒラギノ明朝 Pro W3" w:hAnsi="Doulos SIL Mali"/>
                <w:color w:val="0000FF"/>
                <w:lang w:val="en-US"/>
              </w:rPr>
              <w:t>(type B)</w:t>
            </w:r>
          </w:p>
        </w:tc>
      </w:tr>
      <w:tr w:rsidR="00A70B20" w:rsidRPr="00C163D4">
        <w:trPr>
          <w:trHeight w:hRule="exact" w:val="397"/>
        </w:trPr>
        <w:tc>
          <w:tcPr>
            <w:tcW w:w="851" w:type="dxa"/>
            <w:tcBorders>
              <w:right w:val="nil"/>
            </w:tcBorders>
            <w:vAlign w:val="center"/>
          </w:tcPr>
          <w:p w:rsidR="00A70B20" w:rsidRPr="00C163D4" w:rsidRDefault="00A70B20" w:rsidP="002C0847">
            <w:pPr>
              <w:spacing w:before="20" w:after="40" w:line="260" w:lineRule="exact"/>
              <w:ind w:left="-108" w:firstLine="108"/>
              <w:jc w:val="center"/>
              <w:rPr>
                <w:rFonts w:ascii="Doulos SIL Mali" w:eastAsia="ヒラギノ明朝 Pro W3" w:hAnsi="Doulos SIL Mali"/>
                <w:color w:val="0000FF"/>
                <w:lang w:val="en-US"/>
              </w:rPr>
            </w:pPr>
            <w:r w:rsidRPr="00C163D4">
              <w:rPr>
                <w:rFonts w:ascii="Doulos SIL Mali" w:eastAsia="ヒラギノ明朝 Pro W3" w:hAnsi="Doulos SIL Mali"/>
                <w:color w:val="0000FF"/>
                <w:lang w:val="en-US"/>
              </w:rPr>
              <w:t>Baxt.</w:t>
            </w:r>
          </w:p>
        </w:tc>
        <w:tc>
          <w:tcPr>
            <w:tcW w:w="567" w:type="dxa"/>
            <w:tcBorders>
              <w:left w:val="nil"/>
            </w:tcBorders>
            <w:vAlign w:val="center"/>
          </w:tcPr>
          <w:p w:rsidR="00A70B20" w:rsidRPr="00C163D4" w:rsidRDefault="00A70B20" w:rsidP="002C0847">
            <w:pPr>
              <w:spacing w:before="20" w:after="40" w:line="260" w:lineRule="exact"/>
              <w:ind w:left="-108" w:firstLine="108"/>
              <w:rPr>
                <w:rFonts w:ascii="Doulos SIL Mali" w:eastAsia="ヒラギノ明朝 Pro W3" w:hAnsi="Doulos SIL Mali"/>
                <w:color w:val="0000FF"/>
                <w:lang w:val="en-US"/>
              </w:rPr>
            </w:pPr>
          </w:p>
        </w:tc>
        <w:tc>
          <w:tcPr>
            <w:tcW w:w="2977" w:type="dxa"/>
            <w:vAlign w:val="center"/>
          </w:tcPr>
          <w:p w:rsidR="00A70B20" w:rsidRPr="00C163D4" w:rsidRDefault="00A70B20" w:rsidP="002C0847">
            <w:pPr>
              <w:tabs>
                <w:tab w:val="left" w:pos="742"/>
                <w:tab w:val="left" w:pos="1451"/>
              </w:tabs>
              <w:spacing w:before="20" w:after="40" w:line="260" w:lineRule="exact"/>
              <w:ind w:left="-108" w:firstLine="108"/>
              <w:rPr>
                <w:rFonts w:ascii="Doulos SIL Mali" w:eastAsia="ヒラギノ明朝 Pro W3" w:hAnsi="Doulos SIL Mali"/>
                <w:color w:val="0000FF"/>
                <w:lang w:val="en-US"/>
              </w:rPr>
            </w:pPr>
            <w:r w:rsidRPr="00C163D4">
              <w:rPr>
                <w:rFonts w:ascii="Doulos SIL Mali" w:eastAsia="ヒラギノ明朝 Pro W3" w:hAnsi="Doulos SIL Mali"/>
                <w:color w:val="0000FF"/>
                <w:lang w:val="en-US"/>
              </w:rPr>
              <w:t>Baxt.</w:t>
            </w:r>
            <w:r w:rsidRPr="00C163D4">
              <w:rPr>
                <w:rFonts w:ascii="Doulos SIL Mali" w:eastAsia="ヒラギノ明朝 Pro W3" w:hAnsi="Doulos SIL Mali"/>
                <w:color w:val="0000FF"/>
                <w:lang w:val="en-US"/>
              </w:rPr>
              <w:tab/>
              <w:t>Pull.</w:t>
            </w:r>
            <w:r w:rsidRPr="00C163D4">
              <w:rPr>
                <w:rFonts w:ascii="Doulos SIL Mali" w:eastAsia="ヒラギノ明朝 Pro W3" w:hAnsi="Doulos SIL Mali"/>
                <w:color w:val="0000FF"/>
                <w:lang w:val="en-US"/>
              </w:rPr>
              <w:tab/>
              <w:t>Ferlus</w:t>
            </w:r>
          </w:p>
        </w:tc>
        <w:tc>
          <w:tcPr>
            <w:tcW w:w="3969" w:type="dxa"/>
            <w:vAlign w:val="center"/>
          </w:tcPr>
          <w:p w:rsidR="00A70B20" w:rsidRPr="00C163D4" w:rsidRDefault="00A70B20" w:rsidP="008633EC">
            <w:pPr>
              <w:tabs>
                <w:tab w:val="left" w:pos="742"/>
                <w:tab w:val="left" w:pos="1593"/>
                <w:tab w:val="left" w:pos="2727"/>
              </w:tabs>
              <w:spacing w:before="20" w:after="40" w:line="260" w:lineRule="exact"/>
              <w:ind w:left="-113" w:firstLine="108"/>
              <w:rPr>
                <w:rFonts w:ascii="Doulos SIL Mali" w:eastAsia="ヒラギノ明朝 Pro W3" w:hAnsi="Doulos SIL Mali"/>
                <w:color w:val="0000FF"/>
                <w:lang w:val="en-US"/>
              </w:rPr>
            </w:pPr>
            <w:r w:rsidRPr="00C163D4">
              <w:rPr>
                <w:rFonts w:ascii="Doulos SIL Mali" w:eastAsia="ヒラギノ明朝 Pro W3" w:hAnsi="Doulos SIL Mali"/>
                <w:color w:val="0000FF"/>
                <w:lang w:val="en-US"/>
              </w:rPr>
              <w:t>Baxt.</w:t>
            </w:r>
            <w:r w:rsidRPr="00C163D4">
              <w:rPr>
                <w:rFonts w:ascii="Doulos SIL Mali" w:eastAsia="ヒラギノ明朝 Pro W3" w:hAnsi="Doulos SIL Mali"/>
                <w:color w:val="0000FF"/>
                <w:lang w:val="en-US"/>
              </w:rPr>
              <w:tab/>
              <w:t>Pull.</w:t>
            </w:r>
            <w:r w:rsidRPr="00C163D4">
              <w:rPr>
                <w:rFonts w:ascii="Doulos SIL Mali" w:eastAsia="ヒラギノ明朝 Pro W3" w:hAnsi="Doulos SIL Mali"/>
                <w:color w:val="0000FF"/>
                <w:lang w:val="en-US"/>
              </w:rPr>
              <w:tab/>
              <w:t>Ferlus</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Helvetica"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Helvetica" w:hAnsi="Doulos SIL Mali"/>
                <w:color w:val="0000FF"/>
                <w:lang w:val="en-US"/>
              </w:rPr>
            </w:pPr>
            <w:r w:rsidRPr="00C163D4">
              <w:rPr>
                <w:rFonts w:ascii="Doulos SIL Mali" w:eastAsia="Helvetica" w:hAnsi="Doulos SIL Mali"/>
                <w:color w:val="0000FF"/>
                <w:lang w:val="en-US"/>
              </w:rPr>
              <w:t>P</w:t>
            </w:r>
          </w:p>
        </w:tc>
        <w:tc>
          <w:tcPr>
            <w:tcW w:w="2977" w:type="dxa"/>
            <w:tcBorders>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Helvetica"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u</w:t>
            </w:r>
            <w:proofErr w:type="gramEnd"/>
            <w:r w:rsidRPr="00C163D4">
              <w:rPr>
                <w:rFonts w:ascii="Doulos SIL Mali" w:eastAsia="Helvetica" w:hAnsi="Doulos SIL Mali"/>
                <w:color w:val="0000FF"/>
                <w:lang w:val="en-US"/>
              </w:rPr>
              <w:tab/>
              <w:t>-ɔ</w:t>
            </w:r>
            <w:r w:rsidRPr="00C163D4">
              <w:rPr>
                <w:rFonts w:ascii="Doulos SIL Mali" w:eastAsia="Helvetica" w:hAnsi="Doulos SIL Mali"/>
                <w:color w:val="0000FF"/>
                <w:lang w:val="en-US"/>
              </w:rPr>
              <w:tab/>
              <w:t>-o</w:t>
            </w:r>
            <w:r w:rsidRPr="00C163D4">
              <w:rPr>
                <w:rFonts w:ascii="Doulos SIL Mali" w:eastAsia="Helvetica" w:hAnsi="Doulos SIL Mali"/>
                <w:color w:val="0000FF"/>
                <w:lang w:val="en-US"/>
              </w:rPr>
              <w:tab/>
              <w:t>I</w:t>
            </w:r>
          </w:p>
        </w:tc>
        <w:tc>
          <w:tcPr>
            <w:tcW w:w="3969" w:type="dxa"/>
            <w:tcBorders>
              <w:bottom w:val="nil"/>
            </w:tcBorders>
            <w:vAlign w:val="center"/>
          </w:tcPr>
          <w:p w:rsidR="00A70B20" w:rsidRPr="00C163D4" w:rsidRDefault="00E310E9"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Pr>
                <w:rFonts w:ascii="Doulos SIL Mali" w:eastAsia="Helvetica" w:hAnsi="Doulos SIL Mali"/>
                <w:color w:val="0000FF"/>
                <w:lang w:val="en-US"/>
              </w:rPr>
              <w:t>-</w:t>
            </w:r>
            <w:proofErr w:type="gramStart"/>
            <w:r>
              <w:rPr>
                <w:rFonts w:ascii="Doulos SIL Mali" w:eastAsia="Helvetica" w:hAnsi="Doulos SIL Mali"/>
                <w:color w:val="0000FF"/>
                <w:lang w:val="en-US"/>
              </w:rPr>
              <w:t>ju</w:t>
            </w:r>
            <w:proofErr w:type="gramEnd"/>
            <w:r>
              <w:rPr>
                <w:rFonts w:ascii="Doulos SIL Mali" w:eastAsia="Helvetica" w:hAnsi="Doulos SIL Mali"/>
                <w:color w:val="0000FF"/>
                <w:lang w:val="en-US"/>
              </w:rPr>
              <w:tab/>
              <w:t>-wuă</w:t>
            </w:r>
            <w:r>
              <w:rPr>
                <w:rFonts w:ascii="Doulos SIL Mali" w:eastAsia="Helvetica" w:hAnsi="Doulos SIL Mali"/>
                <w:color w:val="0000FF"/>
                <w:lang w:val="en-US"/>
              </w:rPr>
              <w:tab/>
            </w:r>
            <w:r w:rsidR="00A70B20" w:rsidRPr="00C163D4">
              <w:rPr>
                <w:rFonts w:ascii="Doulos SIL Mali" w:eastAsia="Helvetica" w:hAnsi="Doulos SIL Mali"/>
                <w:color w:val="0000FF"/>
                <w:lang w:val="en-US"/>
              </w:rPr>
              <w:t>-</w:t>
            </w:r>
            <w:r w:rsidR="00A70B20" w:rsidRPr="00C163D4">
              <w:rPr>
                <w:rFonts w:ascii="Doulos SIL Mali" w:eastAsia="Lucida Grande" w:hAnsi="Doulos SIL Mali"/>
                <w:color w:val="0000FF"/>
                <w:lang w:val="en-US"/>
              </w:rPr>
              <w:t>ɨà</w:t>
            </w:r>
            <w:r w:rsidR="00A70B20" w:rsidRPr="00C163D4">
              <w:rPr>
                <w:rFonts w:ascii="Doulos SIL Mali" w:eastAsia="ヒラギノ角ゴ Pro W3" w:hAnsi="Doulos SIL Mali"/>
                <w:color w:val="0000FF"/>
                <w:lang w:val="en-US"/>
              </w:rPr>
              <w:tab/>
            </w:r>
            <w:r w:rsidR="00A70B20"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a</w:t>
            </w:r>
            <w:proofErr w:type="gramEnd"/>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u</w:t>
            </w:r>
            <w:proofErr w:type="gramEnd"/>
            <w:r w:rsidRPr="00C163D4">
              <w:rPr>
                <w:rFonts w:ascii="Doulos SIL Mali" w:eastAsia="ヒラギノ角ゴ Pro W3" w:hAnsi="Doulos SIL Mali"/>
                <w:color w:val="0000FF"/>
                <w:lang w:val="en-US"/>
              </w:rPr>
              <w:tab/>
              <w:t>-</w:t>
            </w:r>
            <w:r w:rsidRPr="00C163D4">
              <w:rPr>
                <w:rFonts w:ascii="Doulos SIL Mali" w:eastAsia="Helvetica" w:hAnsi="Doulos SIL Mali"/>
                <w:color w:val="0000FF"/>
                <w:lang w:val="en-US"/>
              </w:rPr>
              <w:t>ɔ</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-o</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top w:val="nil"/>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jo</w:t>
            </w:r>
            <w:proofErr w:type="gramEnd"/>
            <w:r w:rsidRPr="00C163D4">
              <w:rPr>
                <w:rFonts w:ascii="Doulos SIL Mali" w:eastAsia="ヒラギノ角ゴ Pro W3" w:hAnsi="Doulos SIL Mali"/>
                <w:color w:val="0000FF"/>
                <w:lang w:val="en-US"/>
              </w:rPr>
              <w:tab/>
              <w:t>-ɨə̆</w:t>
            </w:r>
            <w:r w:rsidR="00E310E9">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-ɨə</w:t>
            </w:r>
            <w:r w:rsidRPr="00C163D4">
              <w:rPr>
                <w:rFonts w:ascii="Doulos SIL Mali" w:eastAsia="Lucida Grande" w:hAnsi="Doulos SIL Mali"/>
                <w:color w:val="0000FF"/>
                <w:lang w:val="en-US"/>
              </w:rPr>
              <w:t>̀</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single" w:sz="4" w:space="0" w:color="auto"/>
              <w:right w:val="nil"/>
            </w:tcBorders>
            <w:vAlign w:val="center"/>
          </w:tcPr>
          <w:p w:rsidR="00A70B20" w:rsidRPr="00C163D4" w:rsidRDefault="00A70B20" w:rsidP="002C0847">
            <w:pPr>
              <w:spacing w:after="40" w:line="260" w:lineRule="exact"/>
              <w:ind w:left="-108" w:firstLine="108"/>
              <w:rPr>
                <w:rFonts w:ascii="Doulos SIL Mali" w:eastAsia="Helvetica" w:hAnsi="Doulos SIL Mali"/>
                <w:color w:val="0000FF"/>
                <w:lang w:val="en-US"/>
              </w:rPr>
            </w:pPr>
          </w:p>
        </w:tc>
        <w:tc>
          <w:tcPr>
            <w:tcW w:w="567" w:type="dxa"/>
            <w:tcBorders>
              <w:top w:val="nil"/>
              <w:left w:val="nil"/>
              <w:bottom w:val="single" w:sz="4" w:space="0" w:color="auto"/>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Helvetica" w:hAnsi="Doulos SIL Mali"/>
                <w:color w:val="0000FF"/>
                <w:lang w:val="en-US"/>
              </w:rPr>
            </w:pPr>
            <w:r w:rsidRPr="00C163D4">
              <w:rPr>
                <w:rFonts w:ascii="Doulos SIL Mali" w:eastAsia="Helvetica" w:hAnsi="Doulos SIL Mali"/>
                <w:color w:val="0000FF"/>
                <w:lang w:val="en-US"/>
              </w:rPr>
              <w:t>K</w:t>
            </w:r>
          </w:p>
        </w:tc>
        <w:tc>
          <w:tcPr>
            <w:tcW w:w="2977" w:type="dxa"/>
            <w:tcBorders>
              <w:top w:val="nil"/>
              <w:left w:val="single" w:sz="4" w:space="0" w:color="auto"/>
              <w:bottom w:val="single" w:sz="4" w:space="0" w:color="auto"/>
            </w:tcBorders>
            <w:vAlign w:val="center"/>
          </w:tcPr>
          <w:p w:rsidR="00A70B20" w:rsidRPr="00C163D4" w:rsidRDefault="00A70B20" w:rsidP="002C0847">
            <w:pPr>
              <w:tabs>
                <w:tab w:val="left" w:pos="742"/>
                <w:tab w:val="left" w:pos="1451"/>
                <w:tab w:val="left" w:pos="2160"/>
              </w:tabs>
              <w:spacing w:after="40" w:line="260" w:lineRule="exact"/>
              <w:ind w:left="-108" w:firstLine="108"/>
              <w:rPr>
                <w:rFonts w:ascii="Doulos SIL Mali" w:eastAsia="Helvetica"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u</w:t>
            </w:r>
            <w:proofErr w:type="gramEnd"/>
            <w:r w:rsidRPr="00C163D4">
              <w:rPr>
                <w:rFonts w:ascii="Doulos SIL Mali" w:eastAsia="Helvetica" w:hAnsi="Doulos SIL Mali"/>
                <w:color w:val="0000FF"/>
                <w:lang w:val="en-US"/>
              </w:rPr>
              <w:tab/>
              <w:t>-ɔ</w:t>
            </w:r>
            <w:r w:rsidRPr="00C163D4">
              <w:rPr>
                <w:rFonts w:ascii="Doulos SIL Mali" w:eastAsia="Helvetica" w:hAnsi="Doulos SIL Mali"/>
                <w:color w:val="0000FF"/>
                <w:lang w:val="en-US"/>
              </w:rPr>
              <w:tab/>
              <w:t>-o</w:t>
            </w:r>
            <w:r w:rsidRPr="00C163D4">
              <w:rPr>
                <w:rFonts w:ascii="Doulos SIL Mali" w:eastAsia="Helvetica" w:hAnsi="Doulos SIL Mali"/>
                <w:color w:val="0000FF"/>
                <w:lang w:val="en-US"/>
              </w:rPr>
              <w:tab/>
              <w:t>I</w:t>
            </w:r>
          </w:p>
        </w:tc>
        <w:tc>
          <w:tcPr>
            <w:tcW w:w="3969" w:type="dxa"/>
            <w:tcBorders>
              <w:top w:val="nil"/>
              <w:bottom w:val="single" w:sz="4" w:space="0" w:color="auto"/>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jo</w:t>
            </w:r>
            <w:proofErr w:type="gramEnd"/>
            <w:r w:rsidRPr="00C163D4">
              <w:rPr>
                <w:rFonts w:ascii="Doulos SIL Mali" w:eastAsia="Helvetica" w:hAnsi="Doulos SIL Mali"/>
                <w:color w:val="0000FF"/>
                <w:lang w:val="en-US"/>
              </w:rPr>
              <w:t xml:space="preserve"> ?</w:t>
            </w:r>
            <w:r w:rsidRPr="00C163D4">
              <w:rPr>
                <w:rFonts w:ascii="Doulos SIL Mali" w:eastAsia="Helvetica" w:hAnsi="Doulos SIL Mali"/>
                <w:color w:val="0000FF"/>
                <w:lang w:val="en-US"/>
              </w:rPr>
              <w:tab/>
            </w:r>
            <w:r w:rsidRPr="00C163D4">
              <w:rPr>
                <w:rFonts w:ascii="Doulos SIL Mali" w:eastAsia="ヒラギノ角ゴ Pro W3" w:hAnsi="Doulos SIL Mali"/>
                <w:color w:val="0000FF"/>
                <w:lang w:val="en-US"/>
              </w:rPr>
              <w:t>-ɨə̆</w:t>
            </w:r>
            <w:r w:rsidR="00E310E9">
              <w:rPr>
                <w:rFonts w:ascii="Doulos SIL Mali" w:eastAsia="Helvetica" w:hAnsi="Doulos SIL Mali"/>
                <w:color w:val="0000FF"/>
                <w:lang w:val="en-US"/>
              </w:rPr>
              <w:tab/>
            </w:r>
            <w:r w:rsidRPr="00C163D4">
              <w:rPr>
                <w:rFonts w:ascii="Doulos SIL Mali" w:eastAsia="ヒラギノ角ゴ Pro W3" w:hAnsi="Doulos SIL Mali"/>
                <w:color w:val="0000FF"/>
                <w:lang w:val="en-US"/>
              </w:rPr>
              <w:t>-ɨə</w:t>
            </w:r>
            <w:r w:rsidRPr="00C163D4">
              <w:rPr>
                <w:rFonts w:ascii="Doulos SIL Mali" w:eastAsia="Lucida Grande" w:hAnsi="Doulos SIL Mali"/>
                <w:color w:val="0000FF"/>
                <w:lang w:val="en-US"/>
              </w:rPr>
              <w:t>̀</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ヒラギノ角ゴ Pro W3"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P</w:t>
            </w:r>
          </w:p>
        </w:tc>
        <w:tc>
          <w:tcPr>
            <w:tcW w:w="2977" w:type="dxa"/>
            <w:tcBorders>
              <w:left w:val="single" w:sz="4" w:space="0" w:color="auto"/>
              <w:bottom w:val="nil"/>
            </w:tcBorders>
            <w:shd w:val="clear" w:color="auto" w:fill="auto"/>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jij</w:t>
            </w:r>
            <w:proofErr w:type="gramEnd"/>
            <w:r w:rsidRPr="00C163D4">
              <w:rPr>
                <w:rFonts w:ascii="Doulos SIL Mali" w:eastAsia="ヒラギノ角ゴ Pro W3" w:hAnsi="Doulos SIL Mali"/>
                <w:color w:val="0000FF"/>
                <w:lang w:val="en-US"/>
              </w:rPr>
              <w:tab/>
              <w:t>-ji</w:t>
            </w:r>
            <w:r w:rsidRPr="00C163D4">
              <w:rPr>
                <w:rFonts w:ascii="Doulos SIL Mali" w:eastAsia="ヒラギノ角ゴ Pro W3" w:hAnsi="Doulos SIL Mali"/>
                <w:color w:val="0000FF"/>
                <w:lang w:val="en-US"/>
              </w:rPr>
              <w:tab/>
            </w:r>
            <w:r w:rsidR="00002E50" w:rsidRPr="00C163D4">
              <w:rPr>
                <w:rFonts w:ascii="Doulos SIL Mali" w:eastAsia="ヒラギノ角ゴ Pro W3" w:hAnsi="Doulos SIL Mali"/>
                <w:color w:val="0000FF"/>
                <w:lang w:val="en-US"/>
              </w:rPr>
              <w:t>-j-ì</w:t>
            </w:r>
            <w:r w:rsidR="00002E50" w:rsidRPr="00C163D4">
              <w:rPr>
                <w:rFonts w:ascii="Doulos SIL Mali" w:eastAsia="Lucida Grande" w:hAnsi="Doulos SIL Mali"/>
                <w:color w:val="0000FF"/>
                <w:lang w:val="en-US"/>
              </w:rPr>
              <w:t>j</w:t>
            </w:r>
            <w:r w:rsidR="00002E50" w:rsidRPr="00C163D4">
              <w:rPr>
                <w:rFonts w:ascii="Doulos SIL Mali" w:eastAsia="ヒラギノ角ゴ Pro W3" w:hAnsi="Doulos SIL Mali"/>
                <w:color w:val="0000FF"/>
                <w:lang w:val="en-US"/>
              </w:rPr>
              <w:t xml:space="preserve"> </w:t>
            </w:r>
            <w:r w:rsidR="00034AB0" w:rsidRPr="00C163D4">
              <w:rPr>
                <w:rFonts w:ascii="Doulos SIL Mali" w:eastAsia="ヒラギノ角ゴ Pro W3" w:hAnsi="Doulos SIL Mali"/>
                <w:color w:val="0000FF"/>
                <w:lang w:val="en-US"/>
              </w:rPr>
              <w:t>(</w:t>
            </w:r>
            <w:r w:rsidR="00002E50">
              <w:rPr>
                <w:rFonts w:ascii="Doulos SIL Mali" w:eastAsia="ヒラギノ角ゴ Pro W3" w:hAnsi="Doulos SIL Mali"/>
                <w:color w:val="0000FF"/>
                <w:sz w:val="20"/>
                <w:lang w:val="en-US"/>
              </w:rPr>
              <w:t>&lt;</w:t>
            </w:r>
            <w:r w:rsidR="00034AB0" w:rsidRPr="00C163D4">
              <w:rPr>
                <w:rFonts w:ascii="Doulos SIL Mali" w:eastAsia="ヒラギノ角ゴ Pro W3" w:hAnsi="Doulos SIL Mali"/>
                <w:color w:val="0000FF"/>
                <w:lang w:val="en-US"/>
              </w:rPr>
              <w:t>-ì</w:t>
            </w:r>
            <w:r w:rsidR="00034AB0" w:rsidRPr="00C163D4">
              <w:rPr>
                <w:rFonts w:ascii="Doulos SIL Mali" w:eastAsia="Lucida Grande" w:hAnsi="Doulos SIL Mali"/>
                <w:color w:val="0000FF"/>
                <w:lang w:val="en-US"/>
              </w:rPr>
              <w:t>j</w:t>
            </w:r>
            <w:r w:rsidR="00034AB0" w:rsidRPr="00C163D4">
              <w:rPr>
                <w:rFonts w:ascii="Doulos SIL Mali" w:eastAsia="ヒラギノ角ゴ Pro W3" w:hAnsi="Doulos SIL Mali"/>
                <w:color w:val="0000FF"/>
                <w:lang w:val="en-US"/>
              </w:rPr>
              <w:t>)</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III-4</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i</w:t>
            </w:r>
            <w:proofErr w:type="gramEnd"/>
            <w:r w:rsidRPr="00C163D4">
              <w:rPr>
                <w:rFonts w:ascii="Doulos SIL Mali" w:eastAsia="ヒラギノ角ゴ Pro W3" w:hAnsi="Doulos SIL Mali"/>
                <w:color w:val="0000FF"/>
                <w:lang w:val="en-US"/>
              </w:rPr>
              <w:t>/ij</w:t>
            </w:r>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shd w:val="clear" w:color="auto" w:fill="auto"/>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top w:val="nil"/>
              <w:bottom w:val="nil"/>
            </w:tcBorders>
            <w:vAlign w:val="center"/>
          </w:tcPr>
          <w:p w:rsidR="00A70B20" w:rsidRPr="00C163D4" w:rsidRDefault="00E310E9"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Pr>
                <w:rFonts w:ascii="Doulos SIL Mali" w:eastAsia="ヒラギノ角ゴ Pro W3" w:hAnsi="Doulos SIL Mali"/>
                <w:color w:val="0000FF"/>
                <w:lang w:val="en-US"/>
              </w:rPr>
              <w:t>-</w:t>
            </w:r>
            <w:proofErr w:type="gramStart"/>
            <w:r>
              <w:rPr>
                <w:rFonts w:ascii="Doulos SIL Mali" w:eastAsia="ヒラギノ角ゴ Pro W3" w:hAnsi="Doulos SIL Mali"/>
                <w:color w:val="0000FF"/>
                <w:lang w:val="en-US"/>
              </w:rPr>
              <w:t>ij</w:t>
            </w:r>
            <w:proofErr w:type="gramEnd"/>
            <w:r>
              <w:rPr>
                <w:rFonts w:ascii="Doulos SIL Mali" w:eastAsia="ヒラギノ角ゴ Pro W3" w:hAnsi="Doulos SIL Mali"/>
                <w:color w:val="0000FF"/>
                <w:lang w:val="en-US"/>
              </w:rPr>
              <w:tab/>
              <w:t>-i</w:t>
            </w:r>
            <w:r>
              <w:rPr>
                <w:rFonts w:ascii="Doulos SIL Mali" w:eastAsia="ヒラギノ角ゴ Pro W3" w:hAnsi="Doulos SIL Mali"/>
                <w:color w:val="0000FF"/>
                <w:lang w:val="en-US"/>
              </w:rPr>
              <w:tab/>
            </w:r>
            <w:r w:rsidR="00A70B20" w:rsidRPr="00C163D4">
              <w:rPr>
                <w:rFonts w:ascii="Doulos SIL Mali" w:eastAsia="ヒラギノ角ゴ Pro W3" w:hAnsi="Doulos SIL Mali"/>
                <w:color w:val="0000FF"/>
                <w:lang w:val="en-US"/>
              </w:rPr>
              <w:t>-ì</w:t>
            </w:r>
            <w:r w:rsidR="00A70B20" w:rsidRPr="00C163D4">
              <w:rPr>
                <w:rFonts w:ascii="Doulos SIL Mali" w:eastAsia="Lucida Grande" w:hAnsi="Doulos SIL Mali"/>
                <w:color w:val="0000FF"/>
                <w:lang w:val="en-US"/>
              </w:rPr>
              <w:t>j</w:t>
            </w:r>
            <w:r w:rsidR="00A70B20" w:rsidRPr="00C163D4">
              <w:rPr>
                <w:rFonts w:ascii="Doulos SIL Mali" w:eastAsia="ヒラギノ角ゴ Pro W3" w:hAnsi="Doulos SIL Mali"/>
                <w:color w:val="0000FF"/>
                <w:lang w:val="en-US"/>
              </w:rPr>
              <w:tab/>
            </w:r>
            <w:r w:rsidR="00A70B20"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single" w:sz="4" w:space="0" w:color="auto"/>
              <w:right w:val="nil"/>
            </w:tcBorders>
            <w:vAlign w:val="center"/>
          </w:tcPr>
          <w:p w:rsidR="00A70B20" w:rsidRPr="00C163D4" w:rsidRDefault="00A70B20" w:rsidP="002C0847">
            <w:pPr>
              <w:spacing w:after="40" w:line="260" w:lineRule="exact"/>
              <w:ind w:left="-108" w:firstLine="108"/>
              <w:rPr>
                <w:rFonts w:ascii="Doulos SIL Mali" w:eastAsia="ヒラギノ角ゴ Pro W3" w:hAnsi="Doulos SIL Mali"/>
                <w:color w:val="0000FF"/>
                <w:lang w:val="en-US"/>
              </w:rPr>
            </w:pPr>
          </w:p>
        </w:tc>
        <w:tc>
          <w:tcPr>
            <w:tcW w:w="567" w:type="dxa"/>
            <w:tcBorders>
              <w:top w:val="nil"/>
              <w:left w:val="nil"/>
              <w:bottom w:val="single" w:sz="4" w:space="0" w:color="auto"/>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K</w:t>
            </w:r>
          </w:p>
        </w:tc>
        <w:tc>
          <w:tcPr>
            <w:tcW w:w="2977" w:type="dxa"/>
            <w:tcBorders>
              <w:top w:val="nil"/>
              <w:left w:val="single" w:sz="4" w:space="0" w:color="auto"/>
              <w:bottom w:val="single" w:sz="4" w:space="0" w:color="auto"/>
            </w:tcBorders>
            <w:shd w:val="clear" w:color="auto" w:fill="auto"/>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top w:val="nil"/>
              <w:bottom w:val="single" w:sz="4" w:space="0" w:color="auto"/>
            </w:tcBorders>
            <w:vAlign w:val="center"/>
          </w:tcPr>
          <w:p w:rsidR="00A70B20" w:rsidRPr="00C163D4" w:rsidRDefault="00A70B20" w:rsidP="008633EC">
            <w:pPr>
              <w:tabs>
                <w:tab w:val="left" w:pos="742"/>
                <w:tab w:val="left" w:pos="1593"/>
                <w:tab w:val="left" w:pos="3010"/>
              </w:tabs>
              <w:spacing w:after="40"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jij</w:t>
            </w:r>
            <w:proofErr w:type="gramEnd"/>
            <w:r w:rsidRPr="00C163D4">
              <w:rPr>
                <w:rFonts w:ascii="Doulos SIL Mali" w:eastAsia="ヒラギノ角ゴ Pro W3" w:hAnsi="Doulos SIL Mali"/>
                <w:color w:val="0000FF"/>
                <w:lang w:val="en-US"/>
              </w:rPr>
              <w:tab/>
              <w:t>-ji</w:t>
            </w:r>
            <w:r w:rsidRPr="00C163D4">
              <w:rPr>
                <w:rFonts w:ascii="Doulos SIL Mali" w:eastAsia="ヒラギノ角ゴ Pro W3" w:hAnsi="Doulos SIL Mali"/>
                <w:color w:val="0000FF"/>
                <w:lang w:val="en-US"/>
              </w:rPr>
              <w:tab/>
            </w:r>
            <w:r w:rsidR="00002E50" w:rsidRPr="00C163D4">
              <w:rPr>
                <w:rFonts w:ascii="Doulos SIL Mali" w:eastAsia="ヒラギノ角ゴ Pro W3" w:hAnsi="Doulos SIL Mali"/>
                <w:color w:val="0000FF"/>
                <w:lang w:val="en-US"/>
              </w:rPr>
              <w:t>-j-ì</w:t>
            </w:r>
            <w:r w:rsidR="00002E50" w:rsidRPr="00C163D4">
              <w:rPr>
                <w:rFonts w:ascii="Doulos SIL Mali" w:eastAsia="Lucida Grande" w:hAnsi="Doulos SIL Mali"/>
                <w:color w:val="0000FF"/>
                <w:lang w:val="en-US"/>
              </w:rPr>
              <w:t>j</w:t>
            </w:r>
            <w:r w:rsidR="00002E50" w:rsidRPr="00C163D4">
              <w:rPr>
                <w:rFonts w:ascii="Doulos SIL Mali" w:eastAsia="ヒラギノ角ゴ Pro W3" w:hAnsi="Doulos SIL Mali"/>
                <w:color w:val="0000FF"/>
                <w:lang w:val="en-US"/>
              </w:rPr>
              <w:t xml:space="preserve"> </w:t>
            </w:r>
            <w:r w:rsidR="00034AB0" w:rsidRPr="00C163D4">
              <w:rPr>
                <w:rFonts w:ascii="Doulos SIL Mali" w:eastAsia="ヒラギノ角ゴ Pro W3" w:hAnsi="Doulos SIL Mali"/>
                <w:color w:val="0000FF"/>
                <w:lang w:val="en-US"/>
              </w:rPr>
              <w:t>(</w:t>
            </w:r>
            <w:r w:rsidR="00002E50">
              <w:rPr>
                <w:rFonts w:ascii="Doulos SIL Mali" w:eastAsia="ヒラギノ角ゴ Pro W3" w:hAnsi="Doulos SIL Mali"/>
                <w:color w:val="0000FF"/>
                <w:sz w:val="20"/>
                <w:lang w:val="en-US"/>
              </w:rPr>
              <w:t>&lt;</w:t>
            </w:r>
            <w:r w:rsidR="00034AB0" w:rsidRPr="00C163D4">
              <w:rPr>
                <w:rFonts w:ascii="Doulos SIL Mali" w:eastAsia="ヒラギノ角ゴ Pro W3" w:hAnsi="Doulos SIL Mali"/>
                <w:color w:val="0000FF"/>
                <w:lang w:val="en-US"/>
              </w:rPr>
              <w:t>-ì</w:t>
            </w:r>
            <w:r w:rsidR="00034AB0" w:rsidRPr="00C163D4">
              <w:rPr>
                <w:rFonts w:ascii="Doulos SIL Mali" w:eastAsia="Lucida Grande" w:hAnsi="Doulos SIL Mali"/>
                <w:color w:val="0000FF"/>
                <w:lang w:val="en-US"/>
              </w:rPr>
              <w:t>j</w:t>
            </w:r>
            <w:r w:rsidR="00034AB0" w:rsidRPr="00C163D4">
              <w:rPr>
                <w:rFonts w:ascii="Doulos SIL Mali" w:eastAsia="ヒラギノ角ゴ Pro W3" w:hAnsi="Doulos SIL Mali"/>
                <w:color w:val="0000FF"/>
                <w:lang w:val="en-US"/>
              </w:rPr>
              <w:t>)</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III-4</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ヒラギノ角ゴ Pro W3"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P</w:t>
            </w:r>
          </w:p>
        </w:tc>
        <w:tc>
          <w:tcPr>
            <w:tcW w:w="2977" w:type="dxa"/>
            <w:tcBorders>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jie</w:t>
            </w:r>
            <w:proofErr w:type="gramEnd"/>
            <w:r w:rsidRPr="00C163D4">
              <w:rPr>
                <w:rFonts w:ascii="Doulos SIL Mali" w:eastAsia="ヒラギノ角ゴ Pro W3" w:hAnsi="Doulos SIL Mali"/>
                <w:color w:val="0000FF"/>
                <w:lang w:val="en-US"/>
              </w:rPr>
              <w:tab/>
              <w:t>-jiə̆/ji</w:t>
            </w:r>
            <w:r w:rsidRPr="00C163D4">
              <w:rPr>
                <w:rFonts w:ascii="Doulos SIL Mali" w:eastAsia="ヒラギノ角ゴ Pro W3" w:hAnsi="Doulos SIL Mali"/>
                <w:color w:val="0000FF"/>
                <w:lang w:val="en-US"/>
              </w:rPr>
              <w:tab/>
            </w:r>
            <w:r w:rsidR="00002E50" w:rsidRPr="00C163D4">
              <w:rPr>
                <w:rFonts w:ascii="Doulos SIL Mali" w:eastAsia="ヒラギノ角ゴ Pro W3" w:hAnsi="Doulos SIL Mali"/>
                <w:color w:val="0000FF"/>
                <w:lang w:val="en-US"/>
              </w:rPr>
              <w:t xml:space="preserve">-j-iè </w:t>
            </w:r>
            <w:r w:rsidR="00034AB0" w:rsidRPr="00C163D4">
              <w:rPr>
                <w:rFonts w:ascii="Doulos SIL Mali" w:eastAsia="ヒラギノ角ゴ Pro W3" w:hAnsi="Doulos SIL Mali"/>
                <w:color w:val="0000FF"/>
                <w:lang w:val="en-US"/>
              </w:rPr>
              <w:t>(</w:t>
            </w:r>
            <w:r w:rsidR="00002E50">
              <w:rPr>
                <w:rFonts w:ascii="Doulos SIL Mali" w:eastAsia="ヒラギノ角ゴ Pro W3" w:hAnsi="Doulos SIL Mali"/>
                <w:color w:val="0000FF"/>
                <w:sz w:val="20"/>
                <w:lang w:val="en-US"/>
              </w:rPr>
              <w:t>&lt;</w:t>
            </w:r>
            <w:r w:rsidR="00034AB0" w:rsidRPr="00C163D4">
              <w:rPr>
                <w:rFonts w:ascii="Doulos SIL Mali" w:eastAsia="ヒラギノ角ゴ Pro W3" w:hAnsi="Doulos SIL Mali"/>
                <w:color w:val="0000FF"/>
                <w:lang w:val="en-US"/>
              </w:rPr>
              <w:t>-iè)</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III-4</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w:t>
            </w:r>
            <w:proofErr w:type="gramEnd"/>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top w:val="nil"/>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je</w:t>
            </w:r>
            <w:proofErr w:type="gramEnd"/>
            <w:r w:rsidRPr="00C163D4">
              <w:rPr>
                <w:rFonts w:ascii="Doulos SIL Mali" w:eastAsia="ヒラギノ角ゴ Pro W3" w:hAnsi="Doulos SIL Mali"/>
                <w:color w:val="0000FF"/>
                <w:lang w:val="en-US"/>
              </w:rPr>
              <w:tab/>
              <w:t>-iə̆</w:t>
            </w:r>
            <w:r w:rsidR="00E310E9">
              <w:rPr>
                <w:rFonts w:ascii="Doulos SIL Mali" w:eastAsia="ヒラギノ角ゴ Pro W3" w:hAnsi="Doulos SIL Mali"/>
                <w:color w:val="0000FF"/>
                <w:lang w:val="en-US"/>
              </w:rPr>
              <w:t>/i</w:t>
            </w:r>
            <w:r w:rsidR="00E310E9">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-iè</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single" w:sz="4" w:space="0" w:color="auto"/>
              <w:right w:val="nil"/>
            </w:tcBorders>
            <w:vAlign w:val="center"/>
          </w:tcPr>
          <w:p w:rsidR="00A70B20" w:rsidRPr="00C163D4" w:rsidRDefault="00A70B20" w:rsidP="002C0847">
            <w:pPr>
              <w:spacing w:after="40" w:line="260" w:lineRule="exact"/>
              <w:ind w:left="-108" w:firstLine="108"/>
              <w:rPr>
                <w:rFonts w:ascii="Doulos SIL Mali" w:eastAsia="ヒラギノ角ゴ Pro W3" w:hAnsi="Doulos SIL Mali"/>
                <w:color w:val="0000FF"/>
                <w:lang w:val="en-US"/>
              </w:rPr>
            </w:pPr>
          </w:p>
        </w:tc>
        <w:tc>
          <w:tcPr>
            <w:tcW w:w="567" w:type="dxa"/>
            <w:tcBorders>
              <w:top w:val="nil"/>
              <w:left w:val="nil"/>
              <w:bottom w:val="single" w:sz="4" w:space="0" w:color="auto"/>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K</w:t>
            </w:r>
          </w:p>
        </w:tc>
        <w:tc>
          <w:tcPr>
            <w:tcW w:w="2977" w:type="dxa"/>
            <w:tcBorders>
              <w:top w:val="nil"/>
              <w:left w:val="single" w:sz="4" w:space="0" w:color="auto"/>
              <w:bottom w:val="single" w:sz="4" w:space="0" w:color="auto"/>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ej</w:t>
            </w:r>
            <w:proofErr w:type="gramEnd"/>
            <w:r w:rsidRPr="00C163D4">
              <w:rPr>
                <w:rFonts w:ascii="Doulos SIL Mali" w:eastAsia="ヒラギノ角ゴ Pro W3" w:hAnsi="Doulos SIL Mali"/>
                <w:color w:val="0000FF"/>
                <w:lang w:val="en-US"/>
              </w:rPr>
              <w:tab/>
              <w:t>-ɛj</w:t>
            </w:r>
            <w:r w:rsidRPr="00C163D4">
              <w:rPr>
                <w:rFonts w:ascii="Doulos SIL Mali" w:eastAsia="ヒラギノ角ゴ Pro W3" w:hAnsi="Doulos SIL Mali"/>
                <w:color w:val="0000FF"/>
                <w:lang w:val="en-US"/>
              </w:rPr>
              <w:tab/>
              <w:t>-iej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IV</w:t>
            </w:r>
          </w:p>
        </w:tc>
        <w:tc>
          <w:tcPr>
            <w:tcW w:w="3969" w:type="dxa"/>
            <w:tcBorders>
              <w:top w:val="nil"/>
              <w:bottom w:val="single" w:sz="4" w:space="0" w:color="auto"/>
            </w:tcBorders>
            <w:vAlign w:val="center"/>
          </w:tcPr>
          <w:p w:rsidR="00A70B20" w:rsidRPr="00C163D4" w:rsidRDefault="00A70B20" w:rsidP="008633EC">
            <w:pPr>
              <w:tabs>
                <w:tab w:val="left" w:pos="742"/>
                <w:tab w:val="left" w:pos="1593"/>
                <w:tab w:val="left" w:pos="3010"/>
              </w:tabs>
              <w:spacing w:after="40"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jie</w:t>
            </w:r>
            <w:proofErr w:type="gramEnd"/>
            <w:r w:rsidRPr="00C163D4">
              <w:rPr>
                <w:rFonts w:ascii="Doulos SIL Mali" w:eastAsia="ヒラギノ角ゴ Pro W3" w:hAnsi="Doulos SIL Mali"/>
                <w:color w:val="0000FF"/>
                <w:lang w:val="en-US"/>
              </w:rPr>
              <w:tab/>
              <w:t>-jiə̆/ji</w:t>
            </w:r>
            <w:r w:rsidRPr="00C163D4">
              <w:rPr>
                <w:rFonts w:ascii="Doulos SIL Mali" w:eastAsia="ヒラギノ角ゴ Pro W3" w:hAnsi="Doulos SIL Mali"/>
                <w:color w:val="0000FF"/>
                <w:lang w:val="en-US"/>
              </w:rPr>
              <w:tab/>
            </w:r>
            <w:r w:rsidR="00002E50" w:rsidRPr="00C163D4">
              <w:rPr>
                <w:rFonts w:ascii="Doulos SIL Mali" w:eastAsia="ヒラギノ角ゴ Pro W3" w:hAnsi="Doulos SIL Mali"/>
                <w:color w:val="0000FF"/>
                <w:lang w:val="en-US"/>
              </w:rPr>
              <w:t xml:space="preserve">-j-iè </w:t>
            </w:r>
            <w:r w:rsidR="00034AB0" w:rsidRPr="00C163D4">
              <w:rPr>
                <w:rFonts w:ascii="Doulos SIL Mali" w:eastAsia="ヒラギノ角ゴ Pro W3" w:hAnsi="Doulos SIL Mali"/>
                <w:color w:val="0000FF"/>
                <w:lang w:val="en-US"/>
              </w:rPr>
              <w:t>(</w:t>
            </w:r>
            <w:r w:rsidR="00002E50">
              <w:rPr>
                <w:rFonts w:ascii="Doulos SIL Mali" w:eastAsia="ヒラギノ角ゴ Pro W3" w:hAnsi="Doulos SIL Mali"/>
                <w:color w:val="0000FF"/>
                <w:sz w:val="20"/>
                <w:lang w:val="en-US"/>
              </w:rPr>
              <w:t>&lt;</w:t>
            </w:r>
            <w:r w:rsidR="00034AB0" w:rsidRPr="00C163D4">
              <w:rPr>
                <w:rFonts w:ascii="Doulos SIL Mali" w:eastAsia="ヒラギノ角ゴ Pro W3" w:hAnsi="Doulos SIL Mali"/>
                <w:color w:val="0000FF"/>
                <w:lang w:val="en-US"/>
              </w:rPr>
              <w:t>-iè)</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III-4</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ヒラギノ角ゴ Pro W3"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P</w:t>
            </w:r>
          </w:p>
        </w:tc>
        <w:tc>
          <w:tcPr>
            <w:tcW w:w="2977" w:type="dxa"/>
            <w:tcBorders>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woj</w:t>
            </w:r>
            <w:proofErr w:type="gramEnd"/>
            <w:r w:rsidRPr="00C163D4">
              <w:rPr>
                <w:rFonts w:ascii="Doulos SIL Mali" w:eastAsia="ヒラギノ角ゴ Pro W3" w:hAnsi="Doulos SIL Mali"/>
                <w:color w:val="0000FF"/>
                <w:lang w:val="en-US"/>
              </w:rPr>
              <w:tab/>
              <w:t>-əj</w:t>
            </w:r>
            <w:r w:rsidRPr="00C163D4">
              <w:rPr>
                <w:rFonts w:ascii="Doulos SIL Mali" w:eastAsia="ヒラギノ角ゴ Pro W3" w:hAnsi="Doulos SIL Mali"/>
                <w:color w:val="0000FF"/>
                <w:lang w:val="en-US"/>
              </w:rPr>
              <w:tab/>
              <w:t>-əj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bottom w:val="nil"/>
            </w:tcBorders>
            <w:vAlign w:val="center"/>
          </w:tcPr>
          <w:p w:rsidR="00A70B20" w:rsidRPr="00C163D4" w:rsidRDefault="00E310E9"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Pr>
                <w:rFonts w:ascii="Doulos SIL Mali" w:eastAsia="ヒラギノ角ゴ Pro W3" w:hAnsi="Doulos SIL Mali"/>
                <w:color w:val="0000FF"/>
                <w:lang w:val="en-US"/>
              </w:rPr>
              <w:t>-</w:t>
            </w:r>
            <w:proofErr w:type="gramStart"/>
            <w:r>
              <w:rPr>
                <w:rFonts w:ascii="Doulos SIL Mali" w:eastAsia="ヒラギノ角ゴ Pro W3" w:hAnsi="Doulos SIL Mali"/>
                <w:color w:val="0000FF"/>
                <w:lang w:val="en-US"/>
              </w:rPr>
              <w:t>juw</w:t>
            </w:r>
            <w:proofErr w:type="gramEnd"/>
            <w:r>
              <w:rPr>
                <w:rFonts w:ascii="Doulos SIL Mali" w:eastAsia="ヒラギノ角ゴ Pro W3" w:hAnsi="Doulos SIL Mali"/>
                <w:color w:val="0000FF"/>
                <w:lang w:val="en-US"/>
              </w:rPr>
              <w:tab/>
              <w:t>-uw</w:t>
            </w:r>
            <w:r>
              <w:rPr>
                <w:rFonts w:ascii="Doulos SIL Mali" w:eastAsia="ヒラギノ角ゴ Pro W3" w:hAnsi="Doulos SIL Mali"/>
                <w:color w:val="0000FF"/>
                <w:lang w:val="en-US"/>
              </w:rPr>
              <w:tab/>
            </w:r>
            <w:r w:rsidR="00A70B20" w:rsidRPr="00C163D4">
              <w:rPr>
                <w:rFonts w:ascii="Doulos SIL Mali" w:eastAsia="ヒラギノ角ゴ Pro W3" w:hAnsi="Doulos SIL Mali"/>
                <w:color w:val="0000FF"/>
                <w:lang w:val="en-US"/>
              </w:rPr>
              <w:t>-ùw</w:t>
            </w:r>
            <w:r w:rsidR="00A70B20" w:rsidRPr="00C163D4">
              <w:rPr>
                <w:rFonts w:ascii="Doulos SIL Mali" w:eastAsia="ヒラギノ角ゴ Pro W3" w:hAnsi="Doulos SIL Mali"/>
                <w:color w:val="0000FF"/>
                <w:lang w:val="en-US"/>
              </w:rPr>
              <w:tab/>
            </w:r>
            <w:r w:rsidR="00A70B20"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-ɨ</w:t>
            </w:r>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oj</w:t>
            </w:r>
            <w:proofErr w:type="gramEnd"/>
            <w:r w:rsidRPr="00C163D4">
              <w:rPr>
                <w:rFonts w:ascii="Doulos SIL Mali" w:eastAsia="ヒラギノ角ゴ Pro W3" w:hAnsi="Doulos SIL Mali"/>
                <w:color w:val="0000FF"/>
                <w:lang w:val="en-US"/>
              </w:rPr>
              <w:tab/>
              <w:t>-əj</w:t>
            </w:r>
            <w:r w:rsidRPr="00C163D4">
              <w:rPr>
                <w:rFonts w:ascii="Doulos SIL Mali" w:eastAsia="ヒラギノ角ゴ Pro W3" w:hAnsi="Doulos SIL Mali"/>
                <w:color w:val="0000FF"/>
                <w:lang w:val="en-US"/>
              </w:rPr>
              <w:tab/>
              <w:t>-əj</w:t>
            </w:r>
            <w:r w:rsidRPr="00C163D4">
              <w:rPr>
                <w:rFonts w:ascii="Doulos SIL Mali" w:eastAsia="ヒラギノ角ゴ Pro W3" w:hAnsi="Doulos SIL Mali"/>
                <w:color w:val="FF0000"/>
                <w:lang w:val="en-US"/>
              </w:rPr>
              <w:tab/>
            </w:r>
            <w:r w:rsidRPr="00C163D4">
              <w:rPr>
                <w:rFonts w:ascii="Doulos SIL Mali" w:eastAsia="Helvetica" w:hAnsi="Doulos SIL Mali"/>
                <w:color w:val="0000FF"/>
                <w:lang w:val="en-US"/>
              </w:rPr>
              <w:t>IV</w:t>
            </w:r>
          </w:p>
        </w:tc>
        <w:tc>
          <w:tcPr>
            <w:tcW w:w="3969" w:type="dxa"/>
            <w:tcBorders>
              <w:top w:val="nil"/>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i</w:t>
            </w:r>
            <w:proofErr w:type="gramEnd"/>
            <w:r w:rsidRPr="00C163D4">
              <w:rPr>
                <w:rFonts w:ascii="Doulos SIL Mali" w:eastAsia="ヒラギノ角ゴ Pro W3" w:hAnsi="Doulos SIL Mali"/>
                <w:color w:val="0000FF"/>
                <w:lang w:val="en-US"/>
              </w:rPr>
              <w:tab/>
              <w:t>-ɨ</w:t>
            </w:r>
            <w:r w:rsidR="00E310E9">
              <w:rPr>
                <w:rFonts w:ascii="Doulos SIL Mali" w:eastAsia="ヒラギノ角ゴ Pro W3" w:hAnsi="Doulos SIL Mali"/>
                <w:color w:val="0000FF"/>
                <w:lang w:val="en-US"/>
              </w:rPr>
              <w:t>/i</w:t>
            </w:r>
            <w:r w:rsidR="00E310E9">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w:t>
            </w:r>
            <w:r w:rsidRPr="00C163D4">
              <w:rPr>
                <w:rFonts w:ascii="Doulos SIL Mali" w:eastAsia="Lucida Grande" w:hAnsi="Doulos SIL Mali"/>
                <w:color w:val="0000FF"/>
                <w:lang w:val="en-US"/>
              </w:rPr>
              <w:t>ɨ̀j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single" w:sz="4" w:space="0" w:color="auto"/>
              <w:right w:val="nil"/>
            </w:tcBorders>
            <w:vAlign w:val="center"/>
          </w:tcPr>
          <w:p w:rsidR="00A70B20" w:rsidRPr="00C163D4" w:rsidRDefault="00A70B20" w:rsidP="002C0847">
            <w:pPr>
              <w:spacing w:after="40" w:line="260" w:lineRule="exact"/>
              <w:ind w:left="-108" w:firstLine="108"/>
              <w:rPr>
                <w:rFonts w:ascii="Doulos SIL Mali" w:eastAsia="Helvetica" w:hAnsi="Doulos SIL Mali"/>
                <w:color w:val="0000FF"/>
                <w:lang w:val="en-US"/>
              </w:rPr>
            </w:pPr>
          </w:p>
        </w:tc>
        <w:tc>
          <w:tcPr>
            <w:tcW w:w="567" w:type="dxa"/>
            <w:tcBorders>
              <w:top w:val="nil"/>
              <w:left w:val="nil"/>
              <w:bottom w:val="single" w:sz="4" w:space="0" w:color="auto"/>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Helvetica" w:hAnsi="Doulos SIL Mali"/>
                <w:color w:val="0000FF"/>
                <w:lang w:val="en-US"/>
              </w:rPr>
            </w:pPr>
            <w:r w:rsidRPr="00C163D4">
              <w:rPr>
                <w:rFonts w:ascii="Doulos SIL Mali" w:eastAsia="Helvetica" w:hAnsi="Doulos SIL Mali"/>
                <w:color w:val="0000FF"/>
                <w:lang w:val="en-US"/>
              </w:rPr>
              <w:t>K</w:t>
            </w:r>
          </w:p>
        </w:tc>
        <w:tc>
          <w:tcPr>
            <w:tcW w:w="2977" w:type="dxa"/>
            <w:tcBorders>
              <w:top w:val="nil"/>
              <w:left w:val="single" w:sz="4" w:space="0" w:color="auto"/>
              <w:bottom w:val="single" w:sz="4" w:space="0" w:color="auto"/>
            </w:tcBorders>
            <w:vAlign w:val="center"/>
          </w:tcPr>
          <w:p w:rsidR="00A70B20" w:rsidRPr="00C163D4" w:rsidRDefault="00A70B20" w:rsidP="002C0847">
            <w:pPr>
              <w:tabs>
                <w:tab w:val="left" w:pos="742"/>
                <w:tab w:val="left" w:pos="1451"/>
                <w:tab w:val="left" w:pos="2160"/>
              </w:tabs>
              <w:spacing w:after="40" w:line="260" w:lineRule="exact"/>
              <w:ind w:left="-108" w:firstLine="108"/>
              <w:rPr>
                <w:rFonts w:ascii="Doulos SIL Mali" w:eastAsia="Helvetica"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oj</w:t>
            </w:r>
            <w:proofErr w:type="gramEnd"/>
            <w:r w:rsidRPr="00C163D4">
              <w:rPr>
                <w:rFonts w:ascii="Doulos SIL Mali" w:eastAsia="Helvetica" w:hAnsi="Doulos SIL Mali"/>
                <w:color w:val="0000FF"/>
                <w:lang w:val="en-US"/>
              </w:rPr>
              <w:tab/>
              <w:t>-əj</w:t>
            </w:r>
            <w:r w:rsidRPr="00C163D4">
              <w:rPr>
                <w:rFonts w:ascii="Doulos SIL Mali" w:eastAsia="Helvetica" w:hAnsi="Doulos SIL Mali"/>
                <w:color w:val="0000FF"/>
                <w:lang w:val="en-US"/>
              </w:rPr>
              <w:tab/>
            </w:r>
            <w:r w:rsidRPr="00C163D4">
              <w:rPr>
                <w:rFonts w:ascii="Doulos SIL Mali" w:eastAsia="ヒラギノ角ゴ Pro W3" w:hAnsi="Doulos SIL Mali"/>
                <w:color w:val="0000FF"/>
                <w:lang w:val="en-US"/>
              </w:rPr>
              <w:t>-əj</w:t>
            </w:r>
            <w:r w:rsidRPr="00C163D4">
              <w:rPr>
                <w:rFonts w:ascii="Doulos SIL Mali" w:eastAsia="Helvetica" w:hAnsi="Doulos SIL Mali"/>
                <w:color w:val="0000FF"/>
                <w:lang w:val="en-US"/>
              </w:rPr>
              <w:tab/>
              <w:t>I</w:t>
            </w:r>
          </w:p>
        </w:tc>
        <w:tc>
          <w:tcPr>
            <w:tcW w:w="3969" w:type="dxa"/>
            <w:tcBorders>
              <w:top w:val="nil"/>
              <w:bottom w:val="single" w:sz="4" w:space="0" w:color="auto"/>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Helvetica" w:hAnsi="Doulos SIL Mali"/>
                <w:color w:val="0000FF"/>
                <w:lang w:val="en-US"/>
              </w:rPr>
              <w:t>-</w:t>
            </w:r>
            <w:proofErr w:type="gramStart"/>
            <w:r w:rsidRPr="00C163D4">
              <w:rPr>
                <w:rFonts w:ascii="Doulos SIL Mali" w:eastAsia="Helvetica" w:hAnsi="Doulos SIL Mali"/>
                <w:color w:val="0000FF"/>
                <w:lang w:val="en-US"/>
              </w:rPr>
              <w:t>i</w:t>
            </w:r>
            <w:proofErr w:type="gramEnd"/>
            <w:r w:rsidRPr="00C163D4">
              <w:rPr>
                <w:rFonts w:ascii="Doulos SIL Mali" w:eastAsia="Helvetica" w:hAnsi="Doulos SIL Mali"/>
                <w:color w:val="0000FF"/>
                <w:lang w:val="en-US"/>
              </w:rPr>
              <w:tab/>
              <w:t>(</w:t>
            </w:r>
            <w:r w:rsidRPr="00C163D4">
              <w:rPr>
                <w:rFonts w:ascii="Doulos SIL Mali" w:eastAsia="ヒラギノ角ゴ Pro W3" w:hAnsi="Doulos SIL Mali"/>
                <w:color w:val="0000FF"/>
                <w:lang w:val="en-US"/>
              </w:rPr>
              <w:t>-ɨ/i)</w:t>
            </w:r>
            <w:r w:rsidR="00E310E9">
              <w:rPr>
                <w:rFonts w:ascii="Doulos SIL Mali" w:eastAsia="Helvetica" w:hAnsi="Doulos SIL Mali"/>
                <w:color w:val="0000FF"/>
                <w:lang w:val="en-US"/>
              </w:rPr>
              <w:tab/>
              <w:t>-</w:t>
            </w:r>
            <w:r w:rsidRPr="00C163D4">
              <w:rPr>
                <w:rFonts w:ascii="Doulos SIL Mali" w:eastAsia="Lucida Grande" w:hAnsi="Doulos SIL Mali"/>
                <w:color w:val="0000FF"/>
                <w:lang w:val="en-US"/>
              </w:rPr>
              <w:t>ɨ̀j</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ヒラギノ角ゴ Pro W3"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P</w:t>
            </w:r>
          </w:p>
        </w:tc>
        <w:tc>
          <w:tcPr>
            <w:tcW w:w="2977" w:type="dxa"/>
            <w:tcBorders>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aw</w:t>
            </w:r>
            <w:proofErr w:type="gramEnd"/>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bottom w:val="nil"/>
            </w:tcBorders>
            <w:vAlign w:val="center"/>
          </w:tcPr>
          <w:p w:rsidR="00A70B20" w:rsidRPr="00C163D4" w:rsidRDefault="00E310E9"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Pr>
                <w:rFonts w:ascii="Doulos SIL Mali" w:eastAsia="ヒラギノ角ゴ Pro W3" w:hAnsi="Doulos SIL Mali"/>
                <w:color w:val="0000FF"/>
                <w:lang w:val="en-US"/>
              </w:rPr>
              <w:t>-</w:t>
            </w:r>
            <w:proofErr w:type="gramStart"/>
            <w:r>
              <w:rPr>
                <w:rFonts w:ascii="Doulos SIL Mali" w:eastAsia="ヒラギノ角ゴ Pro W3" w:hAnsi="Doulos SIL Mali"/>
                <w:color w:val="0000FF"/>
                <w:lang w:val="en-US"/>
              </w:rPr>
              <w:t>juw</w:t>
            </w:r>
            <w:proofErr w:type="gramEnd"/>
            <w:r>
              <w:rPr>
                <w:rFonts w:ascii="Doulos SIL Mali" w:eastAsia="ヒラギノ角ゴ Pro W3" w:hAnsi="Doulos SIL Mali"/>
                <w:color w:val="0000FF"/>
                <w:lang w:val="en-US"/>
              </w:rPr>
              <w:tab/>
              <w:t>(-uw)</w:t>
            </w:r>
            <w:r>
              <w:rPr>
                <w:rFonts w:ascii="Doulos SIL Mali" w:eastAsia="ヒラギノ角ゴ Pro W3" w:hAnsi="Doulos SIL Mali"/>
                <w:color w:val="0000FF"/>
                <w:lang w:val="en-US"/>
              </w:rPr>
              <w:tab/>
            </w:r>
            <w:r w:rsidR="00A70B20" w:rsidRPr="00C163D4">
              <w:rPr>
                <w:rFonts w:ascii="Doulos SIL Mali" w:eastAsia="ヒラギノ角ゴ Pro W3" w:hAnsi="Doulos SIL Mali"/>
                <w:color w:val="0000FF"/>
                <w:lang w:val="en-US"/>
              </w:rPr>
              <w:t>-ùw</w:t>
            </w:r>
            <w:r w:rsidR="00A70B20" w:rsidRPr="00C163D4">
              <w:rPr>
                <w:rFonts w:ascii="Doulos SIL Mali" w:eastAsia="ヒラギノ角ゴ Pro W3" w:hAnsi="Doulos SIL Mali"/>
                <w:color w:val="0000FF"/>
                <w:lang w:val="en-US"/>
              </w:rPr>
              <w:tab/>
            </w:r>
            <w:r w:rsidR="00A70B20"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u</w:t>
            </w:r>
            <w:proofErr w:type="gramEnd"/>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aw</w:t>
            </w:r>
            <w:proofErr w:type="gramEnd"/>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top w:val="nil"/>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juw</w:t>
            </w:r>
            <w:proofErr w:type="gramEnd"/>
            <w:r w:rsidRPr="00C163D4">
              <w:rPr>
                <w:rFonts w:ascii="Doulos SIL Mali" w:eastAsia="ヒラギノ角ゴ Pro W3" w:hAnsi="Doulos SIL Mali"/>
                <w:color w:val="0000FF"/>
                <w:lang w:val="en-US"/>
              </w:rPr>
              <w:tab/>
              <w:t>-uw</w:t>
            </w:r>
            <w:r w:rsidR="00E310E9">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-ùw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single" w:sz="4" w:space="0" w:color="auto"/>
              <w:right w:val="nil"/>
            </w:tcBorders>
            <w:vAlign w:val="center"/>
          </w:tcPr>
          <w:p w:rsidR="00A70B20" w:rsidRPr="00C163D4" w:rsidRDefault="00A70B20" w:rsidP="002C0847">
            <w:pPr>
              <w:spacing w:after="40" w:line="260" w:lineRule="exact"/>
              <w:ind w:left="-108" w:firstLine="108"/>
              <w:rPr>
                <w:rFonts w:ascii="Doulos SIL Mali" w:eastAsia="ヒラギノ角ゴ Pro W3" w:hAnsi="Doulos SIL Mali"/>
                <w:color w:val="0000FF"/>
                <w:lang w:val="en-US"/>
              </w:rPr>
            </w:pPr>
          </w:p>
        </w:tc>
        <w:tc>
          <w:tcPr>
            <w:tcW w:w="567" w:type="dxa"/>
            <w:tcBorders>
              <w:top w:val="nil"/>
              <w:left w:val="nil"/>
              <w:bottom w:val="single" w:sz="4" w:space="0" w:color="auto"/>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K</w:t>
            </w:r>
          </w:p>
        </w:tc>
        <w:tc>
          <w:tcPr>
            <w:tcW w:w="2977" w:type="dxa"/>
            <w:tcBorders>
              <w:top w:val="nil"/>
              <w:left w:val="single" w:sz="4" w:space="0" w:color="auto"/>
              <w:bottom w:val="single" w:sz="4" w:space="0" w:color="auto"/>
            </w:tcBorders>
            <w:vAlign w:val="center"/>
          </w:tcPr>
          <w:p w:rsidR="00A70B20" w:rsidRPr="00C163D4" w:rsidRDefault="00A70B20" w:rsidP="002C0847">
            <w:pPr>
              <w:tabs>
                <w:tab w:val="left" w:pos="742"/>
                <w:tab w:val="left" w:pos="1451"/>
                <w:tab w:val="left" w:pos="2160"/>
              </w:tabs>
              <w:spacing w:after="40"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aw</w:t>
            </w:r>
            <w:proofErr w:type="gramEnd"/>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t>-aw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top w:val="nil"/>
              <w:bottom w:val="single" w:sz="4" w:space="0" w:color="auto"/>
            </w:tcBorders>
            <w:vAlign w:val="center"/>
          </w:tcPr>
          <w:p w:rsidR="00A70B20" w:rsidRPr="00C163D4" w:rsidRDefault="00E310E9"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Pr>
                <w:rFonts w:ascii="Doulos SIL Mali" w:eastAsia="ヒラギノ角ゴ Pro W3" w:hAnsi="Doulos SIL Mali"/>
                <w:color w:val="0000FF"/>
                <w:lang w:val="en-US"/>
              </w:rPr>
              <w:t>-</w:t>
            </w:r>
            <w:proofErr w:type="gramStart"/>
            <w:r>
              <w:rPr>
                <w:rFonts w:ascii="Doulos SIL Mali" w:eastAsia="ヒラギノ角ゴ Pro W3" w:hAnsi="Doulos SIL Mali"/>
                <w:color w:val="0000FF"/>
                <w:lang w:val="en-US"/>
              </w:rPr>
              <w:t>juw</w:t>
            </w:r>
            <w:proofErr w:type="gramEnd"/>
            <w:r>
              <w:rPr>
                <w:rFonts w:ascii="Doulos SIL Mali" w:eastAsia="ヒラギノ角ゴ Pro W3" w:hAnsi="Doulos SIL Mali"/>
                <w:color w:val="0000FF"/>
                <w:lang w:val="en-US"/>
              </w:rPr>
              <w:tab/>
              <w:t>-uw</w:t>
            </w:r>
            <w:r>
              <w:rPr>
                <w:rFonts w:ascii="Doulos SIL Mali" w:eastAsia="ヒラギノ角ゴ Pro W3" w:hAnsi="Doulos SIL Mali"/>
                <w:color w:val="0000FF"/>
                <w:lang w:val="en-US"/>
              </w:rPr>
              <w:tab/>
            </w:r>
            <w:r w:rsidR="00A70B20" w:rsidRPr="00C163D4">
              <w:rPr>
                <w:rFonts w:ascii="Doulos SIL Mali" w:eastAsia="ヒラギノ角ゴ Pro W3" w:hAnsi="Doulos SIL Mali"/>
                <w:color w:val="0000FF"/>
                <w:lang w:val="en-US"/>
              </w:rPr>
              <w:t>-ùw</w:t>
            </w:r>
            <w:r w:rsidR="00A70B20" w:rsidRPr="00C163D4">
              <w:rPr>
                <w:rFonts w:ascii="Doulos SIL Mali" w:eastAsia="ヒラギノ角ゴ Pro W3" w:hAnsi="Doulos SIL Mali"/>
                <w:color w:val="0000FF"/>
                <w:lang w:val="en-US"/>
              </w:rPr>
              <w:tab/>
            </w:r>
            <w:r w:rsidR="00A70B20"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bottom w:val="nil"/>
              <w:right w:val="nil"/>
            </w:tcBorders>
            <w:vAlign w:val="center"/>
          </w:tcPr>
          <w:p w:rsidR="00A70B20" w:rsidRPr="00C163D4" w:rsidRDefault="00A70B20" w:rsidP="002C0847">
            <w:pPr>
              <w:spacing w:line="260" w:lineRule="exact"/>
              <w:ind w:left="-108" w:firstLine="108"/>
              <w:rPr>
                <w:rFonts w:ascii="Doulos SIL Mali" w:eastAsia="ヒラギノ角ゴ Pro W3" w:hAnsi="Doulos SIL Mali"/>
                <w:color w:val="0000FF"/>
                <w:lang w:val="en-US"/>
              </w:rPr>
            </w:pPr>
          </w:p>
        </w:tc>
        <w:tc>
          <w:tcPr>
            <w:tcW w:w="567" w:type="dxa"/>
            <w:tcBorders>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P</w:t>
            </w:r>
          </w:p>
        </w:tc>
        <w:tc>
          <w:tcPr>
            <w:tcW w:w="2977" w:type="dxa"/>
            <w:tcBorders>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uw</w:t>
            </w:r>
            <w:proofErr w:type="gramEnd"/>
            <w:r w:rsidRPr="00C163D4">
              <w:rPr>
                <w:rFonts w:ascii="Doulos SIL Mali" w:eastAsia="ヒラギノ角ゴ Pro W3" w:hAnsi="Doulos SIL Mali"/>
                <w:color w:val="0000FF"/>
                <w:lang w:val="en-US"/>
              </w:rPr>
              <w:tab/>
              <w:t>-</w:t>
            </w:r>
            <w:r w:rsidRPr="00C163D4">
              <w:rPr>
                <w:rFonts w:ascii="Doulos SIL Mali" w:eastAsia="ヒラギノ角ゴ Pro W3" w:hAnsi="Doulos SIL Mali"/>
                <w:color w:val="0000FF"/>
                <w:lang w:val="en-US"/>
              </w:rPr>
              <w:tab/>
              <w:t>-</w:t>
            </w:r>
            <w:r w:rsidRPr="00C163D4">
              <w:rPr>
                <w:rFonts w:ascii="Doulos SIL Mali" w:eastAsia="Helvetica" w:hAnsi="Doulos SIL Mali"/>
                <w:color w:val="0000FF"/>
                <w:lang w:val="en-US"/>
              </w:rPr>
              <w:t>ɔ</w:t>
            </w:r>
            <w:r w:rsidRPr="00C163D4">
              <w:rPr>
                <w:rFonts w:ascii="Doulos SIL Mali" w:eastAsia="ヒラギノ角ゴ Pro W3" w:hAnsi="Doulos SIL Mali"/>
                <w:color w:val="0000FF"/>
                <w:lang w:val="en-US"/>
              </w:rPr>
              <w:t>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ju</w:t>
            </w:r>
            <w:proofErr w:type="gramEnd"/>
            <w:r w:rsidRPr="00C163D4">
              <w:rPr>
                <w:rFonts w:ascii="Doulos SIL Mali" w:eastAsia="ヒラギノ角ゴ Pro W3" w:hAnsi="Doulos SIL Mali"/>
                <w:color w:val="0000FF"/>
                <w:lang w:val="en-US"/>
              </w:rPr>
              <w:tab/>
              <w:t>-uə̆</w:t>
            </w:r>
            <w:r w:rsidR="00E310E9">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-ùə</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bottom w:val="nil"/>
              <w:right w:val="nil"/>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o</w:t>
            </w:r>
            <w:proofErr w:type="gramEnd"/>
          </w:p>
        </w:tc>
        <w:tc>
          <w:tcPr>
            <w:tcW w:w="567" w:type="dxa"/>
            <w:tcBorders>
              <w:top w:val="nil"/>
              <w:left w:val="nil"/>
              <w:bottom w:val="nil"/>
              <w:right w:val="single" w:sz="4" w:space="0" w:color="auto"/>
            </w:tcBorders>
            <w:vAlign w:val="center"/>
          </w:tcPr>
          <w:p w:rsidR="00A70B20" w:rsidRPr="00C163D4" w:rsidRDefault="00A70B20" w:rsidP="002C0847">
            <w:pPr>
              <w:spacing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T</w:t>
            </w:r>
          </w:p>
        </w:tc>
        <w:tc>
          <w:tcPr>
            <w:tcW w:w="2977" w:type="dxa"/>
            <w:tcBorders>
              <w:top w:val="nil"/>
              <w:left w:val="single" w:sz="4" w:space="0" w:color="auto"/>
              <w:bottom w:val="nil"/>
            </w:tcBorders>
            <w:vAlign w:val="center"/>
          </w:tcPr>
          <w:p w:rsidR="00A70B20" w:rsidRPr="00C163D4" w:rsidRDefault="00A70B20" w:rsidP="002C0847">
            <w:pPr>
              <w:tabs>
                <w:tab w:val="left" w:pos="742"/>
                <w:tab w:val="left" w:pos="1451"/>
                <w:tab w:val="left" w:pos="2160"/>
              </w:tabs>
              <w:spacing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uw</w:t>
            </w:r>
            <w:proofErr w:type="gramEnd"/>
            <w:r w:rsidRPr="00C163D4">
              <w:rPr>
                <w:rFonts w:ascii="Doulos SIL Mali" w:eastAsia="ヒラギノ角ゴ Pro W3" w:hAnsi="Doulos SIL Mali"/>
                <w:color w:val="0000FF"/>
                <w:lang w:val="en-US"/>
              </w:rPr>
              <w:tab/>
              <w:t>-əw</w:t>
            </w:r>
            <w:r w:rsidRPr="00C163D4">
              <w:rPr>
                <w:rFonts w:ascii="Doulos SIL Mali" w:eastAsia="ヒラギノ角ゴ Pro W3" w:hAnsi="Doulos SIL Mali"/>
                <w:color w:val="0000FF"/>
                <w:lang w:val="en-US"/>
              </w:rPr>
              <w:tab/>
              <w:t>-</w:t>
            </w:r>
            <w:r w:rsidRPr="00C163D4">
              <w:rPr>
                <w:rFonts w:ascii="Doulos SIL Mali" w:eastAsia="Helvetica" w:hAnsi="Doulos SIL Mali"/>
                <w:color w:val="0000FF"/>
                <w:lang w:val="en-US"/>
              </w:rPr>
              <w:t>ɔ</w:t>
            </w:r>
            <w:r w:rsidRPr="00C163D4">
              <w:rPr>
                <w:rFonts w:ascii="Doulos SIL Mali" w:eastAsia="ヒラギノ角ゴ Pro W3" w:hAnsi="Doulos SIL Mali"/>
                <w:color w:val="0000FF"/>
                <w:lang w:val="en-US"/>
              </w:rPr>
              <w:t>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top w:val="nil"/>
              <w:bottom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ju</w:t>
            </w:r>
            <w:proofErr w:type="gramEnd"/>
            <w:r w:rsidRPr="00C163D4">
              <w:rPr>
                <w:rFonts w:ascii="Doulos SIL Mali" w:eastAsia="ヒラギノ角ゴ Pro W3" w:hAnsi="Doulos SIL Mali"/>
                <w:color w:val="0000FF"/>
                <w:lang w:val="en-US"/>
              </w:rPr>
              <w:tab/>
              <w:t>-uə̆</w:t>
            </w:r>
            <w:r w:rsidR="00034AB0">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-ùə</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r w:rsidR="00A70B20" w:rsidRPr="00C163D4">
        <w:tblPrEx>
          <w:tblLook w:val="00BF"/>
        </w:tblPrEx>
        <w:trPr>
          <w:trHeight w:hRule="exact" w:val="397"/>
        </w:trPr>
        <w:tc>
          <w:tcPr>
            <w:tcW w:w="851" w:type="dxa"/>
            <w:tcBorders>
              <w:top w:val="nil"/>
              <w:right w:val="nil"/>
            </w:tcBorders>
            <w:vAlign w:val="center"/>
          </w:tcPr>
          <w:p w:rsidR="00A70B20" w:rsidRPr="00C163D4" w:rsidRDefault="00A70B20" w:rsidP="002C0847">
            <w:pPr>
              <w:spacing w:after="40" w:line="260" w:lineRule="exact"/>
              <w:ind w:left="-108" w:firstLine="108"/>
              <w:rPr>
                <w:rFonts w:ascii="Doulos SIL Mali" w:eastAsia="ヒラギノ角ゴ Pro W3" w:hAnsi="Doulos SIL Mali"/>
                <w:color w:val="0000FF"/>
                <w:lang w:val="en-US"/>
              </w:rPr>
            </w:pPr>
          </w:p>
        </w:tc>
        <w:tc>
          <w:tcPr>
            <w:tcW w:w="567" w:type="dxa"/>
            <w:tcBorders>
              <w:top w:val="nil"/>
              <w:left w:val="nil"/>
              <w:right w:val="single" w:sz="4" w:space="0" w:color="auto"/>
            </w:tcBorders>
            <w:vAlign w:val="center"/>
          </w:tcPr>
          <w:p w:rsidR="00A70B20" w:rsidRPr="00C163D4" w:rsidRDefault="00A70B20" w:rsidP="002C0847">
            <w:pPr>
              <w:spacing w:after="40" w:line="260" w:lineRule="exact"/>
              <w:ind w:left="-108" w:firstLine="108"/>
              <w:jc w:val="center"/>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K</w:t>
            </w:r>
          </w:p>
        </w:tc>
        <w:tc>
          <w:tcPr>
            <w:tcW w:w="2977" w:type="dxa"/>
            <w:tcBorders>
              <w:top w:val="nil"/>
              <w:left w:val="single" w:sz="4" w:space="0" w:color="auto"/>
            </w:tcBorders>
            <w:vAlign w:val="center"/>
          </w:tcPr>
          <w:p w:rsidR="00A70B20" w:rsidRPr="00C163D4" w:rsidRDefault="00A70B20" w:rsidP="002C0847">
            <w:pPr>
              <w:tabs>
                <w:tab w:val="left" w:pos="742"/>
                <w:tab w:val="left" w:pos="1451"/>
                <w:tab w:val="left" w:pos="2160"/>
              </w:tabs>
              <w:spacing w:after="40" w:line="260" w:lineRule="exact"/>
              <w:ind w:left="-108"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uw</w:t>
            </w:r>
            <w:proofErr w:type="gramEnd"/>
            <w:r w:rsidRPr="00C163D4">
              <w:rPr>
                <w:rFonts w:ascii="Doulos SIL Mali" w:eastAsia="ヒラギノ角ゴ Pro W3" w:hAnsi="Doulos SIL Mali"/>
                <w:color w:val="0000FF"/>
                <w:lang w:val="en-US"/>
              </w:rPr>
              <w:tab/>
              <w:t>-əw</w:t>
            </w:r>
            <w:r w:rsidRPr="00C163D4">
              <w:rPr>
                <w:rFonts w:ascii="Doulos SIL Mali" w:eastAsia="ヒラギノ角ゴ Pro W3" w:hAnsi="Doulos SIL Mali"/>
                <w:color w:val="0000FF"/>
                <w:lang w:val="en-US"/>
              </w:rPr>
              <w:tab/>
              <w:t>-</w:t>
            </w:r>
            <w:r w:rsidRPr="00C163D4">
              <w:rPr>
                <w:rFonts w:ascii="Doulos SIL Mali" w:eastAsia="Helvetica" w:hAnsi="Doulos SIL Mali"/>
                <w:color w:val="0000FF"/>
                <w:lang w:val="en-US"/>
              </w:rPr>
              <w:t>ɔ</w:t>
            </w:r>
            <w:r w:rsidRPr="00C163D4">
              <w:rPr>
                <w:rFonts w:ascii="Doulos SIL Mali" w:eastAsia="ヒラギノ角ゴ Pro W3" w:hAnsi="Doulos SIL Mali"/>
                <w:color w:val="0000FF"/>
                <w:lang w:val="en-US"/>
              </w:rPr>
              <w:t>w</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w:t>
            </w:r>
          </w:p>
        </w:tc>
        <w:tc>
          <w:tcPr>
            <w:tcW w:w="3969" w:type="dxa"/>
            <w:tcBorders>
              <w:top w:val="nil"/>
            </w:tcBorders>
            <w:vAlign w:val="center"/>
          </w:tcPr>
          <w:p w:rsidR="00A70B20" w:rsidRPr="00C163D4" w:rsidRDefault="00A70B20" w:rsidP="008633EC">
            <w:pPr>
              <w:tabs>
                <w:tab w:val="left" w:pos="742"/>
                <w:tab w:val="left" w:pos="1593"/>
                <w:tab w:val="left" w:pos="3010"/>
              </w:tabs>
              <w:spacing w:line="260" w:lineRule="exact"/>
              <w:ind w:left="-113" w:firstLine="108"/>
              <w:rPr>
                <w:rFonts w:ascii="Doulos SIL Mali" w:eastAsia="ヒラギノ角ゴ Pro W3" w:hAnsi="Doulos SIL Mali"/>
                <w:color w:val="0000FF"/>
                <w:lang w:val="en-US"/>
              </w:rPr>
            </w:pPr>
            <w:r w:rsidRPr="00C163D4">
              <w:rPr>
                <w:rFonts w:ascii="Doulos SIL Mali" w:eastAsia="ヒラギノ角ゴ Pro W3" w:hAnsi="Doulos SIL Mali"/>
                <w:color w:val="0000FF"/>
                <w:lang w:val="en-US"/>
              </w:rPr>
              <w:t>-</w:t>
            </w:r>
            <w:proofErr w:type="gramStart"/>
            <w:r w:rsidRPr="00C163D4">
              <w:rPr>
                <w:rFonts w:ascii="Doulos SIL Mali" w:eastAsia="ヒラギノ角ゴ Pro W3" w:hAnsi="Doulos SIL Mali"/>
                <w:color w:val="0000FF"/>
                <w:lang w:val="en-US"/>
              </w:rPr>
              <w:t>ju</w:t>
            </w:r>
            <w:proofErr w:type="gramEnd"/>
            <w:r w:rsidRPr="00C163D4">
              <w:rPr>
                <w:rFonts w:ascii="Doulos SIL Mali" w:eastAsia="ヒラギノ角ゴ Pro W3" w:hAnsi="Doulos SIL Mali"/>
                <w:color w:val="0000FF"/>
                <w:lang w:val="en-US"/>
              </w:rPr>
              <w:tab/>
              <w:t>-uə̆</w:t>
            </w:r>
            <w:r w:rsidR="00034AB0">
              <w:rPr>
                <w:rFonts w:ascii="Doulos SIL Mali" w:eastAsia="ヒラギノ角ゴ Pro W3" w:hAnsi="Doulos SIL Mali"/>
                <w:color w:val="0000FF"/>
                <w:lang w:val="en-US"/>
              </w:rPr>
              <w:tab/>
            </w:r>
            <w:r w:rsidRPr="00C163D4">
              <w:rPr>
                <w:rFonts w:ascii="Doulos SIL Mali" w:eastAsia="ヒラギノ角ゴ Pro W3" w:hAnsi="Doulos SIL Mali"/>
                <w:color w:val="0000FF"/>
                <w:lang w:val="en-US"/>
              </w:rPr>
              <w:t>-ùə</w:t>
            </w:r>
            <w:r w:rsidRPr="00C163D4">
              <w:rPr>
                <w:rFonts w:ascii="Doulos SIL Mali" w:eastAsia="ヒラギノ角ゴ Pro W3" w:hAnsi="Doulos SIL Mali"/>
                <w:color w:val="0000FF"/>
                <w:lang w:val="en-US"/>
              </w:rPr>
              <w:tab/>
            </w:r>
            <w:r w:rsidRPr="00C163D4">
              <w:rPr>
                <w:rFonts w:ascii="Doulos SIL Mali" w:eastAsia="Helvetica" w:hAnsi="Doulos SIL Mali"/>
                <w:color w:val="0000FF"/>
                <w:lang w:val="en-US"/>
              </w:rPr>
              <w:t>III</w:t>
            </w:r>
          </w:p>
        </w:tc>
      </w:tr>
    </w:tbl>
    <w:p w:rsidR="00A70B20" w:rsidRPr="009D4D31" w:rsidRDefault="00A70B20" w:rsidP="00A70B20">
      <w:pPr>
        <w:pStyle w:val="retraitcorpsdetexte"/>
        <w:tabs>
          <w:tab w:val="left" w:pos="567"/>
        </w:tabs>
        <w:spacing w:line="260" w:lineRule="exact"/>
        <w:jc w:val="both"/>
        <w:rPr>
          <w:rFonts w:ascii="Doulos SIL Mali" w:hAnsi="Doulos SIL Mali"/>
          <w:color w:val="000000" w:themeColor="text1"/>
          <w:lang w:val="en-US"/>
        </w:rPr>
      </w:pPr>
      <w:r w:rsidRPr="009D4D31">
        <w:rPr>
          <w:rFonts w:ascii="Doulos SIL Mali" w:hAnsi="Doulos SIL Mali"/>
          <w:b/>
          <w:color w:val="0000FF"/>
          <w:lang w:val="en-US"/>
        </w:rPr>
        <w:t>4.1.3</w:t>
      </w:r>
      <w:r w:rsidRPr="009D4D31">
        <w:rPr>
          <w:rFonts w:ascii="Doulos SIL Mali" w:hAnsi="Doulos SIL Mali"/>
          <w:color w:val="0000FF"/>
          <w:lang w:val="en-US"/>
        </w:rPr>
        <w:tab/>
      </w:r>
      <w:r w:rsidRPr="009D4D31">
        <w:rPr>
          <w:rFonts w:ascii="Doulos SIL Mali" w:hAnsi="Doulos SIL Mali"/>
          <w:color w:val="000000" w:themeColor="text1"/>
          <w:lang w:val="en-US"/>
        </w:rPr>
        <w:t>At this point, I have to mention the velarization of medial -</w:t>
      </w:r>
      <w:r w:rsidRPr="009D4D31">
        <w:rPr>
          <w:rFonts w:ascii="Doulos SIL Mali" w:hAnsi="Doulos SIL Mali"/>
          <w:b/>
          <w:color w:val="000000" w:themeColor="text1"/>
          <w:lang w:val="en-US"/>
        </w:rPr>
        <w:t>r</w:t>
      </w:r>
      <w:proofErr w:type="gramStart"/>
      <w:r w:rsidRPr="009D4D31">
        <w:rPr>
          <w:rFonts w:ascii="Doulos SIL Mali" w:hAnsi="Doulos SIL Mali"/>
          <w:color w:val="000000" w:themeColor="text1"/>
          <w:lang w:val="en-US"/>
        </w:rPr>
        <w:t>- which</w:t>
      </w:r>
      <w:proofErr w:type="gramEnd"/>
      <w:r w:rsidRPr="009D4D31">
        <w:rPr>
          <w:rFonts w:ascii="Doulos SIL Mali" w:hAnsi="Doulos SIL Mali"/>
          <w:color w:val="000000" w:themeColor="text1"/>
          <w:lang w:val="en-US"/>
        </w:rPr>
        <w:t xml:space="preserve"> occurred approximately four centuries later than the vocalic split, and which is the origin of the formation of a new paradigm of rimes.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As I shall set out in detail further on in this article (</w:t>
      </w:r>
      <w:r w:rsidRPr="009D4D31">
        <w:rPr>
          <w:rFonts w:ascii="Doulos SIL Mali" w:hAnsi="Doulos SIL Mali"/>
          <w:i/>
          <w:color w:val="000000" w:themeColor="text1"/>
          <w:lang w:val="en-US"/>
        </w:rPr>
        <w:t>see</w:t>
      </w:r>
      <w:r w:rsidRPr="009D4D31">
        <w:rPr>
          <w:rFonts w:ascii="Doulos SIL Mali" w:hAnsi="Doulos SIL Mali"/>
          <w:color w:val="000000" w:themeColor="text1"/>
          <w:lang w:val="en-US"/>
        </w:rPr>
        <w:t xml:space="preserve"> §</w:t>
      </w:r>
      <w:r w:rsidRPr="009D4D31" w:rsidDel="00EC4A18">
        <w:rPr>
          <w:rFonts w:ascii="Doulos SIL Mali" w:hAnsi="Doulos SIL Mali"/>
          <w:color w:val="000000" w:themeColor="text1"/>
          <w:lang w:val="en-US"/>
        </w:rPr>
        <w:t>5</w:t>
      </w:r>
      <w:r w:rsidRPr="009D4D31">
        <w:rPr>
          <w:rFonts w:ascii="Doulos SIL Mali" w:hAnsi="Doulos SIL Mali"/>
          <w:color w:val="000000" w:themeColor="text1"/>
          <w:lang w:val="en-US"/>
        </w:rPr>
        <w:t xml:space="preserve">.1), the new rimes of type A became different from the former rimes of the same type.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 xml:space="preserve">On the other hand, in type B, the formation of new rimes did not take place.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 xml:space="preserve">This made the overall picture somewhat opaque and hence delayed the discovery of the diachronic </w:t>
      </w:r>
      <w:r w:rsidRPr="009D4D31">
        <w:rPr>
          <w:rFonts w:ascii="Doulos SIL Mali" w:hAnsi="Doulos SIL Mali"/>
          <w:color w:val="000000" w:themeColor="text1"/>
          <w:lang w:val="en-US" w:eastAsia="zh-TW"/>
        </w:rPr>
        <w:t>sequence</w:t>
      </w:r>
      <w:r w:rsidRPr="009D4D31">
        <w:rPr>
          <w:rFonts w:ascii="Doulos SIL Mali" w:hAnsi="Doulos SIL Mali"/>
          <w:color w:val="000000" w:themeColor="text1"/>
          <w:lang w:val="en-US"/>
        </w:rPr>
        <w:t xml:space="preserve"> of </w:t>
      </w:r>
      <w:r w:rsidRPr="009D4D31">
        <w:rPr>
          <w:rFonts w:ascii="Doulos SIL Mali" w:hAnsi="Doulos SIL Mali"/>
          <w:color w:val="000000" w:themeColor="text1"/>
          <w:lang w:val="en-US" w:eastAsia="zh-TW"/>
        </w:rPr>
        <w:t>events</w:t>
      </w:r>
      <w:r w:rsidRPr="009D4D31">
        <w:rPr>
          <w:rFonts w:ascii="Doulos SIL Mali" w:hAnsi="Doulos SIL Mali"/>
          <w:color w:val="000000" w:themeColor="text1"/>
          <w:lang w:val="en-US"/>
        </w:rPr>
        <w:t>.</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 xml:space="preserve"> To avoid confusion with new B rimes formed later, the old B rimes resulting from OC -</w:t>
      </w:r>
      <w:r w:rsidRPr="009D4D31">
        <w:rPr>
          <w:rFonts w:ascii="Doulos SIL Mali" w:hAnsi="Doulos SIL Mali"/>
          <w:b/>
          <w:color w:val="000000" w:themeColor="text1"/>
          <w:lang w:val="en-US"/>
        </w:rPr>
        <w:t>i</w:t>
      </w:r>
      <w:r w:rsidRPr="009D4D31">
        <w:rPr>
          <w:rFonts w:ascii="Doulos SIL Mali" w:hAnsi="Doulos SIL Mali"/>
          <w:color w:val="000000" w:themeColor="text1"/>
          <w:lang w:val="en-US"/>
        </w:rPr>
        <w:t>/-</w:t>
      </w:r>
      <w:r w:rsidRPr="009D4D31">
        <w:rPr>
          <w:rFonts w:ascii="Doulos SIL Mali" w:hAnsi="Doulos SIL Mali"/>
          <w:b/>
          <w:color w:val="000000" w:themeColor="text1"/>
          <w:lang w:val="en-US"/>
        </w:rPr>
        <w:t>e</w:t>
      </w:r>
      <w:r w:rsidRPr="009D4D31">
        <w:rPr>
          <w:rFonts w:ascii="Doulos SIL Mali" w:hAnsi="Doulos SIL Mali"/>
          <w:color w:val="000000" w:themeColor="text1"/>
          <w:lang w:val="en-US"/>
        </w:rPr>
        <w:t xml:space="preserve"> after grave initials were lengthened by the insertion of </w:t>
      </w:r>
      <w:r w:rsidRPr="009D4D31" w:rsidDel="004906EA">
        <w:rPr>
          <w:rFonts w:ascii="Doulos SIL Mali" w:hAnsi="Doulos SIL Mali"/>
          <w:b/>
          <w:color w:val="000000" w:themeColor="text1"/>
          <w:lang w:val="en-US"/>
        </w:rPr>
        <w:noBreakHyphen/>
      </w:r>
      <w:r w:rsidRPr="009D4D31">
        <w:rPr>
          <w:rFonts w:ascii="Doulos SIL Mali" w:hAnsi="Doulos SIL Mali"/>
          <w:b/>
          <w:color w:val="000000" w:themeColor="text1"/>
          <w:lang w:val="en-US"/>
        </w:rPr>
        <w:t>j</w:t>
      </w:r>
      <w:r w:rsidRPr="009D4D31" w:rsidDel="004906EA">
        <w:rPr>
          <w:rFonts w:ascii="Doulos SIL Mali" w:hAnsi="Doulos SIL Mali"/>
          <w:b/>
          <w:color w:val="000000" w:themeColor="text1"/>
          <w:lang w:val="en-US"/>
        </w:rPr>
        <w:noBreakHyphen/>
      </w:r>
      <w:r w:rsidRPr="009D4D31">
        <w:rPr>
          <w:rFonts w:ascii="Doulos SIL Mali" w:hAnsi="Doulos SIL Mali"/>
          <w:color w:val="000000" w:themeColor="text1"/>
          <w:lang w:val="en-US"/>
        </w:rPr>
        <w:t xml:space="preserve"> (a true medial).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In the rime tables, these lengthened rimes were transferred from Div.</w:t>
      </w:r>
      <w:r w:rsidR="00191AD0">
        <w:rPr>
          <w:rFonts w:ascii="Doulos SIL Mali" w:hAnsi="Doulos SIL Mali"/>
          <w:color w:val="000000" w:themeColor="text1"/>
          <w:lang w:val="en-US"/>
        </w:rPr>
        <w:t> </w:t>
      </w:r>
      <w:proofErr w:type="gramStart"/>
      <w:r w:rsidRPr="009D4D31">
        <w:rPr>
          <w:rFonts w:ascii="Doulos SIL Mali" w:hAnsi="Doulos SIL Mali"/>
          <w:color w:val="000000" w:themeColor="text1"/>
          <w:lang w:val="en-US"/>
        </w:rPr>
        <w:t>III into Div.</w:t>
      </w:r>
      <w:proofErr w:type="gramEnd"/>
      <w:r w:rsidR="00191AD0">
        <w:rPr>
          <w:rFonts w:ascii="Doulos SIL Mali" w:hAnsi="Doulos SIL Mali"/>
          <w:color w:val="000000" w:themeColor="text1"/>
          <w:lang w:val="en-US"/>
        </w:rPr>
        <w:t> </w:t>
      </w:r>
      <w:proofErr w:type="gramStart"/>
      <w:r w:rsidRPr="009D4D31">
        <w:rPr>
          <w:rFonts w:ascii="Doulos SIL Mali" w:hAnsi="Doulos SIL Mali"/>
          <w:color w:val="000000" w:themeColor="text1"/>
          <w:lang w:val="en-US"/>
        </w:rPr>
        <w:t>IV (noted III</w:t>
      </w:r>
      <w:r w:rsidRPr="009D4D31">
        <w:rPr>
          <w:rFonts w:ascii="Doulos SIL Mali" w:hAnsi="Doulos SIL Mali"/>
          <w:color w:val="000000" w:themeColor="text1"/>
          <w:lang w:val="en-US"/>
        </w:rPr>
        <w:noBreakHyphen/>
        <w:t>4 in the tables).</w:t>
      </w:r>
      <w:proofErr w:type="gramEnd"/>
      <w:r w:rsidRPr="009D4D31">
        <w:rPr>
          <w:rFonts w:ascii="Doulos SIL Mali" w:hAnsi="Doulos SIL Mali"/>
          <w:color w:val="000000" w:themeColor="text1"/>
          <w:lang w:val="en-US"/>
        </w:rPr>
        <w:t xml:space="preserve">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 xml:space="preserve">This phenomenon is known as </w:t>
      </w:r>
      <w:r w:rsidRPr="009D4D31">
        <w:rPr>
          <w:rFonts w:ascii="Doulos SIL Mali" w:hAnsi="Doulos SIL Mali"/>
          <w:i/>
          <w:color w:val="000000" w:themeColor="text1"/>
          <w:lang w:val="en-US"/>
        </w:rPr>
        <w:t>chóngniǔ</w:t>
      </w:r>
      <w:r w:rsidRPr="009D4D31">
        <w:rPr>
          <w:rFonts w:ascii="Doulos SIL Mali" w:hAnsi="Doulos SIL Mali"/>
          <w:color w:val="000000" w:themeColor="text1"/>
          <w:lang w:val="en-US"/>
        </w:rPr>
        <w:t xml:space="preserve"> </w:t>
      </w:r>
      <w:r w:rsidRPr="009D4D31">
        <w:rPr>
          <w:rFonts w:ascii="Doulos SIL Mali" w:eastAsia="华文宋体" w:hAnsi="Doulos SIL Mali"/>
          <w:color w:val="000000" w:themeColor="text1"/>
          <w:lang w:val="en-US" w:eastAsia="zh-TW"/>
        </w:rPr>
        <w:t>重粈</w:t>
      </w:r>
      <w:r w:rsidRPr="009D4D31">
        <w:rPr>
          <w:rFonts w:ascii="Doulos SIL Mali" w:hAnsi="Doulos SIL Mali"/>
          <w:color w:val="000000" w:themeColor="text1"/>
          <w:lang w:val="en-US"/>
        </w:rPr>
        <w:t xml:space="preserve">. </w:t>
      </w:r>
      <w:r w:rsidR="00191AD0">
        <w:rPr>
          <w:rFonts w:ascii="Doulos SIL Mali" w:hAnsi="Doulos SIL Mali"/>
          <w:color w:val="000000" w:themeColor="text1"/>
          <w:lang w:val="en-US"/>
        </w:rPr>
        <w:t xml:space="preserve"> </w:t>
      </w:r>
      <w:r w:rsidRPr="009D4D31">
        <w:rPr>
          <w:rFonts w:ascii="Doulos SIL Mali" w:hAnsi="Doulos SIL Mali"/>
          <w:color w:val="000000" w:themeColor="text1"/>
          <w:lang w:val="en-US"/>
        </w:rPr>
        <w:t>To reconstruct the situation at the first stage of the phonetic changes, it is necessary to remove this -</w:t>
      </w:r>
      <w:r w:rsidRPr="009D4D31">
        <w:rPr>
          <w:rFonts w:ascii="Doulos SIL Mali" w:hAnsi="Doulos SIL Mali"/>
          <w:b/>
          <w:color w:val="000000" w:themeColor="text1"/>
          <w:lang w:val="en-US"/>
        </w:rPr>
        <w:t>j</w:t>
      </w:r>
      <w:r w:rsidRPr="009D4D31">
        <w:rPr>
          <w:rFonts w:ascii="Doulos SIL Mali" w:hAnsi="Doulos SIL Mali"/>
          <w:color w:val="000000" w:themeColor="text1"/>
          <w:lang w:val="en-US"/>
        </w:rPr>
        <w:t>- mentally from the B rimes (</w:t>
      </w:r>
      <w:r w:rsidRPr="009D4D31">
        <w:rPr>
          <w:rFonts w:ascii="Doulos SIL Mali" w:hAnsi="Doulos SIL Mali"/>
          <w:color w:val="0000FF"/>
          <w:lang w:val="en-US"/>
        </w:rPr>
        <w:t xml:space="preserve">Table </w:t>
      </w:r>
      <w:r w:rsidRPr="009D4D31" w:rsidDel="002121FD">
        <w:rPr>
          <w:rFonts w:ascii="Doulos SIL Mali" w:hAnsi="Doulos SIL Mali"/>
          <w:color w:val="0000FF"/>
          <w:lang w:val="en-US"/>
        </w:rPr>
        <w:t>6</w:t>
      </w:r>
      <w:r w:rsidRPr="009D4D31">
        <w:rPr>
          <w:rFonts w:ascii="Doulos SIL Mali" w:hAnsi="Doulos SIL Mali"/>
          <w:color w:val="0000FF"/>
          <w:lang w:val="en-US"/>
        </w:rPr>
        <w:t>.2</w:t>
      </w:r>
      <w:r w:rsidRPr="009D4D31">
        <w:rPr>
          <w:rFonts w:ascii="Doulos SIL Mali" w:hAnsi="Doulos SIL Mali"/>
          <w:color w:val="000000" w:themeColor="text1"/>
          <w:lang w:val="en-US"/>
        </w:rPr>
        <w:t xml:space="preserve">: column 8). </w:t>
      </w:r>
    </w:p>
    <w:p w:rsidR="00A70B20" w:rsidRPr="009D4D31" w:rsidRDefault="00A70B20" w:rsidP="00A70B20">
      <w:pPr>
        <w:pStyle w:val="retraitcorpsdetexte"/>
        <w:tabs>
          <w:tab w:val="left" w:pos="426"/>
        </w:tabs>
        <w:spacing w:line="260" w:lineRule="exact"/>
        <w:rPr>
          <w:rFonts w:ascii="Doulos SIL Mali" w:hAnsi="Doulos SIL Mali"/>
          <w:color w:val="0000FF"/>
          <w:lang w:val="en-US"/>
        </w:rPr>
      </w:pPr>
      <w:r w:rsidRPr="009D4D31" w:rsidDel="00EC4A18">
        <w:rPr>
          <w:rFonts w:ascii="Doulos SIL Mali" w:hAnsi="Doulos SIL Mali"/>
          <w:b/>
          <w:color w:val="000000"/>
          <w:lang w:val="en-US"/>
        </w:rPr>
        <w:t>4</w:t>
      </w:r>
      <w:r w:rsidRPr="009D4D31">
        <w:rPr>
          <w:rFonts w:ascii="Doulos SIL Mali" w:hAnsi="Doulos SIL Mali"/>
          <w:b/>
          <w:color w:val="000000"/>
          <w:lang w:val="en-US"/>
        </w:rPr>
        <w:t>.2</w:t>
      </w:r>
      <w:r w:rsidRPr="009D4D31">
        <w:rPr>
          <w:rFonts w:ascii="Doulos SIL Mali" w:hAnsi="Doulos SIL Mali"/>
          <w:color w:val="000000"/>
          <w:lang w:val="en-US"/>
        </w:rPr>
        <w:tab/>
      </w:r>
      <w:r w:rsidRPr="009D4D31">
        <w:rPr>
          <w:rFonts w:ascii="Doulos SIL Mali" w:hAnsi="Doulos SIL Mali"/>
          <w:color w:val="000000"/>
          <w:lang w:val="en-US" w:eastAsia="zh-TW"/>
        </w:rPr>
        <w:t>Mergers</w:t>
      </w:r>
      <w:r w:rsidRPr="009D4D31">
        <w:rPr>
          <w:rFonts w:ascii="Doulos SIL Mali" w:hAnsi="Doulos SIL Mali"/>
          <w:color w:val="000000"/>
          <w:lang w:val="en-US"/>
        </w:rPr>
        <w:t xml:space="preserve"> of </w:t>
      </w:r>
      <w:r w:rsidRPr="009D4D31">
        <w:rPr>
          <w:rFonts w:ascii="Doulos SIL Mali" w:hAnsi="Doulos SIL Mali"/>
          <w:color w:val="000000"/>
          <w:lang w:val="en-US" w:eastAsia="zh-TW"/>
        </w:rPr>
        <w:t>rimes</w:t>
      </w:r>
      <w:r w:rsidRPr="009D4D31">
        <w:rPr>
          <w:rFonts w:ascii="Doulos SIL Mali" w:hAnsi="Doulos SIL Mali"/>
          <w:color w:val="000000"/>
          <w:lang w:val="en-US"/>
        </w:rPr>
        <w:t xml:space="preserve"> </w:t>
      </w:r>
    </w:p>
    <w:p w:rsidR="00A70B20" w:rsidRPr="00DD6541" w:rsidRDefault="00A70B20" w:rsidP="00A70B20">
      <w:pPr>
        <w:pStyle w:val="retraitcorpsdetexte"/>
        <w:tabs>
          <w:tab w:val="left" w:pos="567"/>
        </w:tabs>
        <w:spacing w:before="120" w:line="260" w:lineRule="exact"/>
        <w:jc w:val="both"/>
        <w:rPr>
          <w:rFonts w:ascii="Doulos SIL Mali" w:eastAsia="PMingLiU" w:hAnsi="Doulos SIL Mali"/>
          <w:color w:val="0000FF"/>
          <w:lang w:val="en-US" w:eastAsia="zh-TW"/>
        </w:rPr>
      </w:pPr>
      <w:r w:rsidRPr="00DD6541">
        <w:rPr>
          <w:rFonts w:ascii="Doulos SIL Mali" w:hAnsi="Doulos SIL Mali"/>
          <w:b/>
          <w:color w:val="0000FF"/>
          <w:lang w:val="en-US"/>
        </w:rPr>
        <w:t>4.2.1</w:t>
      </w:r>
      <w:r w:rsidRPr="00DD6541">
        <w:rPr>
          <w:rFonts w:ascii="Doulos SIL Mali" w:hAnsi="Doulos SIL Mali"/>
          <w:color w:val="0000FF"/>
          <w:lang w:val="en-US"/>
        </w:rPr>
        <w:tab/>
        <w:t xml:space="preserve">Table </w:t>
      </w:r>
      <w:r w:rsidRPr="00DD6541" w:rsidDel="00EC4A18">
        <w:rPr>
          <w:rFonts w:ascii="Doulos SIL Mali" w:hAnsi="Doulos SIL Mali"/>
          <w:color w:val="0000FF"/>
          <w:lang w:val="en-US"/>
        </w:rPr>
        <w:t>7</w:t>
      </w:r>
      <w:r w:rsidRPr="00DD6541">
        <w:rPr>
          <w:rFonts w:ascii="Doulos SIL Mali" w:hAnsi="Doulos SIL Mali"/>
          <w:color w:val="0000FF"/>
          <w:lang w:val="en-US"/>
        </w:rPr>
        <w:t>.1 (</w:t>
      </w:r>
      <w:r w:rsidRPr="00C65968">
        <w:rPr>
          <w:rFonts w:ascii="Doulos SIL Mali" w:hAnsi="Doulos SIL Mali"/>
          <w:i/>
          <w:color w:val="0000FF"/>
          <w:lang w:val="en-US"/>
        </w:rPr>
        <w:t>below</w:t>
      </w:r>
      <w:r w:rsidRPr="00DD6541">
        <w:rPr>
          <w:rFonts w:ascii="Doulos SIL Mali" w:hAnsi="Doulos SIL Mali"/>
          <w:color w:val="0000FF"/>
          <w:lang w:val="en-US"/>
        </w:rPr>
        <w:t>)</w:t>
      </w:r>
      <w:r w:rsidRPr="00DD6541">
        <w:rPr>
          <w:rFonts w:ascii="Doulos SIL Mali" w:hAnsi="Doulos SIL Mali"/>
          <w:color w:val="000000"/>
          <w:lang w:val="en-US"/>
        </w:rPr>
        <w:t xml:space="preserve"> </w:t>
      </w:r>
      <w:r w:rsidRPr="00DD6541">
        <w:rPr>
          <w:rFonts w:ascii="Doulos SIL Mali" w:hAnsi="Doulos SIL Mali"/>
          <w:color w:val="000000"/>
          <w:lang w:val="en-US" w:eastAsia="zh-TW"/>
        </w:rPr>
        <w:t>shows</w:t>
      </w:r>
      <w:r w:rsidRPr="00DD6541">
        <w:rPr>
          <w:rFonts w:ascii="Doulos SIL Mali" w:hAnsi="Doulos SIL Mali"/>
          <w:color w:val="000000"/>
          <w:lang w:val="en-US"/>
        </w:rPr>
        <w:t xml:space="preserve"> </w:t>
      </w:r>
      <w:r w:rsidRPr="00DD6541">
        <w:rPr>
          <w:rFonts w:ascii="Doulos SIL Mali" w:hAnsi="Doulos SIL Mali"/>
          <w:color w:val="000000"/>
          <w:lang w:val="en-US" w:eastAsia="zh-TW"/>
        </w:rPr>
        <w:t>mergers</w:t>
      </w:r>
      <w:r w:rsidRPr="00DD6541">
        <w:rPr>
          <w:rFonts w:ascii="Doulos SIL Mali" w:hAnsi="Doulos SIL Mali"/>
          <w:color w:val="000000"/>
          <w:lang w:val="en-US"/>
        </w:rPr>
        <w:t xml:space="preserve"> of OC rimes </w:t>
      </w:r>
      <w:r w:rsidRPr="00DD6541">
        <w:rPr>
          <w:rFonts w:ascii="Doulos SIL Mali" w:hAnsi="Doulos SIL Mali"/>
          <w:color w:val="0000FF"/>
          <w:lang w:val="en-US"/>
        </w:rPr>
        <w:t xml:space="preserve">ending in </w:t>
      </w:r>
      <w:r w:rsidRPr="00DD6541">
        <w:rPr>
          <w:rFonts w:ascii="Doulos SIL Mali" w:hAnsi="Doulos SIL Mali"/>
          <w:b/>
          <w:color w:val="0000FF"/>
          <w:lang w:val="en-US"/>
        </w:rPr>
        <w:t>-n</w:t>
      </w:r>
      <w:r w:rsidRPr="00DD6541">
        <w:rPr>
          <w:rFonts w:ascii="Doulos SIL Mali" w:hAnsi="Doulos SIL Mali"/>
          <w:color w:val="000000"/>
          <w:lang w:val="en-US"/>
        </w:rPr>
        <w:t xml:space="preserve"> into MC (corrected for the </w:t>
      </w:r>
      <w:r w:rsidRPr="00DD6541">
        <w:rPr>
          <w:rFonts w:ascii="Doulos SIL Mali" w:hAnsi="Doulos SIL Mali"/>
          <w:i/>
          <w:color w:val="000000"/>
          <w:lang w:val="en-US"/>
        </w:rPr>
        <w:t>chóngniǔ</w:t>
      </w:r>
      <w:r w:rsidRPr="00DD6541">
        <w:rPr>
          <w:rFonts w:ascii="Doulos SIL Mali" w:hAnsi="Doulos SIL Mali"/>
          <w:color w:val="000000"/>
          <w:lang w:val="en-US"/>
        </w:rPr>
        <w:t xml:space="preserve"> phenomenon) according to types A </w:t>
      </w:r>
      <w:r w:rsidRPr="00DD6541">
        <w:rPr>
          <w:rFonts w:ascii="Doulos SIL Mali" w:hAnsi="Doulos SIL Mali"/>
          <w:color w:val="000000"/>
          <w:lang w:val="en-US" w:eastAsia="zh-TW"/>
        </w:rPr>
        <w:t>and</w:t>
      </w:r>
      <w:r w:rsidRPr="00DD6541">
        <w:rPr>
          <w:rFonts w:ascii="Doulos SIL Mali" w:hAnsi="Doulos SIL Mali"/>
          <w:color w:val="000000"/>
          <w:lang w:val="en-US"/>
        </w:rPr>
        <w:t xml:space="preserve"> B </w:t>
      </w:r>
      <w:r w:rsidRPr="00DD6541">
        <w:rPr>
          <w:rFonts w:ascii="Doulos SIL Mali" w:hAnsi="Doulos SIL Mali"/>
          <w:color w:val="0000FF"/>
          <w:lang w:val="en-US"/>
        </w:rPr>
        <w:t xml:space="preserve">(without medial </w:t>
      </w:r>
      <w:r w:rsidRPr="00DD6541">
        <w:rPr>
          <w:rFonts w:ascii="Doulos SIL Mali" w:hAnsi="Doulos SIL Mali"/>
          <w:b/>
          <w:color w:val="0000FF"/>
          <w:lang w:val="en-US"/>
        </w:rPr>
        <w:t>-r-</w:t>
      </w:r>
      <w:r w:rsidRPr="00DD6541">
        <w:rPr>
          <w:rFonts w:ascii="Doulos SIL Mali" w:hAnsi="Doulos SIL Mali"/>
          <w:color w:val="0000FF"/>
          <w:lang w:val="en-US"/>
        </w:rPr>
        <w:t>)</w:t>
      </w:r>
      <w:r w:rsidRPr="00DD6541">
        <w:rPr>
          <w:rFonts w:ascii="Doulos SIL Mali" w:hAnsi="Doulos SIL Mali"/>
          <w:color w:val="000000"/>
          <w:lang w:val="en-US"/>
        </w:rPr>
        <w:t xml:space="preserve">. </w:t>
      </w:r>
      <w:r w:rsidRPr="00DD6541">
        <w:rPr>
          <w:rFonts w:ascii="Doulos SIL Mali" w:hAnsi="Doulos SIL Mali"/>
          <w:color w:val="000000"/>
          <w:lang w:val="en-US" w:eastAsia="zh-TW"/>
        </w:rPr>
        <w:t>These</w:t>
      </w:r>
      <w:r w:rsidRPr="00DD6541">
        <w:rPr>
          <w:rFonts w:ascii="Doulos SIL Mali" w:hAnsi="Doulos SIL Mali"/>
          <w:color w:val="000000"/>
          <w:lang w:val="en-US"/>
        </w:rPr>
        <w:t xml:space="preserve"> mergers are, like the vocalic split, a widespread characteristic of languages with voice type registers. </w:t>
      </w:r>
    </w:p>
    <w:p w:rsidR="00A70B20" w:rsidRPr="00DD6541" w:rsidRDefault="00A70B20" w:rsidP="00A70B20">
      <w:pPr>
        <w:pStyle w:val="retraitcorpsdetexte"/>
        <w:tabs>
          <w:tab w:val="left" w:pos="426"/>
        </w:tabs>
        <w:spacing w:before="60" w:line="260" w:lineRule="exact"/>
        <w:ind w:left="425" w:hanging="425"/>
        <w:jc w:val="both"/>
        <w:rPr>
          <w:rFonts w:ascii="Doulos SIL Mali" w:hAnsi="Doulos SIL Mali"/>
          <w:color w:val="000000"/>
          <w:lang w:val="en-US"/>
        </w:rPr>
      </w:pPr>
      <w:r w:rsidRPr="00DD6541">
        <w:rPr>
          <w:rFonts w:ascii="Doulos SIL Mali" w:hAnsi="Doulos SIL Mali"/>
          <w:color w:val="000000"/>
          <w:lang w:val="en-GB"/>
        </w:rPr>
        <w:t>–</w:t>
      </w:r>
      <w:r w:rsidRPr="00DD6541">
        <w:rPr>
          <w:rFonts w:ascii="Doulos SIL Mali" w:hAnsi="Doulos SIL Mali"/>
          <w:color w:val="000000"/>
          <w:lang w:val="en-GB"/>
        </w:rPr>
        <w:tab/>
      </w:r>
      <w:r w:rsidRPr="00DD6541">
        <w:rPr>
          <w:rFonts w:ascii="Doulos SIL Mali" w:hAnsi="Doulos SIL Mali"/>
          <w:color w:val="000000"/>
          <w:lang w:val="en-US"/>
        </w:rPr>
        <w:t>In type A, there are two rime mergers, (i) OC -</w:t>
      </w:r>
      <w:r w:rsidRPr="00DD6541">
        <w:rPr>
          <w:rFonts w:ascii="Doulos SIL Mali" w:hAnsi="Doulos SIL Mali"/>
          <w:b/>
          <w:color w:val="000000"/>
          <w:lang w:val="en-US"/>
        </w:rPr>
        <w:t>in</w:t>
      </w:r>
      <w:r w:rsidRPr="00DD6541">
        <w:rPr>
          <w:rFonts w:ascii="Doulos SIL Mali" w:hAnsi="Doulos SIL Mali"/>
          <w:color w:val="000000"/>
          <w:lang w:val="en-US"/>
        </w:rPr>
        <w:t>, -</w:t>
      </w:r>
      <w:r w:rsidRPr="00DD6541">
        <w:rPr>
          <w:rFonts w:ascii="Doulos SIL Mali" w:hAnsi="Doulos SIL Mali"/>
          <w:b/>
          <w:color w:val="000000"/>
          <w:lang w:val="en-US"/>
        </w:rPr>
        <w:t>en</w:t>
      </w:r>
      <w:r w:rsidRPr="00DD6541">
        <w:rPr>
          <w:rFonts w:ascii="Doulos SIL Mali" w:hAnsi="Doulos SIL Mali"/>
          <w:color w:val="000000"/>
          <w:lang w:val="en-US"/>
        </w:rPr>
        <w:t xml:space="preserve"> and T</w:t>
      </w:r>
      <w:r w:rsidRPr="00DD6541">
        <w:rPr>
          <w:rFonts w:ascii="Doulos SIL Mali" w:hAnsi="Doulos SIL Mali"/>
          <w:color w:val="000000"/>
          <w:lang w:val="en-US"/>
        </w:rPr>
        <w:noBreakHyphen/>
      </w:r>
      <w:r w:rsidRPr="00DD6541">
        <w:rPr>
          <w:rFonts w:ascii="Doulos SIL Mali" w:eastAsia="PMingLiU" w:hAnsi="Doulos SIL Mali"/>
          <w:b/>
          <w:color w:val="000000" w:themeColor="text1"/>
          <w:lang w:val="en-US" w:eastAsia="zh-TW"/>
        </w:rPr>
        <w:t>ɨ</w:t>
      </w:r>
      <w:r w:rsidRPr="00DD6541">
        <w:rPr>
          <w:rFonts w:ascii="Doulos SIL Mali" w:hAnsi="Doulos SIL Mali"/>
          <w:b/>
          <w:color w:val="000000"/>
          <w:lang w:val="en-US"/>
        </w:rPr>
        <w:t>n</w:t>
      </w:r>
      <w:r w:rsidRPr="00DD6541">
        <w:rPr>
          <w:rFonts w:ascii="Doulos SIL Mali" w:hAnsi="Doulos SIL Mali"/>
          <w:color w:val="000000"/>
          <w:lang w:val="en-US"/>
        </w:rPr>
        <w:t xml:space="preserve"> on the one hand, and (ii) OC -</w:t>
      </w:r>
      <w:r w:rsidRPr="00DD6541">
        <w:rPr>
          <w:rFonts w:ascii="Doulos SIL Mali" w:hAnsi="Doulos SIL Mali"/>
          <w:b/>
          <w:color w:val="000000"/>
          <w:lang w:val="en-US"/>
        </w:rPr>
        <w:t>un</w:t>
      </w:r>
      <w:r w:rsidRPr="00DD6541">
        <w:rPr>
          <w:rFonts w:ascii="Doulos SIL Mali" w:hAnsi="Doulos SIL Mali"/>
          <w:color w:val="000000"/>
          <w:lang w:val="en-US"/>
        </w:rPr>
        <w:t xml:space="preserve"> and P</w:t>
      </w:r>
      <w:r w:rsidRPr="00DD6541">
        <w:rPr>
          <w:rFonts w:ascii="Doulos SIL Mali" w:hAnsi="Doulos SIL Mali"/>
          <w:color w:val="000000"/>
          <w:lang w:val="en-US"/>
        </w:rPr>
        <w:noBreakHyphen/>
      </w:r>
      <w:r w:rsidRPr="00DD6541">
        <w:rPr>
          <w:rFonts w:ascii="Doulos SIL Mali" w:eastAsia="PMingLiU" w:hAnsi="Doulos SIL Mali"/>
          <w:b/>
          <w:color w:val="000000" w:themeColor="text1"/>
          <w:lang w:val="en-US" w:eastAsia="zh-TW"/>
        </w:rPr>
        <w:t>ɨ</w:t>
      </w:r>
      <w:r w:rsidRPr="00DD6541">
        <w:rPr>
          <w:rFonts w:ascii="Doulos SIL Mali" w:hAnsi="Doulos SIL Mali"/>
          <w:b/>
          <w:color w:val="000000"/>
          <w:lang w:val="en-US"/>
        </w:rPr>
        <w:t>n</w:t>
      </w:r>
      <w:r w:rsidRPr="00DD6541">
        <w:rPr>
          <w:rFonts w:ascii="Doulos SIL Mali" w:hAnsi="Doulos SIL Mali"/>
          <w:color w:val="000000"/>
          <w:lang w:val="en-US"/>
        </w:rPr>
        <w:t xml:space="preserve"> on the other hand. </w:t>
      </w:r>
    </w:p>
    <w:p w:rsidR="00A70B20" w:rsidRPr="00DD6541" w:rsidRDefault="00A70B20" w:rsidP="00A70B20">
      <w:pPr>
        <w:pStyle w:val="retraitcorpsdetexte"/>
        <w:tabs>
          <w:tab w:val="left" w:pos="426"/>
        </w:tabs>
        <w:spacing w:before="60" w:line="260" w:lineRule="exact"/>
        <w:ind w:left="425" w:hanging="425"/>
        <w:jc w:val="both"/>
        <w:rPr>
          <w:rFonts w:ascii="Doulos SIL Mali" w:hAnsi="Doulos SIL Mali"/>
          <w:color w:val="000000"/>
          <w:lang w:val="en-US"/>
        </w:rPr>
      </w:pPr>
      <w:r w:rsidRPr="00DD6541">
        <w:rPr>
          <w:rFonts w:ascii="Doulos SIL Mali" w:hAnsi="Doulos SIL Mali"/>
          <w:color w:val="000000"/>
          <w:lang w:val="en-US"/>
        </w:rPr>
        <w:t>–</w:t>
      </w:r>
      <w:r w:rsidRPr="00DD6541">
        <w:rPr>
          <w:rFonts w:ascii="Doulos SIL Mali" w:hAnsi="Doulos SIL Mali"/>
          <w:color w:val="000000"/>
          <w:lang w:val="en-US"/>
        </w:rPr>
        <w:tab/>
        <w:t>In type B, one observes three groups of mergers, different from the preceding ones: (i) OC -</w:t>
      </w:r>
      <w:r w:rsidRPr="00DD6541">
        <w:rPr>
          <w:rFonts w:ascii="Doulos SIL Mali" w:hAnsi="Doulos SIL Mali"/>
          <w:b/>
          <w:color w:val="000000"/>
          <w:lang w:val="en-US"/>
        </w:rPr>
        <w:t>in</w:t>
      </w:r>
      <w:r w:rsidRPr="00DD6541">
        <w:rPr>
          <w:rFonts w:ascii="Doulos SIL Mali" w:hAnsi="Doulos SIL Mali"/>
          <w:color w:val="000000"/>
          <w:lang w:val="en-US"/>
        </w:rPr>
        <w:t xml:space="preserve"> and T</w:t>
      </w:r>
      <w:r w:rsidRPr="00DD6541">
        <w:rPr>
          <w:rFonts w:ascii="Doulos SIL Mali" w:hAnsi="Doulos SIL Mali"/>
          <w:color w:val="000000"/>
          <w:lang w:val="en-US"/>
        </w:rPr>
        <w:noBreakHyphen/>
      </w:r>
      <w:r w:rsidRPr="00DD6541">
        <w:rPr>
          <w:rFonts w:ascii="Doulos SIL Mali" w:eastAsia="PMingLiU" w:hAnsi="Doulos SIL Mali"/>
          <w:b/>
          <w:color w:val="000000" w:themeColor="text1"/>
          <w:lang w:val="en-US" w:eastAsia="zh-TW"/>
        </w:rPr>
        <w:t>ɨ</w:t>
      </w:r>
      <w:r w:rsidRPr="00DD6541">
        <w:rPr>
          <w:rFonts w:ascii="Doulos SIL Mali" w:hAnsi="Doulos SIL Mali"/>
          <w:b/>
          <w:color w:val="000000"/>
          <w:lang w:val="en-US"/>
        </w:rPr>
        <w:t>n</w:t>
      </w:r>
      <w:r w:rsidRPr="00DD6541">
        <w:rPr>
          <w:rFonts w:ascii="Doulos SIL Mali" w:hAnsi="Doulos SIL Mali"/>
          <w:color w:val="000000"/>
          <w:lang w:val="en-US"/>
        </w:rPr>
        <w:t>, (ii) OC P</w:t>
      </w:r>
      <w:r w:rsidRPr="00DD6541">
        <w:rPr>
          <w:rFonts w:ascii="Doulos SIL Mali" w:hAnsi="Doulos SIL Mali"/>
          <w:color w:val="000000"/>
          <w:lang w:val="en-US"/>
        </w:rPr>
        <w:noBreakHyphen/>
      </w:r>
      <w:r w:rsidRPr="00DD6541">
        <w:rPr>
          <w:rFonts w:ascii="Doulos SIL Mali" w:eastAsia="PMingLiU" w:hAnsi="Doulos SIL Mali"/>
          <w:b/>
          <w:color w:val="000000" w:themeColor="text1"/>
          <w:lang w:val="en-US" w:eastAsia="zh-TW"/>
        </w:rPr>
        <w:t>ɨ</w:t>
      </w:r>
      <w:r w:rsidRPr="00DD6541">
        <w:rPr>
          <w:rFonts w:ascii="Doulos SIL Mali" w:hAnsi="Doulos SIL Mali"/>
          <w:b/>
          <w:color w:val="000000"/>
          <w:lang w:val="en-US"/>
        </w:rPr>
        <w:t>n</w:t>
      </w:r>
      <w:r w:rsidRPr="00DD6541">
        <w:rPr>
          <w:rFonts w:ascii="Doulos SIL Mali" w:hAnsi="Doulos SIL Mali"/>
          <w:color w:val="000000"/>
          <w:lang w:val="en-US"/>
        </w:rPr>
        <w:t xml:space="preserve"> and PK</w:t>
      </w:r>
      <w:r w:rsidRPr="00DD6541">
        <w:rPr>
          <w:rFonts w:ascii="Doulos SIL Mali" w:hAnsi="Doulos SIL Mali"/>
          <w:color w:val="000000"/>
          <w:lang w:val="en-US"/>
        </w:rPr>
        <w:noBreakHyphen/>
      </w:r>
      <w:r w:rsidRPr="00DD6541">
        <w:rPr>
          <w:rFonts w:ascii="Doulos SIL Mali" w:hAnsi="Doulos SIL Mali"/>
          <w:b/>
          <w:color w:val="000000"/>
          <w:lang w:val="en-US"/>
        </w:rPr>
        <w:t>un</w:t>
      </w:r>
      <w:r w:rsidRPr="00DD6541">
        <w:rPr>
          <w:rFonts w:ascii="Doulos SIL Mali" w:hAnsi="Doulos SIL Mali"/>
          <w:color w:val="000000"/>
          <w:lang w:val="en-US"/>
        </w:rPr>
        <w:t xml:space="preserve">, and (iii) OC </w:t>
      </w:r>
      <w:r w:rsidRPr="00DD6541" w:rsidDel="004906EA">
        <w:rPr>
          <w:rFonts w:ascii="Doulos SIL Mali" w:hAnsi="Doulos SIL Mali"/>
          <w:b/>
          <w:color w:val="000000"/>
          <w:lang w:val="en-US"/>
        </w:rPr>
        <w:noBreakHyphen/>
      </w:r>
      <w:r w:rsidRPr="00DD6541">
        <w:rPr>
          <w:rFonts w:ascii="Doulos SIL Mali" w:hAnsi="Doulos SIL Mali"/>
          <w:b/>
          <w:color w:val="000000"/>
          <w:lang w:val="en-US"/>
        </w:rPr>
        <w:t>en</w:t>
      </w:r>
      <w:r w:rsidRPr="00DD6541">
        <w:rPr>
          <w:rFonts w:ascii="Doulos SIL Mali" w:hAnsi="Doulos SIL Mali"/>
          <w:color w:val="000000"/>
          <w:lang w:val="en-US"/>
        </w:rPr>
        <w:t xml:space="preserve"> and T</w:t>
      </w:r>
      <w:r w:rsidRPr="00DD6541" w:rsidDel="004906EA">
        <w:rPr>
          <w:rFonts w:ascii="Doulos SIL Mali" w:hAnsi="Doulos SIL Mali"/>
          <w:b/>
          <w:color w:val="000000"/>
          <w:lang w:val="en-US"/>
        </w:rPr>
        <w:noBreakHyphen/>
      </w:r>
      <w:r w:rsidRPr="00DD6541">
        <w:rPr>
          <w:rFonts w:ascii="Doulos SIL Mali" w:hAnsi="Doulos SIL Mali"/>
          <w:b/>
          <w:color w:val="000000"/>
          <w:lang w:val="en-US"/>
        </w:rPr>
        <w:t>an</w:t>
      </w:r>
      <w:r w:rsidRPr="00DD6541">
        <w:rPr>
          <w:rFonts w:ascii="Doulos SIL Mali" w:hAnsi="Doulos SIL Mali"/>
          <w:color w:val="000000"/>
          <w:lang w:val="en-US"/>
        </w:rPr>
        <w:t xml:space="preserve">. </w:t>
      </w:r>
    </w:p>
    <w:p w:rsidR="00A70B20" w:rsidRPr="00DD6541" w:rsidRDefault="00A70B20" w:rsidP="00A70B20">
      <w:pPr>
        <w:tabs>
          <w:tab w:val="left" w:pos="1013"/>
        </w:tabs>
        <w:spacing w:before="360" w:after="120" w:line="260" w:lineRule="exact"/>
        <w:rPr>
          <w:rFonts w:ascii="Doulos SIL Mali" w:hAnsi="Doulos SIL Mali"/>
          <w:color w:val="000000"/>
          <w:lang w:val="en-US"/>
        </w:rPr>
      </w:pPr>
      <w:r w:rsidRPr="00DD6541">
        <w:rPr>
          <w:rFonts w:ascii="Doulos SIL Mali" w:hAnsi="Doulos SIL Mali"/>
          <w:b/>
          <w:color w:val="0000FF"/>
          <w:lang w:val="en-US"/>
        </w:rPr>
        <w:t xml:space="preserve">Table </w:t>
      </w:r>
      <w:proofErr w:type="gramStart"/>
      <w:r w:rsidRPr="00DD6541" w:rsidDel="00EC4A18">
        <w:rPr>
          <w:rFonts w:ascii="Doulos SIL Mali" w:hAnsi="Doulos SIL Mali"/>
          <w:b/>
          <w:color w:val="0000FF"/>
          <w:lang w:val="en-US"/>
        </w:rPr>
        <w:t>7</w:t>
      </w:r>
      <w:r w:rsidRPr="00DD6541">
        <w:rPr>
          <w:rFonts w:ascii="Doulos SIL Mali" w:hAnsi="Doulos SIL Mali"/>
          <w:b/>
          <w:color w:val="0000FF"/>
          <w:lang w:val="en-US"/>
        </w:rPr>
        <w:t>.1</w:t>
      </w:r>
      <w:r w:rsidRPr="00DD6541">
        <w:rPr>
          <w:rFonts w:ascii="Doulos SIL Mali" w:hAnsi="Doulos SIL Mali"/>
          <w:color w:val="0000FF"/>
          <w:lang w:val="en-US"/>
        </w:rPr>
        <w:t> </w:t>
      </w:r>
      <w:r w:rsidRPr="00DD6541">
        <w:rPr>
          <w:rFonts w:ascii="Doulos SIL Mali" w:hAnsi="Doulos SIL Mali"/>
          <w:color w:val="000000"/>
          <w:lang w:val="en-US"/>
        </w:rPr>
        <w:t>:</w:t>
      </w:r>
      <w:proofErr w:type="gramEnd"/>
      <w:r w:rsidRPr="00DD6541">
        <w:rPr>
          <w:rFonts w:ascii="Doulos SIL Mali" w:hAnsi="Doulos SIL Mali"/>
          <w:color w:val="000000"/>
          <w:lang w:val="en-US"/>
        </w:rPr>
        <w:t xml:space="preserve"> Mergers of OC (without medial -</w:t>
      </w:r>
      <w:r w:rsidRPr="00DD6541">
        <w:rPr>
          <w:rFonts w:ascii="Doulos SIL Mali" w:hAnsi="Doulos SIL Mali"/>
          <w:b/>
          <w:color w:val="000000"/>
          <w:lang w:val="en-US"/>
        </w:rPr>
        <w:t>r</w:t>
      </w:r>
      <w:r w:rsidRPr="00DD6541">
        <w:rPr>
          <w:rFonts w:ascii="Doulos SIL Mali" w:hAnsi="Doulos SIL Mali"/>
          <w:color w:val="000000"/>
          <w:lang w:val="en-US"/>
        </w:rPr>
        <w:t>-</w:t>
      </w:r>
      <w:r w:rsidRPr="00DD6541">
        <w:rPr>
          <w:rFonts w:ascii="Doulos SIL Mali" w:eastAsia="ヒラギノ明朝 Pro W3" w:hAnsi="Doulos SIL Mali"/>
          <w:color w:val="000000"/>
          <w:lang w:val="en-US"/>
        </w:rPr>
        <w:t xml:space="preserve">) into MC: </w:t>
      </w:r>
      <w:r w:rsidRPr="00DD6541">
        <w:rPr>
          <w:rFonts w:ascii="Doulos SIL Mali" w:hAnsi="Doulos SIL Mali"/>
          <w:color w:val="000000"/>
          <w:lang w:val="en-US"/>
        </w:rPr>
        <w:t xml:space="preserve">rimes </w:t>
      </w:r>
      <w:r w:rsidRPr="00DD6541">
        <w:rPr>
          <w:rFonts w:ascii="Doulos SIL Mali" w:hAnsi="Doulos SIL Mali"/>
          <w:color w:val="0000FF"/>
          <w:lang w:val="en-US"/>
        </w:rPr>
        <w:t xml:space="preserve">ending in </w:t>
      </w:r>
      <w:r w:rsidRPr="00DD6541">
        <w:rPr>
          <w:rFonts w:ascii="Doulos SIL Mali" w:hAnsi="Doulos SIL Mali"/>
          <w:b/>
          <w:color w:val="0000FF"/>
          <w:lang w:val="en-US"/>
        </w:rPr>
        <w:t>-n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680"/>
        <w:gridCol w:w="283"/>
        <w:gridCol w:w="851"/>
        <w:gridCol w:w="283"/>
        <w:gridCol w:w="709"/>
        <w:gridCol w:w="794"/>
        <w:gridCol w:w="651"/>
        <w:gridCol w:w="284"/>
        <w:gridCol w:w="850"/>
        <w:gridCol w:w="284"/>
        <w:gridCol w:w="992"/>
      </w:tblGrid>
      <w:tr w:rsidR="00A70B20" w:rsidRPr="00EB4D04">
        <w:trPr>
          <w:trHeight w:hRule="exact" w:val="397"/>
          <w:jc w:val="center"/>
        </w:trPr>
        <w:tc>
          <w:tcPr>
            <w:tcW w:w="680" w:type="dxa"/>
            <w:tcBorders>
              <w:top w:val="nil"/>
              <w:left w:val="nil"/>
              <w:bottom w:val="single" w:sz="4" w:space="0" w:color="auto"/>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p>
        </w:tc>
        <w:tc>
          <w:tcPr>
            <w:tcW w:w="1417" w:type="dxa"/>
            <w:gridSpan w:val="3"/>
            <w:tcBorders>
              <w:top w:val="nil"/>
              <w:left w:val="nil"/>
              <w:bottom w:val="nil"/>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r w:rsidRPr="00EB4D04">
              <w:rPr>
                <w:rFonts w:ascii="Doulos SIL Mali" w:hAnsi="Doulos SIL Mali"/>
                <w:color w:val="000000"/>
                <w:lang w:val="en-US"/>
              </w:rPr>
              <w:t>Type A</w:t>
            </w:r>
          </w:p>
        </w:tc>
        <w:tc>
          <w:tcPr>
            <w:tcW w:w="709" w:type="dxa"/>
            <w:tcBorders>
              <w:top w:val="nil"/>
              <w:left w:val="nil"/>
              <w:bottom w:val="single" w:sz="4" w:space="0" w:color="auto"/>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p>
        </w:tc>
        <w:tc>
          <w:tcPr>
            <w:tcW w:w="794" w:type="dxa"/>
            <w:tcBorders>
              <w:top w:val="nil"/>
              <w:left w:val="nil"/>
              <w:bottom w:val="nil"/>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p>
        </w:tc>
        <w:tc>
          <w:tcPr>
            <w:tcW w:w="651" w:type="dxa"/>
            <w:tcBorders>
              <w:top w:val="nil"/>
              <w:left w:val="nil"/>
              <w:bottom w:val="single" w:sz="4" w:space="0" w:color="auto"/>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p>
        </w:tc>
        <w:tc>
          <w:tcPr>
            <w:tcW w:w="1418" w:type="dxa"/>
            <w:gridSpan w:val="3"/>
            <w:tcBorders>
              <w:top w:val="nil"/>
              <w:left w:val="nil"/>
              <w:bottom w:val="nil"/>
              <w:right w:val="nil"/>
            </w:tcBorders>
            <w:shd w:val="clear" w:color="auto" w:fill="auto"/>
            <w:vAlign w:val="center"/>
          </w:tcPr>
          <w:p w:rsidR="00A70B20" w:rsidRPr="00EB4D04" w:rsidRDefault="00A70B20" w:rsidP="002C0847">
            <w:pPr>
              <w:tabs>
                <w:tab w:val="left" w:pos="1013"/>
              </w:tabs>
              <w:spacing w:line="260" w:lineRule="exact"/>
              <w:jc w:val="center"/>
              <w:rPr>
                <w:rFonts w:ascii="Doulos SIL Mali" w:hAnsi="Doulos SIL Mali"/>
                <w:color w:val="000000"/>
                <w:lang w:val="en-US"/>
              </w:rPr>
            </w:pPr>
            <w:r w:rsidRPr="00EB4D04">
              <w:rPr>
                <w:rFonts w:ascii="Doulos SIL Mali" w:hAnsi="Doulos SIL Mali"/>
                <w:color w:val="000000"/>
                <w:lang w:val="en-US"/>
              </w:rPr>
              <w:t>Type B</w:t>
            </w:r>
          </w:p>
        </w:tc>
        <w:tc>
          <w:tcPr>
            <w:tcW w:w="992" w:type="dxa"/>
            <w:tcBorders>
              <w:top w:val="nil"/>
              <w:left w:val="nil"/>
              <w:bottom w:val="single" w:sz="4" w:space="0" w:color="auto"/>
              <w:right w:val="nil"/>
            </w:tcBorders>
            <w:shd w:val="clear" w:color="auto" w:fill="auto"/>
            <w:vAlign w:val="center"/>
          </w:tcPr>
          <w:p w:rsidR="00A70B20" w:rsidRPr="00EB4D04" w:rsidRDefault="00A70B20" w:rsidP="002C0847">
            <w:pPr>
              <w:spacing w:line="260" w:lineRule="exact"/>
              <w:jc w:val="center"/>
              <w:rPr>
                <w:rFonts w:ascii="Doulos SIL Mali" w:hAnsi="Doulos SIL Mali"/>
                <w:color w:val="000000"/>
                <w:lang w:val="en-US"/>
              </w:rPr>
            </w:pPr>
          </w:p>
        </w:tc>
      </w:tr>
      <w:tr w:rsidR="00A70B20" w:rsidRPr="00EB4D04">
        <w:trPr>
          <w:trHeight w:hRule="exact" w:val="397"/>
          <w:jc w:val="center"/>
        </w:trPr>
        <w:tc>
          <w:tcPr>
            <w:tcW w:w="680" w:type="dxa"/>
            <w:tcBorders>
              <w:top w:val="single" w:sz="4" w:space="0" w:color="auto"/>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in</w:t>
            </w:r>
            <w:proofErr w:type="gramEnd"/>
          </w:p>
        </w:tc>
        <w:tc>
          <w:tcPr>
            <w:tcW w:w="283" w:type="dxa"/>
            <w:tcBorders>
              <w:top w:val="nil"/>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1" w:type="dxa"/>
            <w:tcBorders>
              <w:top w:val="single" w:sz="4" w:space="0" w:color="auto"/>
              <w:left w:val="single" w:sz="4" w:space="0" w:color="auto"/>
              <w:bottom w:val="single" w:sz="4" w:space="0" w:color="auto"/>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(P-</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3" w:type="dxa"/>
            <w:tcBorders>
              <w:top w:val="single" w:sz="4" w:space="0" w:color="auto"/>
              <w:left w:val="nil"/>
              <w:bottom w:val="single" w:sz="4" w:space="0" w:color="auto"/>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09" w:type="dxa"/>
            <w:tcBorders>
              <w:top w:val="single" w:sz="4" w:space="0" w:color="auto"/>
              <w:left w:val="nil"/>
              <w:bottom w:val="single" w:sz="4" w:space="0" w:color="auto"/>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un</w:t>
            </w:r>
            <w:proofErr w:type="gramEnd"/>
          </w:p>
        </w:tc>
        <w:tc>
          <w:tcPr>
            <w:tcW w:w="794" w:type="dxa"/>
            <w:tcBorders>
              <w:top w:val="nil"/>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651" w:type="dxa"/>
            <w:tcBorders>
              <w:top w:val="single" w:sz="4" w:space="0" w:color="auto"/>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in</w:t>
            </w:r>
            <w:proofErr w:type="gramEnd"/>
          </w:p>
        </w:tc>
        <w:tc>
          <w:tcPr>
            <w:tcW w:w="284" w:type="dxa"/>
            <w:tcBorders>
              <w:top w:val="nil"/>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0" w:type="dxa"/>
            <w:tcBorders>
              <w:top w:val="single" w:sz="4" w:space="0" w:color="auto"/>
              <w:left w:val="single" w:sz="4" w:space="0" w:color="auto"/>
              <w:bottom w:val="single" w:sz="4" w:space="0" w:color="auto"/>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(P-</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4" w:type="dxa"/>
            <w:tcBorders>
              <w:top w:val="single" w:sz="4" w:space="0" w:color="auto"/>
              <w:left w:val="nil"/>
              <w:bottom w:val="single" w:sz="4" w:space="0" w:color="auto"/>
              <w:right w:val="nil"/>
            </w:tcBorders>
            <w:shd w:val="clear" w:color="auto" w:fill="auto"/>
            <w:vAlign w:val="center"/>
          </w:tcPr>
          <w:p w:rsidR="00A70B20" w:rsidRPr="00EB4D04" w:rsidRDefault="00A70B20" w:rsidP="002C0847">
            <w:pPr>
              <w:spacing w:before="20" w:after="20" w:line="260" w:lineRule="exact"/>
              <w:jc w:val="center"/>
              <w:rPr>
                <w:rFonts w:ascii="Doulos SIL Mali" w:hAnsi="Doulos SIL Mali"/>
                <w:color w:val="000000"/>
                <w:lang w:val="en-US"/>
              </w:rPr>
            </w:pPr>
          </w:p>
        </w:tc>
        <w:tc>
          <w:tcPr>
            <w:tcW w:w="992" w:type="dxa"/>
            <w:tcBorders>
              <w:top w:val="single" w:sz="4" w:space="0" w:color="auto"/>
              <w:left w:val="nil"/>
              <w:bottom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PK-un</w:t>
            </w:r>
          </w:p>
        </w:tc>
      </w:tr>
      <w:tr w:rsidR="00A70B20" w:rsidRPr="00EB4D04">
        <w:trPr>
          <w:trHeight w:val="170"/>
          <w:jc w:val="center"/>
        </w:trPr>
        <w:tc>
          <w:tcPr>
            <w:tcW w:w="680" w:type="dxa"/>
            <w:tcBorders>
              <w:top w:val="nil"/>
              <w:left w:val="single" w:sz="4" w:space="0" w:color="auto"/>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top w:val="nil"/>
              <w:left w:val="single" w:sz="4" w:space="0" w:color="auto"/>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1" w:type="dxa"/>
            <w:tcBorders>
              <w:top w:val="single" w:sz="4" w:space="0" w:color="auto"/>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top w:val="single" w:sz="4" w:space="0" w:color="auto"/>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09" w:type="dxa"/>
            <w:tcBorders>
              <w:top w:val="single" w:sz="4" w:space="0" w:color="auto"/>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94" w:type="dxa"/>
            <w:tcBorders>
              <w:top w:val="nil"/>
              <w:left w:val="nil"/>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651" w:type="dxa"/>
            <w:tcBorders>
              <w:top w:val="nil"/>
              <w:left w:val="single" w:sz="4" w:space="0" w:color="auto"/>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top w:val="nil"/>
              <w:left w:val="single" w:sz="4" w:space="0" w:color="auto"/>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0" w:type="dxa"/>
            <w:tcBorders>
              <w:left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top w:val="single" w:sz="4" w:space="0" w:color="auto"/>
              <w:left w:val="nil"/>
              <w:bottom w:val="nil"/>
              <w:right w:val="nil"/>
            </w:tcBorders>
            <w:shd w:val="clear" w:color="auto" w:fill="auto"/>
          </w:tcPr>
          <w:p w:rsidR="00A70B20" w:rsidRPr="00EB4D04" w:rsidRDefault="00A70B20" w:rsidP="002C0847">
            <w:pPr>
              <w:spacing w:line="200" w:lineRule="exact"/>
              <w:jc w:val="center"/>
              <w:rPr>
                <w:rFonts w:ascii="Doulos SIL Mali" w:hAnsi="Doulos SIL Mali"/>
                <w:color w:val="000000"/>
                <w:lang w:val="en-US"/>
              </w:rPr>
            </w:pPr>
          </w:p>
        </w:tc>
        <w:tc>
          <w:tcPr>
            <w:tcW w:w="992" w:type="dxa"/>
            <w:tcBorders>
              <w:top w:val="single" w:sz="4" w:space="0" w:color="auto"/>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r>
      <w:tr w:rsidR="00A70B20" w:rsidRPr="00EB4D04">
        <w:trPr>
          <w:trHeight w:hRule="exact" w:val="340"/>
          <w:jc w:val="center"/>
        </w:trPr>
        <w:tc>
          <w:tcPr>
            <w:tcW w:w="680" w:type="dxa"/>
            <w:tcBorders>
              <w:top w:val="nil"/>
              <w:left w:val="single" w:sz="4" w:space="0" w:color="auto"/>
              <w:bottom w:val="nil"/>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283" w:type="dxa"/>
            <w:tcBorders>
              <w:top w:val="single" w:sz="4" w:space="0" w:color="auto"/>
              <w:left w:val="nil"/>
              <w:bottom w:val="single" w:sz="4" w:space="0" w:color="auto"/>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1" w:type="dxa"/>
            <w:tcBorders>
              <w:top w:val="single" w:sz="4" w:space="0" w:color="auto"/>
              <w:left w:val="nil"/>
              <w:bottom w:val="single" w:sz="4" w:space="0" w:color="auto"/>
              <w:right w:val="single" w:sz="4" w:space="0" w:color="auto"/>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(T-</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3" w:type="dxa"/>
            <w:tcBorders>
              <w:top w:val="nil"/>
              <w:left w:val="single" w:sz="4" w:space="0" w:color="auto"/>
              <w:bottom w:val="nil"/>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09" w:type="dxa"/>
            <w:tcBorders>
              <w:top w:val="nil"/>
              <w:left w:val="nil"/>
              <w:bottom w:val="nil"/>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94" w:type="dxa"/>
            <w:tcBorders>
              <w:top w:val="nil"/>
              <w:left w:val="nil"/>
              <w:bottom w:val="nil"/>
              <w:right w:val="single" w:sz="4" w:space="0" w:color="auto"/>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651" w:type="dxa"/>
            <w:tcBorders>
              <w:top w:val="nil"/>
              <w:left w:val="single" w:sz="4" w:space="0" w:color="auto"/>
              <w:bottom w:val="single" w:sz="4" w:space="0" w:color="auto"/>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284" w:type="dxa"/>
            <w:tcBorders>
              <w:top w:val="single" w:sz="4" w:space="0" w:color="auto"/>
              <w:left w:val="nil"/>
              <w:bottom w:val="single" w:sz="4" w:space="0" w:color="auto"/>
              <w:right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0" w:type="dxa"/>
            <w:tcBorders>
              <w:left w:val="nil"/>
              <w:bottom w:val="single" w:sz="4" w:space="0" w:color="auto"/>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(T-</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4" w:type="dxa"/>
            <w:tcBorders>
              <w:top w:val="nil"/>
              <w:bottom w:val="nil"/>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992" w:type="dxa"/>
            <w:tcBorders>
              <w:top w:val="single" w:sz="4" w:space="0" w:color="auto"/>
              <w:bottom w:val="single" w:sz="4" w:space="0" w:color="auto"/>
            </w:tcBorders>
            <w:shd w:val="clear" w:color="auto" w:fill="auto"/>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T-un</w:t>
            </w:r>
          </w:p>
        </w:tc>
      </w:tr>
      <w:tr w:rsidR="00A70B20" w:rsidRPr="00EB4D04">
        <w:trPr>
          <w:trHeight w:val="170"/>
          <w:jc w:val="center"/>
        </w:trPr>
        <w:tc>
          <w:tcPr>
            <w:tcW w:w="680" w:type="dxa"/>
            <w:tcBorders>
              <w:top w:val="nil"/>
              <w:left w:val="single" w:sz="4" w:space="0" w:color="auto"/>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left w:val="single" w:sz="4" w:space="0" w:color="auto"/>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1" w:type="dxa"/>
            <w:tcBorders>
              <w:left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09" w:type="dxa"/>
            <w:tcBorders>
              <w:top w:val="nil"/>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94"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651" w:type="dxa"/>
            <w:tcBorders>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0" w:type="dxa"/>
            <w:tcBorders>
              <w:left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992" w:type="dxa"/>
            <w:tcBorders>
              <w:left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r>
      <w:tr w:rsidR="00A70B20" w:rsidRPr="00EB4D04">
        <w:trPr>
          <w:trHeight w:hRule="exact" w:val="397"/>
          <w:jc w:val="center"/>
        </w:trPr>
        <w:tc>
          <w:tcPr>
            <w:tcW w:w="680" w:type="dxa"/>
            <w:tcBorders>
              <w:top w:val="nil"/>
              <w:left w:val="single" w:sz="4" w:space="0" w:color="auto"/>
              <w:bottom w:val="single" w:sz="4" w:space="0" w:color="auto"/>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en</w:t>
            </w:r>
            <w:proofErr w:type="gramEnd"/>
          </w:p>
        </w:tc>
        <w:tc>
          <w:tcPr>
            <w:tcW w:w="283" w:type="dxa"/>
            <w:tcBorders>
              <w:top w:val="nil"/>
              <w:left w:val="single" w:sz="4" w:space="0" w:color="auto"/>
              <w:bottom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1" w:type="dxa"/>
            <w:tcBorders>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K-</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3" w:type="dxa"/>
            <w:tcBorders>
              <w:top w:val="nil"/>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on</w:t>
            </w:r>
            <w:proofErr w:type="gramEnd"/>
          </w:p>
        </w:tc>
        <w:tc>
          <w:tcPr>
            <w:tcW w:w="794" w:type="dxa"/>
            <w:tcBorders>
              <w:top w:val="nil"/>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651" w:type="dxa"/>
            <w:tcBorders>
              <w:top w:val="single" w:sz="4" w:space="0" w:color="auto"/>
              <w:left w:val="single" w:sz="4" w:space="0" w:color="auto"/>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en</w:t>
            </w:r>
            <w:proofErr w:type="gramEnd"/>
          </w:p>
        </w:tc>
        <w:tc>
          <w:tcPr>
            <w:tcW w:w="284" w:type="dxa"/>
            <w:tcBorders>
              <w:top w:val="nil"/>
              <w:left w:val="single" w:sz="4" w:space="0" w:color="auto"/>
              <w:bottom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0" w:type="dxa"/>
            <w:tcBorders>
              <w:bottom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K-</w:t>
            </w:r>
            <w:r w:rsidRPr="00EB4D04">
              <w:rPr>
                <w:rFonts w:ascii="Doulos SIL Mali" w:eastAsia="PMingLiU" w:hAnsi="Doulos SIL Mali" w:cs="New York"/>
                <w:color w:val="000000" w:themeColor="text1"/>
                <w:lang w:val="en-US" w:eastAsia="zh-TW"/>
              </w:rPr>
              <w:t>ɨ</w:t>
            </w:r>
            <w:r w:rsidRPr="00EB4D04">
              <w:rPr>
                <w:rFonts w:ascii="Doulos SIL Mali" w:hAnsi="Doulos SIL Mali"/>
                <w:color w:val="000000"/>
                <w:lang w:val="en-US"/>
              </w:rPr>
              <w:t>n</w:t>
            </w:r>
          </w:p>
        </w:tc>
        <w:tc>
          <w:tcPr>
            <w:tcW w:w="284" w:type="dxa"/>
            <w:tcBorders>
              <w:top w:val="nil"/>
              <w:bottom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992" w:type="dxa"/>
            <w:tcBorders>
              <w:bottom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on</w:t>
            </w:r>
            <w:proofErr w:type="gramEnd"/>
          </w:p>
        </w:tc>
      </w:tr>
      <w:tr w:rsidR="00A70B20" w:rsidRPr="00EB4D04">
        <w:trPr>
          <w:trHeight w:val="170"/>
          <w:jc w:val="center"/>
        </w:trPr>
        <w:tc>
          <w:tcPr>
            <w:tcW w:w="680" w:type="dxa"/>
            <w:tcBorders>
              <w:top w:val="single" w:sz="4" w:space="0" w:color="auto"/>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1" w:type="dxa"/>
            <w:tcBorders>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3"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09" w:type="dxa"/>
            <w:tcBorders>
              <w:top w:val="single" w:sz="4" w:space="0" w:color="auto"/>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794" w:type="dxa"/>
            <w:tcBorders>
              <w:top w:val="nil"/>
              <w:left w:val="nil"/>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651" w:type="dxa"/>
            <w:tcBorders>
              <w:top w:val="nil"/>
              <w:left w:val="single" w:sz="4" w:space="0" w:color="auto"/>
              <w:bottom w:val="nil"/>
              <w:right w:val="single" w:sz="4" w:space="0" w:color="auto"/>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top w:val="nil"/>
              <w:left w:val="single" w:sz="4" w:space="0" w:color="auto"/>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850" w:type="dxa"/>
            <w:tcBorders>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284" w:type="dxa"/>
            <w:tcBorders>
              <w:top w:val="nil"/>
              <w:left w:val="nil"/>
              <w:bottom w:val="nil"/>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c>
          <w:tcPr>
            <w:tcW w:w="992" w:type="dxa"/>
            <w:tcBorders>
              <w:left w:val="nil"/>
              <w:bottom w:val="single" w:sz="4" w:space="0" w:color="auto"/>
              <w:right w:val="nil"/>
            </w:tcBorders>
            <w:shd w:val="clear" w:color="auto" w:fill="auto"/>
          </w:tcPr>
          <w:p w:rsidR="00A70B20" w:rsidRPr="00EB4D04" w:rsidRDefault="00A70B20" w:rsidP="002C0847">
            <w:pPr>
              <w:tabs>
                <w:tab w:val="left" w:pos="1013"/>
              </w:tabs>
              <w:spacing w:line="200" w:lineRule="exact"/>
              <w:jc w:val="center"/>
              <w:rPr>
                <w:rFonts w:ascii="Doulos SIL Mali" w:hAnsi="Doulos SIL Mali"/>
                <w:color w:val="000000"/>
                <w:lang w:val="en-US"/>
              </w:rPr>
            </w:pPr>
          </w:p>
        </w:tc>
      </w:tr>
      <w:tr w:rsidR="00A70B20" w:rsidRPr="00EB4D04">
        <w:trPr>
          <w:trHeight w:hRule="exact" w:val="397"/>
          <w:jc w:val="center"/>
        </w:trPr>
        <w:tc>
          <w:tcPr>
            <w:tcW w:w="680" w:type="dxa"/>
            <w:tcBorders>
              <w:top w:val="nil"/>
              <w:left w:val="nil"/>
              <w:bottom w:val="nil"/>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283" w:type="dxa"/>
            <w:tcBorders>
              <w:top w:val="nil"/>
              <w:left w:val="nil"/>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w:t>
            </w:r>
            <w:proofErr w:type="gramStart"/>
            <w:r w:rsidRPr="00EB4D04">
              <w:rPr>
                <w:rFonts w:ascii="Doulos SIL Mali" w:hAnsi="Doulos SIL Mali"/>
                <w:color w:val="000000"/>
                <w:lang w:val="en-US"/>
              </w:rPr>
              <w:t>an</w:t>
            </w:r>
            <w:proofErr w:type="gramEnd"/>
          </w:p>
        </w:tc>
        <w:tc>
          <w:tcPr>
            <w:tcW w:w="283" w:type="dxa"/>
            <w:tcBorders>
              <w:top w:val="nil"/>
              <w:left w:val="single" w:sz="4" w:space="0" w:color="auto"/>
              <w:bottom w:val="nil"/>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09" w:type="dxa"/>
            <w:tcBorders>
              <w:top w:val="nil"/>
              <w:left w:val="nil"/>
              <w:bottom w:val="nil"/>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794" w:type="dxa"/>
            <w:tcBorders>
              <w:top w:val="nil"/>
              <w:left w:val="nil"/>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651" w:type="dxa"/>
            <w:tcBorders>
              <w:top w:val="nil"/>
              <w:left w:val="single" w:sz="4" w:space="0" w:color="auto"/>
              <w:bottom w:val="single" w:sz="4" w:space="0" w:color="auto"/>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284" w:type="dxa"/>
            <w:tcBorders>
              <w:left w:val="nil"/>
              <w:bottom w:val="single" w:sz="4" w:space="0" w:color="auto"/>
              <w:right w:val="nil"/>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850" w:type="dxa"/>
            <w:tcBorders>
              <w:left w:val="nil"/>
              <w:bottom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T-an</w:t>
            </w:r>
          </w:p>
        </w:tc>
        <w:tc>
          <w:tcPr>
            <w:tcW w:w="284" w:type="dxa"/>
            <w:tcBorders>
              <w:top w:val="nil"/>
              <w:bottom w:val="nil"/>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70B20" w:rsidRPr="00EB4D04" w:rsidRDefault="00A70B20" w:rsidP="002C0847">
            <w:pPr>
              <w:tabs>
                <w:tab w:val="left" w:pos="1013"/>
              </w:tabs>
              <w:spacing w:before="20" w:after="20" w:line="260" w:lineRule="exact"/>
              <w:jc w:val="center"/>
              <w:rPr>
                <w:rFonts w:ascii="Doulos SIL Mali" w:hAnsi="Doulos SIL Mali"/>
                <w:color w:val="000000"/>
                <w:lang w:val="en-US"/>
              </w:rPr>
            </w:pPr>
            <w:r w:rsidRPr="00EB4D04">
              <w:rPr>
                <w:rFonts w:ascii="Doulos SIL Mali" w:hAnsi="Doulos SIL Mali"/>
                <w:color w:val="000000"/>
                <w:lang w:val="en-US"/>
              </w:rPr>
              <w:t>PK-an</w:t>
            </w:r>
          </w:p>
        </w:tc>
      </w:tr>
    </w:tbl>
    <w:p w:rsidR="00A70B20" w:rsidRPr="00EB4D04" w:rsidRDefault="00A70B20" w:rsidP="00A70B20">
      <w:pPr>
        <w:pStyle w:val="retraitcorpsdetexte"/>
        <w:spacing w:line="260" w:lineRule="exact"/>
        <w:jc w:val="both"/>
        <w:rPr>
          <w:rFonts w:ascii="Doulos SIL Mali" w:hAnsi="Doulos SIL Mali"/>
          <w:color w:val="000000" w:themeColor="text1"/>
          <w:lang w:val="en-US"/>
        </w:rPr>
      </w:pPr>
      <w:r w:rsidRPr="00EB4D04">
        <w:rPr>
          <w:rFonts w:ascii="Doulos SIL Mali" w:hAnsi="Doulos SIL Mali"/>
          <w:color w:val="000000" w:themeColor="text1"/>
          <w:lang w:val="en-US"/>
        </w:rPr>
        <w:t>It is likely that the mergers of the rimes P</w:t>
      </w:r>
      <w:r w:rsidRPr="00EB4D04">
        <w:rPr>
          <w:rFonts w:ascii="Doulos SIL Mali" w:hAnsi="Doulos SIL Mali"/>
          <w:color w:val="000000" w:themeColor="text1"/>
          <w:lang w:val="en-US"/>
        </w:rPr>
        <w:noBreakHyphen/>
      </w:r>
      <w:r w:rsidRPr="00131729">
        <w:rPr>
          <w:rFonts w:ascii="Doulos SIL Mali" w:eastAsia="PMingLiU" w:hAnsi="Doulos SIL Mali"/>
          <w:b/>
          <w:color w:val="000000" w:themeColor="text1"/>
          <w:lang w:val="en-US" w:eastAsia="zh-TW"/>
        </w:rPr>
        <w:t>ɨ</w:t>
      </w:r>
      <w:r w:rsidRPr="00EB4D04">
        <w:rPr>
          <w:rFonts w:ascii="Doulos SIL Mali" w:hAnsi="Doulos SIL Mali"/>
          <w:b/>
          <w:color w:val="000000" w:themeColor="text1"/>
          <w:lang w:val="en-US"/>
        </w:rPr>
        <w:t>n</w:t>
      </w:r>
      <w:r w:rsidRPr="00EB4D04">
        <w:rPr>
          <w:rFonts w:ascii="Doulos SIL Mali" w:hAnsi="Doulos SIL Mali"/>
          <w:color w:val="000000" w:themeColor="text1"/>
          <w:lang w:val="en-US"/>
        </w:rPr>
        <w:t xml:space="preserve"> into P</w:t>
      </w:r>
      <w:r w:rsidRPr="00EB4D04">
        <w:rPr>
          <w:rFonts w:ascii="Doulos SIL Mali" w:hAnsi="Doulos SIL Mali"/>
          <w:color w:val="000000" w:themeColor="text1"/>
          <w:lang w:val="en-US"/>
        </w:rPr>
        <w:noBreakHyphen/>
      </w:r>
      <w:r w:rsidRPr="00EB4D04">
        <w:rPr>
          <w:rFonts w:ascii="Doulos SIL Mali" w:hAnsi="Doulos SIL Mali"/>
          <w:b/>
          <w:color w:val="000000" w:themeColor="text1"/>
          <w:lang w:val="en-US"/>
        </w:rPr>
        <w:t>un</w:t>
      </w:r>
      <w:r w:rsidRPr="00EB4D04">
        <w:rPr>
          <w:rFonts w:ascii="Doulos SIL Mali" w:hAnsi="Doulos SIL Mali"/>
          <w:color w:val="000000" w:themeColor="text1"/>
          <w:lang w:val="en-US"/>
        </w:rPr>
        <w:t xml:space="preserve"> on the one hand, and of the rimes T</w:t>
      </w:r>
      <w:r w:rsidRPr="00EB4D04">
        <w:rPr>
          <w:rFonts w:ascii="Doulos SIL Mali" w:hAnsi="Doulos SIL Mali"/>
          <w:color w:val="000000" w:themeColor="text1"/>
          <w:lang w:val="en-US"/>
        </w:rPr>
        <w:noBreakHyphen/>
      </w:r>
      <w:r w:rsidRPr="00EB4D04">
        <w:rPr>
          <w:rFonts w:ascii="Doulos SIL Mali" w:eastAsia="PMingLiU" w:hAnsi="Doulos SIL Mali"/>
          <w:color w:val="000000" w:themeColor="text1"/>
          <w:lang w:val="en-US" w:eastAsia="zh-TW"/>
        </w:rPr>
        <w:t>ɨ</w:t>
      </w:r>
      <w:r w:rsidRPr="00EB4D04">
        <w:rPr>
          <w:rFonts w:ascii="Doulos SIL Mali" w:hAnsi="Doulos SIL Mali"/>
          <w:b/>
          <w:color w:val="000000" w:themeColor="text1"/>
          <w:lang w:val="en-US"/>
        </w:rPr>
        <w:t xml:space="preserve">n </w:t>
      </w:r>
      <w:r w:rsidRPr="00EB4D04">
        <w:rPr>
          <w:rFonts w:ascii="Doulos SIL Mali" w:hAnsi="Doulos SIL Mali"/>
          <w:color w:val="000000" w:themeColor="text1"/>
          <w:lang w:val="en-US"/>
        </w:rPr>
        <w:t>into T</w:t>
      </w:r>
      <w:r w:rsidRPr="00EB4D04">
        <w:rPr>
          <w:rFonts w:ascii="Doulos SIL Mali" w:hAnsi="Doulos SIL Mali"/>
          <w:color w:val="000000" w:themeColor="text1"/>
          <w:lang w:val="en-US"/>
        </w:rPr>
        <w:noBreakHyphen/>
      </w:r>
      <w:r w:rsidRPr="00EB4D04">
        <w:rPr>
          <w:rFonts w:ascii="Doulos SIL Mali" w:hAnsi="Doulos SIL Mali"/>
          <w:b/>
          <w:color w:val="000000" w:themeColor="text1"/>
          <w:lang w:val="en-US"/>
        </w:rPr>
        <w:t>in</w:t>
      </w:r>
      <w:r w:rsidRPr="00EB4D04">
        <w:rPr>
          <w:rFonts w:ascii="Doulos SIL Mali" w:hAnsi="Doulos SIL Mali"/>
          <w:color w:val="000000" w:themeColor="text1"/>
          <w:lang w:val="en-US"/>
        </w:rPr>
        <w:t xml:space="preserve"> on the other, occurred before the vocalic split, around late OC. </w:t>
      </w:r>
      <w:r w:rsidR="00191AD0">
        <w:rPr>
          <w:rFonts w:ascii="Doulos SIL Mali" w:hAnsi="Doulos SIL Mali"/>
          <w:color w:val="000000" w:themeColor="text1"/>
          <w:lang w:val="en-US"/>
        </w:rPr>
        <w:t xml:space="preserve"> </w:t>
      </w:r>
      <w:r w:rsidRPr="00EB4D04">
        <w:rPr>
          <w:rFonts w:ascii="Doulos SIL Mali" w:hAnsi="Doulos SIL Mali"/>
          <w:color w:val="000000" w:themeColor="text1"/>
          <w:lang w:val="en-US"/>
        </w:rPr>
        <w:t>For the sake of clarity, the rimes P</w:t>
      </w:r>
      <w:r w:rsidRPr="00EB4D04">
        <w:rPr>
          <w:rFonts w:ascii="Doulos SIL Mali" w:hAnsi="Doulos SIL Mali"/>
          <w:color w:val="000000" w:themeColor="text1"/>
          <w:lang w:val="en-US"/>
        </w:rPr>
        <w:noBreakHyphen/>
      </w:r>
      <w:r w:rsidRPr="00131729">
        <w:rPr>
          <w:rFonts w:ascii="Doulos SIL Mali" w:eastAsia="PMingLiU" w:hAnsi="Doulos SIL Mali"/>
          <w:b/>
          <w:color w:val="000000" w:themeColor="text1"/>
          <w:lang w:val="en-US" w:eastAsia="zh-TW"/>
        </w:rPr>
        <w:t>ɨ</w:t>
      </w:r>
      <w:r w:rsidRPr="00EB4D04">
        <w:rPr>
          <w:rFonts w:ascii="Doulos SIL Mali" w:hAnsi="Doulos SIL Mali"/>
          <w:b/>
          <w:color w:val="000000" w:themeColor="text1"/>
          <w:lang w:val="en-US"/>
        </w:rPr>
        <w:t>n</w:t>
      </w:r>
      <w:r w:rsidRPr="00EB4D04">
        <w:rPr>
          <w:rFonts w:ascii="Doulos SIL Mali" w:hAnsi="Doulos SIL Mali"/>
          <w:color w:val="000000" w:themeColor="text1"/>
          <w:lang w:val="en-US"/>
        </w:rPr>
        <w:t xml:space="preserve"> and T</w:t>
      </w:r>
      <w:r w:rsidRPr="00EB4D04">
        <w:rPr>
          <w:rFonts w:ascii="Doulos SIL Mali" w:hAnsi="Doulos SIL Mali"/>
          <w:color w:val="000000" w:themeColor="text1"/>
          <w:lang w:val="en-US"/>
        </w:rPr>
        <w:noBreakHyphen/>
      </w:r>
      <w:r w:rsidRPr="00F52E75">
        <w:rPr>
          <w:rFonts w:ascii="Doulos SIL Mali" w:eastAsia="PMingLiU" w:hAnsi="Doulos SIL Mali"/>
          <w:b/>
          <w:color w:val="000000" w:themeColor="text1"/>
          <w:lang w:val="en-US" w:eastAsia="zh-TW"/>
        </w:rPr>
        <w:t>ɨ</w:t>
      </w:r>
      <w:r w:rsidRPr="00EB4D04">
        <w:rPr>
          <w:rFonts w:ascii="Doulos SIL Mali" w:hAnsi="Doulos SIL Mali"/>
          <w:b/>
          <w:color w:val="000000" w:themeColor="text1"/>
          <w:lang w:val="en-US"/>
        </w:rPr>
        <w:t>n</w:t>
      </w:r>
      <w:r w:rsidRPr="00EB4D04">
        <w:rPr>
          <w:rFonts w:ascii="Doulos SIL Mali" w:hAnsi="Doulos SIL Mali"/>
          <w:color w:val="000000" w:themeColor="text1"/>
          <w:lang w:val="en-US"/>
        </w:rPr>
        <w:t xml:space="preserve">, although present no longer (in theory), are placed between parentheses in </w:t>
      </w:r>
      <w:r w:rsidRPr="00191AD0">
        <w:rPr>
          <w:rFonts w:ascii="Doulos SIL Mali" w:hAnsi="Doulos SIL Mali"/>
          <w:color w:val="0000FF"/>
          <w:lang w:val="en-US"/>
        </w:rPr>
        <w:t xml:space="preserve">Table </w:t>
      </w:r>
      <w:r w:rsidRPr="00191AD0" w:rsidDel="00EC4A18">
        <w:rPr>
          <w:rFonts w:ascii="Doulos SIL Mali" w:hAnsi="Doulos SIL Mali"/>
          <w:color w:val="0000FF"/>
          <w:lang w:val="en-US"/>
        </w:rPr>
        <w:t>7</w:t>
      </w:r>
      <w:r w:rsidR="00191AD0" w:rsidRPr="00191AD0">
        <w:rPr>
          <w:rFonts w:ascii="Doulos SIL Mali" w:hAnsi="Doulos SIL Mali"/>
          <w:color w:val="0000FF"/>
          <w:lang w:val="en-US"/>
        </w:rPr>
        <w:t>.1</w:t>
      </w:r>
      <w:r w:rsidR="00F52E75">
        <w:rPr>
          <w:rFonts w:ascii="Doulos SIL Mali" w:hAnsi="Doulos SIL Mali"/>
          <w:color w:val="000000" w:themeColor="text1"/>
          <w:lang w:val="en-US"/>
        </w:rPr>
        <w:t xml:space="preserve">. </w:t>
      </w:r>
      <w:r w:rsidR="00191AD0">
        <w:rPr>
          <w:rFonts w:ascii="Doulos SIL Mali" w:hAnsi="Doulos SIL Mali"/>
          <w:color w:val="000000" w:themeColor="text1"/>
          <w:lang w:val="en-US"/>
        </w:rPr>
        <w:t xml:space="preserve"> </w:t>
      </w:r>
      <w:r w:rsidRPr="00EB4D04">
        <w:rPr>
          <w:rFonts w:ascii="Doulos SIL Mali" w:hAnsi="Doulos SIL Mali"/>
          <w:color w:val="000000" w:themeColor="text1"/>
          <w:lang w:val="en-US"/>
        </w:rPr>
        <w:t>These mergers appear to result from a process of reduction of the number of the vowels of OC by elimination of the rime -</w:t>
      </w:r>
      <w:r w:rsidRPr="00F52E75">
        <w:rPr>
          <w:rFonts w:ascii="Doulos SIL Mali" w:eastAsia="PMingLiU" w:hAnsi="Doulos SIL Mali"/>
          <w:b/>
          <w:color w:val="000000" w:themeColor="text1"/>
          <w:lang w:val="en-US" w:eastAsia="zh-TW"/>
        </w:rPr>
        <w:t>ɨ</w:t>
      </w:r>
      <w:r w:rsidRPr="00EB4D04">
        <w:rPr>
          <w:rFonts w:ascii="Doulos SIL Mali" w:hAnsi="Doulos SIL Mali"/>
          <w:b/>
          <w:color w:val="000000" w:themeColor="text1"/>
          <w:lang w:val="en-US"/>
        </w:rPr>
        <w:t>n</w:t>
      </w:r>
      <w:r w:rsidRPr="00EB4D04">
        <w:rPr>
          <w:rFonts w:ascii="Doulos SIL Mali" w:hAnsi="Doulos SIL Mali"/>
          <w:color w:val="000000" w:themeColor="text1"/>
          <w:lang w:val="en-US"/>
        </w:rPr>
        <w:t xml:space="preserve"> except after initial K because </w:t>
      </w:r>
      <w:proofErr w:type="gramStart"/>
      <w:r w:rsidRPr="00EB4D04">
        <w:rPr>
          <w:rFonts w:ascii="Doulos SIL Mali" w:hAnsi="Doulos SIL Mali"/>
          <w:color w:val="000000" w:themeColor="text1"/>
          <w:lang w:val="en-US"/>
        </w:rPr>
        <w:t>this process was interrupted by the bursting of registrogenesis phonetic features</w:t>
      </w:r>
      <w:proofErr w:type="gramEnd"/>
      <w:r w:rsidRPr="00EB4D04">
        <w:rPr>
          <w:rFonts w:ascii="Doulos SIL Mali" w:hAnsi="Doulos SIL Mali"/>
          <w:color w:val="000000" w:themeColor="text1"/>
          <w:lang w:val="en-US"/>
        </w:rPr>
        <w:t xml:space="preserve">. </w:t>
      </w:r>
      <w:r w:rsidR="00191AD0">
        <w:rPr>
          <w:rFonts w:ascii="Doulos SIL Mali" w:hAnsi="Doulos SIL Mali"/>
          <w:color w:val="000000" w:themeColor="text1"/>
          <w:lang w:val="en-US"/>
        </w:rPr>
        <w:t xml:space="preserve"> </w:t>
      </w:r>
      <w:r w:rsidRPr="00EB4D04">
        <w:rPr>
          <w:rFonts w:ascii="Doulos SIL Mali" w:hAnsi="Doulos SIL Mali"/>
          <w:color w:val="000000" w:themeColor="text1"/>
          <w:lang w:val="en-US"/>
        </w:rPr>
        <w:t>The limitations of the present study do not enable us to look further into these phenomena, which deserve fuller treatment.</w:t>
      </w:r>
    </w:p>
    <w:p w:rsidR="00A70B20" w:rsidRPr="00042F53" w:rsidRDefault="00A70B20" w:rsidP="00A70B20">
      <w:pPr>
        <w:pStyle w:val="retraitcorpsdetexte"/>
        <w:tabs>
          <w:tab w:val="left" w:pos="426"/>
        </w:tabs>
        <w:spacing w:line="260" w:lineRule="exact"/>
        <w:jc w:val="both"/>
        <w:rPr>
          <w:rFonts w:ascii="Doulos SIL Mali" w:eastAsia="PMingLiU" w:hAnsi="Doulos SIL Mali"/>
          <w:color w:val="0000FF"/>
          <w:lang w:val="en-US" w:eastAsia="zh-TW"/>
        </w:rPr>
      </w:pPr>
      <w:proofErr w:type="gramStart"/>
      <w:r w:rsidRPr="00042F53" w:rsidDel="00EC4A18">
        <w:rPr>
          <w:rFonts w:ascii="Doulos SIL Mali" w:hAnsi="Doulos SIL Mali"/>
          <w:b/>
          <w:color w:val="0000FF"/>
          <w:lang w:val="en-US"/>
        </w:rPr>
        <w:t>4</w:t>
      </w:r>
      <w:r w:rsidRPr="00042F53">
        <w:rPr>
          <w:rFonts w:ascii="Doulos SIL Mali" w:hAnsi="Doulos SIL Mali"/>
          <w:b/>
          <w:color w:val="0000FF"/>
          <w:lang w:val="en-US"/>
        </w:rPr>
        <w:t>.2.2</w:t>
      </w:r>
      <w:r w:rsidRPr="00042F53">
        <w:rPr>
          <w:rFonts w:ascii="Doulos SIL Mali" w:hAnsi="Doulos SIL Mali"/>
          <w:b/>
          <w:i/>
          <w:color w:val="0000FF"/>
          <w:lang w:val="en-US"/>
        </w:rPr>
        <w:t>  </w:t>
      </w:r>
      <w:r w:rsidRPr="00042F53">
        <w:rPr>
          <w:rFonts w:ascii="Doulos SIL Mali" w:hAnsi="Doulos SIL Mali"/>
          <w:color w:val="0000FF"/>
          <w:lang w:val="en-US"/>
        </w:rPr>
        <w:t>Table</w:t>
      </w:r>
      <w:proofErr w:type="gramEnd"/>
      <w:r w:rsidRPr="00042F53">
        <w:rPr>
          <w:rFonts w:ascii="Doulos SIL Mali" w:hAnsi="Doulos SIL Mali"/>
          <w:color w:val="0000FF"/>
          <w:lang w:val="en-US"/>
        </w:rPr>
        <w:t xml:space="preserve"> </w:t>
      </w:r>
      <w:r w:rsidRPr="00042F53" w:rsidDel="00EC4A18">
        <w:rPr>
          <w:rFonts w:ascii="Doulos SIL Mali" w:hAnsi="Doulos SIL Mali"/>
          <w:color w:val="0000FF"/>
          <w:lang w:val="en-US"/>
        </w:rPr>
        <w:t>7</w:t>
      </w:r>
      <w:r w:rsidRPr="00042F53">
        <w:rPr>
          <w:rFonts w:ascii="Doulos SIL Mali" w:hAnsi="Doulos SIL Mali"/>
          <w:color w:val="0000FF"/>
          <w:lang w:val="en-US"/>
        </w:rPr>
        <w:t>.2</w:t>
      </w:r>
      <w:r w:rsidRPr="00042F53">
        <w:rPr>
          <w:rFonts w:ascii="Doulos SIL Mali" w:hAnsi="Doulos SIL Mali"/>
          <w:color w:val="0000FF"/>
          <w:lang w:val="en-US" w:eastAsia="zh-TW"/>
        </w:rPr>
        <w:t xml:space="preserve"> (</w:t>
      </w:r>
      <w:r w:rsidRPr="00042F53">
        <w:rPr>
          <w:rFonts w:ascii="Doulos SIL Mali" w:hAnsi="Doulos SIL Mali"/>
          <w:i/>
          <w:color w:val="0000FF"/>
          <w:lang w:val="en-US" w:eastAsia="zh-TW"/>
        </w:rPr>
        <w:t>below</w:t>
      </w:r>
      <w:r w:rsidRPr="00042F53">
        <w:rPr>
          <w:rFonts w:ascii="Doulos SIL Mali" w:hAnsi="Doulos SIL Mali"/>
          <w:color w:val="0000FF"/>
          <w:lang w:val="en-US" w:eastAsia="zh-TW"/>
        </w:rPr>
        <w:t>) shows</w:t>
      </w:r>
      <w:r w:rsidRPr="00042F53">
        <w:rPr>
          <w:rFonts w:ascii="Doulos SIL Mali" w:hAnsi="Doulos SIL Mali"/>
          <w:color w:val="0000FF"/>
          <w:lang w:val="en-US"/>
        </w:rPr>
        <w:t xml:space="preserve"> </w:t>
      </w:r>
      <w:r w:rsidRPr="00042F53">
        <w:rPr>
          <w:rFonts w:ascii="Doulos SIL Mali" w:hAnsi="Doulos SIL Mali"/>
          <w:color w:val="0000FF"/>
          <w:lang w:val="en-US" w:eastAsia="zh-TW"/>
        </w:rPr>
        <w:t>mergers</w:t>
      </w:r>
      <w:r w:rsidRPr="00042F53">
        <w:rPr>
          <w:rFonts w:ascii="Doulos SIL Mali" w:hAnsi="Doulos SIL Mali"/>
          <w:color w:val="0000FF"/>
          <w:lang w:val="en-US"/>
        </w:rPr>
        <w:t xml:space="preserve"> of OC rimes ending in vowel into MC (corrected for the </w:t>
      </w:r>
      <w:r w:rsidRPr="00042F53">
        <w:rPr>
          <w:rFonts w:ascii="Doulos SIL Mali" w:hAnsi="Doulos SIL Mali"/>
          <w:i/>
          <w:color w:val="0000FF"/>
          <w:lang w:val="en-US"/>
        </w:rPr>
        <w:t>chóngniǔ</w:t>
      </w:r>
      <w:r w:rsidRPr="00042F53">
        <w:rPr>
          <w:rFonts w:ascii="Doulos SIL Mali" w:hAnsi="Doulos SIL Mali"/>
          <w:color w:val="0000FF"/>
          <w:lang w:val="en-US"/>
        </w:rPr>
        <w:t xml:space="preserve"> phenomenon) according to types A </w:t>
      </w:r>
      <w:r w:rsidRPr="00042F53">
        <w:rPr>
          <w:rFonts w:ascii="Doulos SIL Mali" w:hAnsi="Doulos SIL Mali"/>
          <w:color w:val="0000FF"/>
          <w:lang w:val="en-US" w:eastAsia="zh-TW"/>
        </w:rPr>
        <w:t>and</w:t>
      </w:r>
      <w:r w:rsidRPr="00042F53">
        <w:rPr>
          <w:rFonts w:ascii="Doulos SIL Mali" w:hAnsi="Doulos SIL Mali"/>
          <w:color w:val="0000FF"/>
          <w:lang w:val="en-US"/>
        </w:rPr>
        <w:t xml:space="preserve"> B. </w:t>
      </w:r>
      <w:r w:rsidR="00191AD0">
        <w:rPr>
          <w:rFonts w:ascii="Doulos SIL Mali" w:hAnsi="Doulos SIL Mali"/>
          <w:color w:val="0000FF"/>
          <w:lang w:val="en-US"/>
        </w:rPr>
        <w:t xml:space="preserve"> </w:t>
      </w:r>
      <w:r w:rsidRPr="00042F53">
        <w:rPr>
          <w:rFonts w:ascii="Doulos SIL Mali" w:hAnsi="Doulos SIL Mali"/>
          <w:color w:val="0000FF"/>
          <w:lang w:val="en-US" w:eastAsia="zh-TW"/>
        </w:rPr>
        <w:t>These</w:t>
      </w:r>
      <w:r w:rsidRPr="00042F53">
        <w:rPr>
          <w:rFonts w:ascii="Doulos SIL Mali" w:hAnsi="Doulos SIL Mali"/>
          <w:color w:val="0000FF"/>
          <w:lang w:val="en-US"/>
        </w:rPr>
        <w:t xml:space="preserve"> mergers are, like the vocalic split, a widespread characteristic of languages with voice type registers. </w:t>
      </w:r>
    </w:p>
    <w:p w:rsidR="00A70B20" w:rsidRPr="00042F53" w:rsidRDefault="00A70B20" w:rsidP="00A70B20">
      <w:pPr>
        <w:pStyle w:val="retraitcorpsdetexte"/>
        <w:tabs>
          <w:tab w:val="left" w:pos="426"/>
        </w:tabs>
        <w:spacing w:before="60" w:line="260" w:lineRule="exact"/>
        <w:ind w:left="425" w:hanging="425"/>
        <w:jc w:val="both"/>
        <w:rPr>
          <w:rFonts w:ascii="Doulos SIL Mali" w:hAnsi="Doulos SIL Mali"/>
          <w:color w:val="0000FF"/>
          <w:lang w:val="en-US"/>
        </w:rPr>
      </w:pPr>
      <w:r w:rsidRPr="00042F53">
        <w:rPr>
          <w:rFonts w:ascii="Doulos SIL Mali" w:hAnsi="Doulos SIL Mali"/>
          <w:color w:val="0000FF"/>
          <w:lang w:val="en-GB"/>
        </w:rPr>
        <w:t>–</w:t>
      </w:r>
      <w:r w:rsidRPr="00042F53">
        <w:rPr>
          <w:rFonts w:ascii="Doulos SIL Mali" w:hAnsi="Doulos SIL Mali"/>
          <w:color w:val="0000FF"/>
          <w:lang w:val="en-GB"/>
        </w:rPr>
        <w:tab/>
      </w:r>
      <w:r w:rsidRPr="00042F53">
        <w:rPr>
          <w:rFonts w:ascii="Doulos SIL Mali" w:hAnsi="Doulos SIL Mali"/>
          <w:color w:val="0000FF"/>
          <w:lang w:val="en-US"/>
        </w:rPr>
        <w:t xml:space="preserve">In type A, the rimes OC </w:t>
      </w:r>
      <w:r w:rsidRPr="00042F53">
        <w:rPr>
          <w:rFonts w:ascii="Doulos SIL Mali" w:hAnsi="Doulos SIL Mali"/>
          <w:b/>
          <w:color w:val="0000FF"/>
          <w:lang w:val="en-US"/>
        </w:rPr>
        <w:t>-i</w:t>
      </w:r>
      <w:r w:rsidRPr="00042F53">
        <w:rPr>
          <w:rFonts w:ascii="Doulos SIL Mali" w:hAnsi="Doulos SIL Mali"/>
          <w:color w:val="0000FF"/>
          <w:lang w:val="en-US"/>
        </w:rPr>
        <w:t xml:space="preserve"> and </w:t>
      </w:r>
      <w:r w:rsidRPr="00042F53">
        <w:rPr>
          <w:rFonts w:ascii="Doulos SIL Mali" w:hAnsi="Doulos SIL Mali"/>
          <w:b/>
          <w:color w:val="0000FF"/>
          <w:lang w:val="en-US"/>
        </w:rPr>
        <w:t>-e</w:t>
      </w:r>
      <w:r w:rsidRPr="00042F53">
        <w:rPr>
          <w:rFonts w:ascii="Doulos SIL Mali" w:hAnsi="Doulos SIL Mali"/>
          <w:color w:val="0000FF"/>
          <w:lang w:val="en-US"/>
        </w:rPr>
        <w:t xml:space="preserve"> merged. </w:t>
      </w:r>
    </w:p>
    <w:p w:rsidR="00A70B20" w:rsidRPr="00042F53" w:rsidRDefault="00A70B20" w:rsidP="00A70B20">
      <w:pPr>
        <w:pStyle w:val="retraitcorpsdetexte"/>
        <w:tabs>
          <w:tab w:val="left" w:pos="426"/>
        </w:tabs>
        <w:spacing w:before="60" w:line="260" w:lineRule="exact"/>
        <w:ind w:left="425" w:hanging="425"/>
        <w:jc w:val="both"/>
        <w:rPr>
          <w:rFonts w:ascii="Doulos SIL Mali" w:hAnsi="Doulos SIL Mali"/>
          <w:color w:val="0000FF"/>
          <w:lang w:val="en-US"/>
        </w:rPr>
      </w:pPr>
      <w:r w:rsidRPr="00042F53">
        <w:rPr>
          <w:rFonts w:ascii="Doulos SIL Mali" w:hAnsi="Doulos SIL Mali"/>
          <w:color w:val="0000FF"/>
          <w:lang w:val="en-US"/>
        </w:rPr>
        <w:t>–</w:t>
      </w:r>
      <w:r w:rsidRPr="00042F53">
        <w:rPr>
          <w:rFonts w:ascii="Doulos SIL Mali" w:hAnsi="Doulos SIL Mali"/>
          <w:color w:val="0000FF"/>
          <w:lang w:val="en-US"/>
        </w:rPr>
        <w:tab/>
        <w:t>In type B, on can observe an incomplet merging, the rime OC P</w:t>
      </w:r>
      <w:r w:rsidRPr="00042F53">
        <w:rPr>
          <w:rFonts w:ascii="Doulos SIL Mali" w:hAnsi="Doulos SIL Mali"/>
          <w:color w:val="0000FF"/>
          <w:lang w:val="en-US"/>
        </w:rPr>
        <w:noBreakHyphen/>
      </w:r>
      <w:r w:rsidRPr="00042F53">
        <w:rPr>
          <w:rFonts w:ascii="Doulos SIL Mali" w:hAnsi="Doulos SIL Mali"/>
          <w:b/>
          <w:color w:val="0000FF"/>
          <w:lang w:val="en-GB"/>
        </w:rPr>
        <w:t>ɨ</w:t>
      </w:r>
      <w:r w:rsidRPr="00042F53">
        <w:rPr>
          <w:rFonts w:ascii="Doulos SIL Mali" w:hAnsi="Doulos SIL Mali"/>
          <w:color w:val="0000FF"/>
          <w:lang w:val="en-US"/>
        </w:rPr>
        <w:t xml:space="preserve"> merged with -</w:t>
      </w:r>
      <w:r w:rsidRPr="00042F53">
        <w:rPr>
          <w:rFonts w:ascii="Doulos SIL Mali" w:hAnsi="Doulos SIL Mali"/>
          <w:b/>
          <w:color w:val="0000FF"/>
          <w:lang w:val="en-US"/>
        </w:rPr>
        <w:t>u</w:t>
      </w:r>
      <w:r w:rsidRPr="00042F53">
        <w:rPr>
          <w:rFonts w:ascii="Doulos SIL Mali" w:hAnsi="Doulos SIL Mali"/>
          <w:color w:val="0000FF"/>
          <w:lang w:val="en-US"/>
        </w:rPr>
        <w:t>, while TK</w:t>
      </w:r>
      <w:r w:rsidRPr="00042F53">
        <w:rPr>
          <w:rFonts w:ascii="Doulos SIL Mali" w:hAnsi="Doulos SIL Mali"/>
          <w:b/>
          <w:color w:val="0000FF"/>
          <w:lang w:val="en-US"/>
        </w:rPr>
        <w:noBreakHyphen/>
      </w:r>
      <w:r w:rsidRPr="00042F53">
        <w:rPr>
          <w:rFonts w:ascii="Doulos SIL Mali" w:hAnsi="Doulos SIL Mali"/>
          <w:b/>
          <w:color w:val="0000FF"/>
          <w:lang w:val="en-GB"/>
        </w:rPr>
        <w:t>ɨ</w:t>
      </w:r>
      <w:r w:rsidRPr="00042F53">
        <w:rPr>
          <w:rFonts w:ascii="Doulos SIL Mali" w:hAnsi="Doulos SIL Mali"/>
          <w:color w:val="0000FF"/>
          <w:lang w:val="en-US"/>
        </w:rPr>
        <w:t xml:space="preserve"> remains unmerged.</w:t>
      </w:r>
    </w:p>
    <w:p w:rsidR="00647EEE" w:rsidRDefault="00A70B20" w:rsidP="00647EEE">
      <w:pPr>
        <w:rPr>
          <w:b/>
          <w:color w:val="0000FF"/>
          <w:sz w:val="20"/>
          <w:lang w:val="en-US"/>
        </w:rPr>
      </w:pPr>
      <w:r>
        <w:rPr>
          <w:b/>
          <w:color w:val="0000FF"/>
          <w:sz w:val="20"/>
          <w:lang w:val="en-US"/>
        </w:rPr>
        <w:br w:type="page"/>
      </w:r>
    </w:p>
    <w:p w:rsidR="00647EEE" w:rsidRPr="00A710F7" w:rsidRDefault="00647EEE" w:rsidP="00647EEE">
      <w:pPr>
        <w:tabs>
          <w:tab w:val="left" w:pos="397"/>
        </w:tabs>
        <w:spacing w:before="120" w:after="120" w:line="260" w:lineRule="exact"/>
        <w:rPr>
          <w:rFonts w:ascii="Doulos SIL Mali" w:eastAsia="ヒラギノ明朝 Pro W3" w:hAnsi="Doulos SIL Mali"/>
          <w:color w:val="0000FF"/>
          <w:lang w:val="en-US"/>
        </w:rPr>
      </w:pPr>
      <w:r w:rsidRPr="00A710F7">
        <w:rPr>
          <w:rFonts w:ascii="Doulos SIL Mali" w:hAnsi="Doulos SIL Mali"/>
          <w:b/>
          <w:color w:val="0000FF"/>
          <w:lang w:val="en-US"/>
        </w:rPr>
        <w:tab/>
        <w:t>Table</w:t>
      </w:r>
      <w:r w:rsidRPr="00A710F7">
        <w:rPr>
          <w:rFonts w:ascii="Doulos SIL Mali" w:hAnsi="Doulos SIL Mali"/>
          <w:color w:val="0000FF"/>
          <w:lang w:val="en-US"/>
        </w:rPr>
        <w:t xml:space="preserve"> </w:t>
      </w:r>
      <w:r w:rsidRPr="00A710F7">
        <w:rPr>
          <w:rFonts w:ascii="Doulos SIL Mali" w:hAnsi="Doulos SIL Mali"/>
          <w:b/>
          <w:color w:val="0000FF"/>
          <w:lang w:val="en-US"/>
        </w:rPr>
        <w:t>7.2</w:t>
      </w:r>
      <w:r w:rsidRPr="00A710F7">
        <w:rPr>
          <w:rFonts w:ascii="Doulos SIL Mali" w:hAnsi="Doulos SIL Mali"/>
          <w:color w:val="0000FF"/>
          <w:lang w:val="en-US"/>
        </w:rPr>
        <w:t>: Mergers of OC rimes ending in vowel (without medial -</w:t>
      </w:r>
      <w:r w:rsidRPr="00A710F7">
        <w:rPr>
          <w:rFonts w:ascii="Doulos SIL Mali" w:hAnsi="Doulos SIL Mali"/>
          <w:b/>
          <w:color w:val="0000FF"/>
          <w:lang w:val="en-US"/>
        </w:rPr>
        <w:t>r</w:t>
      </w:r>
      <w:r w:rsidRPr="00A710F7">
        <w:rPr>
          <w:rFonts w:ascii="Doulos SIL Mali" w:hAnsi="Doulos SIL Mali"/>
          <w:color w:val="0000FF"/>
          <w:lang w:val="en-US"/>
        </w:rPr>
        <w:t>-</w:t>
      </w:r>
      <w:r w:rsidRPr="00A710F7">
        <w:rPr>
          <w:rFonts w:ascii="Doulos SIL Mali" w:eastAsia="ヒラギノ明朝 Pro W3" w:hAnsi="Doulos SIL Mali"/>
          <w:color w:val="0000FF"/>
          <w:lang w:val="en-US"/>
        </w:rPr>
        <w:t xml:space="preserve">) into MC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589"/>
        <w:gridCol w:w="261"/>
        <w:gridCol w:w="567"/>
        <w:gridCol w:w="321"/>
        <w:gridCol w:w="567"/>
        <w:gridCol w:w="1275"/>
        <w:gridCol w:w="597"/>
        <w:gridCol w:w="284"/>
        <w:gridCol w:w="759"/>
        <w:gridCol w:w="284"/>
        <w:gridCol w:w="676"/>
      </w:tblGrid>
      <w:tr w:rsidR="00647EEE" w:rsidRPr="00A710F7">
        <w:trPr>
          <w:trHeight w:val="397"/>
          <w:jc w:val="center"/>
        </w:trPr>
        <w:tc>
          <w:tcPr>
            <w:tcW w:w="589" w:type="dxa"/>
            <w:tcBorders>
              <w:top w:val="nil"/>
              <w:left w:val="nil"/>
              <w:bottom w:val="single" w:sz="4" w:space="0" w:color="auto"/>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p>
        </w:tc>
        <w:tc>
          <w:tcPr>
            <w:tcW w:w="1149" w:type="dxa"/>
            <w:gridSpan w:val="3"/>
            <w:tcBorders>
              <w:top w:val="nil"/>
              <w:left w:val="nil"/>
              <w:bottom w:val="nil"/>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r w:rsidRPr="00A710F7">
              <w:rPr>
                <w:color w:val="0000FF"/>
                <w:lang w:val="en-US"/>
              </w:rPr>
              <w:t>Type A</w:t>
            </w:r>
          </w:p>
        </w:tc>
        <w:tc>
          <w:tcPr>
            <w:tcW w:w="567" w:type="dxa"/>
            <w:tcBorders>
              <w:top w:val="nil"/>
              <w:left w:val="nil"/>
              <w:bottom w:val="single" w:sz="4" w:space="0" w:color="auto"/>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p>
        </w:tc>
        <w:tc>
          <w:tcPr>
            <w:tcW w:w="1275" w:type="dxa"/>
            <w:tcBorders>
              <w:top w:val="nil"/>
              <w:left w:val="nil"/>
              <w:bottom w:val="nil"/>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p>
        </w:tc>
        <w:tc>
          <w:tcPr>
            <w:tcW w:w="597" w:type="dxa"/>
            <w:tcBorders>
              <w:top w:val="nil"/>
              <w:left w:val="nil"/>
              <w:bottom w:val="single" w:sz="4" w:space="0" w:color="auto"/>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p>
        </w:tc>
        <w:tc>
          <w:tcPr>
            <w:tcW w:w="1327" w:type="dxa"/>
            <w:gridSpan w:val="3"/>
            <w:tcBorders>
              <w:top w:val="nil"/>
              <w:left w:val="nil"/>
              <w:bottom w:val="nil"/>
              <w:right w:val="nil"/>
            </w:tcBorders>
            <w:shd w:val="clear" w:color="auto" w:fill="auto"/>
            <w:vAlign w:val="center"/>
          </w:tcPr>
          <w:p w:rsidR="00647EEE" w:rsidRPr="00A710F7" w:rsidRDefault="00647EEE" w:rsidP="002C0847">
            <w:pPr>
              <w:tabs>
                <w:tab w:val="left" w:pos="1013"/>
              </w:tabs>
              <w:spacing w:line="260" w:lineRule="exact"/>
              <w:jc w:val="center"/>
              <w:rPr>
                <w:color w:val="0000FF"/>
                <w:lang w:val="en-US"/>
              </w:rPr>
            </w:pPr>
            <w:r w:rsidRPr="00A710F7">
              <w:rPr>
                <w:color w:val="0000FF"/>
                <w:lang w:val="en-US"/>
              </w:rPr>
              <w:t>Type B</w:t>
            </w:r>
          </w:p>
        </w:tc>
        <w:tc>
          <w:tcPr>
            <w:tcW w:w="676" w:type="dxa"/>
            <w:tcBorders>
              <w:top w:val="nil"/>
              <w:left w:val="nil"/>
              <w:bottom w:val="single" w:sz="4" w:space="0" w:color="auto"/>
              <w:right w:val="nil"/>
            </w:tcBorders>
            <w:shd w:val="clear" w:color="auto" w:fill="auto"/>
            <w:vAlign w:val="center"/>
          </w:tcPr>
          <w:p w:rsidR="00647EEE" w:rsidRPr="00A710F7" w:rsidRDefault="00647EEE" w:rsidP="002C0847">
            <w:pPr>
              <w:spacing w:line="260" w:lineRule="exact"/>
              <w:jc w:val="center"/>
              <w:rPr>
                <w:color w:val="0000FF"/>
                <w:lang w:val="en-US"/>
              </w:rPr>
            </w:pPr>
          </w:p>
        </w:tc>
      </w:tr>
      <w:tr w:rsidR="00647EEE" w:rsidRPr="00A710F7">
        <w:trPr>
          <w:trHeight w:val="397"/>
          <w:jc w:val="center"/>
        </w:trPr>
        <w:tc>
          <w:tcPr>
            <w:tcW w:w="589" w:type="dxa"/>
            <w:tcBorders>
              <w:top w:val="single" w:sz="4" w:space="0" w:color="auto"/>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i</w:t>
            </w:r>
            <w:proofErr w:type="gramEnd"/>
          </w:p>
        </w:tc>
        <w:tc>
          <w:tcPr>
            <w:tcW w:w="261"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eastAsia="Times New Roman" w:hAnsi="Doulos SIL" w:cs="New York"/>
                <w:color w:val="0000FF"/>
                <w:lang w:val="en-GB"/>
              </w:rPr>
              <w:t>ɨ</w:t>
            </w:r>
          </w:p>
        </w:tc>
        <w:tc>
          <w:tcPr>
            <w:tcW w:w="321"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u</w:t>
            </w:r>
            <w:proofErr w:type="gramEnd"/>
          </w:p>
        </w:tc>
        <w:tc>
          <w:tcPr>
            <w:tcW w:w="1275"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i</w:t>
            </w:r>
            <w:proofErr w:type="gramEnd"/>
          </w:p>
        </w:tc>
        <w:tc>
          <w:tcPr>
            <w:tcW w:w="284"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759"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sz w:val="22"/>
                <w:lang w:val="en-US"/>
              </w:rPr>
              <w:t>TK</w:t>
            </w:r>
            <w:r w:rsidRPr="00A710F7">
              <w:rPr>
                <w:rFonts w:ascii="Doulos SIL" w:hAnsi="Doulos SIL"/>
                <w:color w:val="0000FF"/>
                <w:lang w:val="en-US"/>
              </w:rPr>
              <w:t>-</w:t>
            </w:r>
            <w:r w:rsidRPr="00A710F7">
              <w:rPr>
                <w:rFonts w:ascii="Doulos SIL" w:eastAsia="Times New Roman" w:hAnsi="Doulos SIL" w:cs="New York"/>
                <w:color w:val="0000FF"/>
                <w:lang w:val="en-GB"/>
              </w:rPr>
              <w:t>ɨ</w:t>
            </w:r>
          </w:p>
        </w:tc>
        <w:tc>
          <w:tcPr>
            <w:tcW w:w="284"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spacing w:before="20" w:after="20" w:line="260" w:lineRule="exact"/>
              <w:jc w:val="center"/>
              <w:rPr>
                <w:rFonts w:ascii="Doulos SIL" w:hAnsi="Doulos SIL"/>
                <w:color w:val="0000FF"/>
                <w:lang w:val="en-US"/>
              </w:rPr>
            </w:pPr>
          </w:p>
        </w:tc>
        <w:tc>
          <w:tcPr>
            <w:tcW w:w="676" w:type="dxa"/>
            <w:tcBorders>
              <w:top w:val="single" w:sz="4" w:space="0" w:color="auto"/>
              <w:left w:val="single" w:sz="4" w:space="0" w:color="auto"/>
              <w:bottom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u</w:t>
            </w:r>
            <w:proofErr w:type="gramEnd"/>
          </w:p>
        </w:tc>
      </w:tr>
      <w:tr w:rsidR="00647EEE" w:rsidRPr="00A710F7">
        <w:trPr>
          <w:trHeight w:val="170"/>
          <w:jc w:val="center"/>
        </w:trPr>
        <w:tc>
          <w:tcPr>
            <w:tcW w:w="589"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61" w:type="dxa"/>
            <w:tcBorders>
              <w:top w:val="nil"/>
              <w:left w:val="single" w:sz="4" w:space="0" w:color="auto"/>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67" w:type="dxa"/>
            <w:tcBorders>
              <w:top w:val="single" w:sz="4" w:space="0" w:color="auto"/>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321"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67" w:type="dxa"/>
            <w:tcBorders>
              <w:top w:val="single" w:sz="4" w:space="0" w:color="auto"/>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1275"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97" w:type="dxa"/>
            <w:tcBorders>
              <w:top w:val="single" w:sz="4" w:space="0" w:color="auto"/>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84"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759" w:type="dxa"/>
            <w:tcBorders>
              <w:left w:val="nil"/>
              <w:bottom w:val="single" w:sz="4" w:space="0" w:color="auto"/>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84" w:type="dxa"/>
            <w:tcBorders>
              <w:top w:val="nil"/>
              <w:left w:val="nil"/>
              <w:bottom w:val="single" w:sz="4" w:space="0" w:color="auto"/>
              <w:right w:val="single" w:sz="4" w:space="0" w:color="auto"/>
            </w:tcBorders>
            <w:shd w:val="clear" w:color="auto" w:fill="auto"/>
            <w:vAlign w:val="center"/>
          </w:tcPr>
          <w:p w:rsidR="00647EEE" w:rsidRPr="00A710F7" w:rsidRDefault="00647EEE" w:rsidP="002C0847">
            <w:pPr>
              <w:spacing w:line="200" w:lineRule="exact"/>
              <w:jc w:val="center"/>
              <w:rPr>
                <w:rFonts w:ascii="Doulos SIL" w:hAnsi="Doulos SIL"/>
                <w:color w:val="0000FF"/>
                <w:lang w:val="en-US"/>
              </w:rPr>
            </w:pPr>
          </w:p>
        </w:tc>
        <w:tc>
          <w:tcPr>
            <w:tcW w:w="676"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r>
      <w:tr w:rsidR="00647EEE" w:rsidRPr="00A710F7">
        <w:trPr>
          <w:trHeight w:val="397"/>
          <w:jc w:val="center"/>
        </w:trPr>
        <w:tc>
          <w:tcPr>
            <w:tcW w:w="589"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261" w:type="dxa"/>
            <w:tcBorders>
              <w:top w:val="nil"/>
              <w:left w:val="single" w:sz="4" w:space="0" w:color="auto"/>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top w:val="nil"/>
              <w:left w:val="nil"/>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321" w:type="dxa"/>
            <w:tcBorders>
              <w:top w:val="nil"/>
              <w:left w:val="nil"/>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top w:val="nil"/>
              <w:left w:val="nil"/>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1275" w:type="dxa"/>
            <w:tcBorders>
              <w:top w:val="nil"/>
              <w:left w:val="nil"/>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97" w:type="dxa"/>
            <w:tcBorders>
              <w:top w:val="nil"/>
              <w:left w:val="nil"/>
              <w:bottom w:val="nil"/>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284" w:type="dxa"/>
            <w:tcBorders>
              <w:top w:val="nil"/>
              <w:left w:val="nil"/>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759" w:type="dxa"/>
            <w:tcBorders>
              <w:left w:val="single" w:sz="4" w:space="0" w:color="auto"/>
              <w:bottom w:val="single" w:sz="4" w:space="0" w:color="auto"/>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sz w:val="22"/>
                <w:lang w:val="en-US"/>
              </w:rPr>
              <w:t>P</w:t>
            </w:r>
            <w:r w:rsidRPr="00A710F7">
              <w:rPr>
                <w:rFonts w:ascii="Doulos SIL" w:hAnsi="Doulos SIL"/>
                <w:color w:val="0000FF"/>
                <w:lang w:val="en-US"/>
              </w:rPr>
              <w:t>-</w:t>
            </w:r>
            <w:r w:rsidRPr="00A710F7">
              <w:rPr>
                <w:rFonts w:ascii="Doulos SIL" w:eastAsia="Times New Roman" w:hAnsi="Doulos SIL" w:cs="New York"/>
                <w:color w:val="0000FF"/>
                <w:lang w:val="en-GB"/>
              </w:rPr>
              <w:t>ɨ</w:t>
            </w:r>
          </w:p>
        </w:tc>
        <w:tc>
          <w:tcPr>
            <w:tcW w:w="284" w:type="dxa"/>
            <w:tcBorders>
              <w:top w:val="single" w:sz="4" w:space="0" w:color="auto"/>
              <w:left w:val="nil"/>
              <w:bottom w:val="single" w:sz="4" w:space="0" w:color="auto"/>
              <w:right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676" w:type="dxa"/>
            <w:tcBorders>
              <w:top w:val="nil"/>
              <w:left w:val="nil"/>
              <w:bottom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r>
      <w:tr w:rsidR="00647EEE" w:rsidRPr="00A710F7">
        <w:trPr>
          <w:trHeight w:val="170"/>
          <w:jc w:val="center"/>
        </w:trPr>
        <w:tc>
          <w:tcPr>
            <w:tcW w:w="589"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61" w:type="dxa"/>
            <w:tcBorders>
              <w:top w:val="nil"/>
              <w:left w:val="single" w:sz="4" w:space="0" w:color="auto"/>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67" w:type="dxa"/>
            <w:tcBorders>
              <w:top w:val="nil"/>
              <w:left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321"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67" w:type="dxa"/>
            <w:tcBorders>
              <w:top w:val="nil"/>
              <w:left w:val="nil"/>
              <w:bottom w:val="single" w:sz="4" w:space="0" w:color="auto"/>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1275"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597" w:type="dxa"/>
            <w:tcBorders>
              <w:top w:val="nil"/>
              <w:left w:val="nil"/>
              <w:bottom w:val="single" w:sz="4" w:space="0" w:color="auto"/>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84" w:type="dxa"/>
            <w:tcBorders>
              <w:top w:val="nil"/>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759" w:type="dxa"/>
            <w:tcBorders>
              <w:left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284" w:type="dxa"/>
            <w:tcBorders>
              <w:top w:val="single" w:sz="4" w:space="0" w:color="auto"/>
              <w:left w:val="nil"/>
              <w:bottom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c>
          <w:tcPr>
            <w:tcW w:w="676" w:type="dxa"/>
            <w:tcBorders>
              <w:left w:val="nil"/>
              <w:right w:val="nil"/>
            </w:tcBorders>
            <w:shd w:val="clear" w:color="auto" w:fill="auto"/>
            <w:vAlign w:val="center"/>
          </w:tcPr>
          <w:p w:rsidR="00647EEE" w:rsidRPr="00A710F7" w:rsidRDefault="00647EEE" w:rsidP="002C0847">
            <w:pPr>
              <w:tabs>
                <w:tab w:val="left" w:pos="1013"/>
              </w:tabs>
              <w:spacing w:line="200" w:lineRule="exact"/>
              <w:jc w:val="center"/>
              <w:rPr>
                <w:rFonts w:ascii="Doulos SIL" w:hAnsi="Doulos SIL"/>
                <w:color w:val="0000FF"/>
                <w:lang w:val="en-US"/>
              </w:rPr>
            </w:pPr>
          </w:p>
        </w:tc>
      </w:tr>
      <w:tr w:rsidR="00647EEE" w:rsidRPr="00A710F7">
        <w:trPr>
          <w:trHeight w:val="397"/>
          <w:jc w:val="center"/>
        </w:trPr>
        <w:tc>
          <w:tcPr>
            <w:tcW w:w="589" w:type="dxa"/>
            <w:tcBorders>
              <w:top w:val="nil"/>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e</w:t>
            </w:r>
            <w:proofErr w:type="gramEnd"/>
          </w:p>
        </w:tc>
        <w:tc>
          <w:tcPr>
            <w:tcW w:w="261" w:type="dxa"/>
            <w:tcBorders>
              <w:top w:val="nil"/>
              <w:left w:val="single" w:sz="4" w:space="0" w:color="auto"/>
              <w:bottom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a</w:t>
            </w:r>
            <w:proofErr w:type="gramEnd"/>
          </w:p>
        </w:tc>
        <w:tc>
          <w:tcPr>
            <w:tcW w:w="321"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o</w:t>
            </w:r>
            <w:proofErr w:type="gramEnd"/>
          </w:p>
        </w:tc>
        <w:tc>
          <w:tcPr>
            <w:tcW w:w="1275" w:type="dxa"/>
            <w:tcBorders>
              <w:top w:val="nil"/>
              <w:left w:val="single" w:sz="4" w:space="0" w:color="auto"/>
              <w:bottom w:val="nil"/>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597"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e</w:t>
            </w:r>
            <w:proofErr w:type="gramEnd"/>
          </w:p>
        </w:tc>
        <w:tc>
          <w:tcPr>
            <w:tcW w:w="284" w:type="dxa"/>
            <w:tcBorders>
              <w:top w:val="nil"/>
              <w:left w:val="single" w:sz="4" w:space="0" w:color="auto"/>
              <w:bottom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759" w:type="dxa"/>
            <w:tcBorders>
              <w:bottom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a</w:t>
            </w:r>
            <w:proofErr w:type="gramEnd"/>
          </w:p>
        </w:tc>
        <w:tc>
          <w:tcPr>
            <w:tcW w:w="284" w:type="dxa"/>
            <w:tcBorders>
              <w:top w:val="nil"/>
              <w:bottom w:val="nil"/>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p>
        </w:tc>
        <w:tc>
          <w:tcPr>
            <w:tcW w:w="676" w:type="dxa"/>
            <w:tcBorders>
              <w:bottom w:val="single" w:sz="4" w:space="0" w:color="auto"/>
            </w:tcBorders>
            <w:shd w:val="clear" w:color="auto" w:fill="auto"/>
            <w:vAlign w:val="center"/>
          </w:tcPr>
          <w:p w:rsidR="00647EEE" w:rsidRPr="00A710F7" w:rsidRDefault="00647EEE" w:rsidP="002C0847">
            <w:pPr>
              <w:tabs>
                <w:tab w:val="left" w:pos="1013"/>
              </w:tabs>
              <w:spacing w:before="20" w:after="20" w:line="260" w:lineRule="exact"/>
              <w:jc w:val="center"/>
              <w:rPr>
                <w:rFonts w:ascii="Doulos SIL" w:hAnsi="Doulos SIL"/>
                <w:color w:val="0000FF"/>
                <w:lang w:val="en-US"/>
              </w:rPr>
            </w:pPr>
            <w:r w:rsidRPr="00A710F7">
              <w:rPr>
                <w:rFonts w:ascii="Doulos SIL" w:hAnsi="Doulos SIL"/>
                <w:color w:val="0000FF"/>
                <w:lang w:val="en-US"/>
              </w:rPr>
              <w:t>-</w:t>
            </w:r>
            <w:proofErr w:type="gramStart"/>
            <w:r w:rsidRPr="00A710F7">
              <w:rPr>
                <w:rFonts w:ascii="Doulos SIL" w:hAnsi="Doulos SIL"/>
                <w:color w:val="0000FF"/>
                <w:lang w:val="en-US"/>
              </w:rPr>
              <w:t>o</w:t>
            </w:r>
            <w:proofErr w:type="gramEnd"/>
          </w:p>
        </w:tc>
      </w:tr>
    </w:tbl>
    <w:p w:rsidR="00647EEE" w:rsidRPr="009244FE" w:rsidRDefault="00647EEE" w:rsidP="00191AD0">
      <w:pPr>
        <w:pStyle w:val="retraitcorpsdetexte"/>
        <w:tabs>
          <w:tab w:val="left" w:pos="709"/>
        </w:tabs>
        <w:spacing w:before="360" w:line="260" w:lineRule="exact"/>
        <w:jc w:val="both"/>
        <w:rPr>
          <w:rFonts w:ascii="Doulos SIL Mali" w:hAnsi="Doulos SIL Mali"/>
          <w:color w:val="0000FF"/>
          <w:lang w:val="en-US"/>
        </w:rPr>
      </w:pPr>
      <w:r w:rsidRPr="009244FE">
        <w:rPr>
          <w:rFonts w:ascii="Doulos SIL Mali" w:hAnsi="Doulos SIL Mali"/>
          <w:b/>
          <w:color w:val="0000FF"/>
          <w:lang w:val="en-US"/>
        </w:rPr>
        <w:t>4.2.3</w:t>
      </w:r>
      <w:r w:rsidR="00191AD0">
        <w:rPr>
          <w:rFonts w:ascii="Doulos SIL Mali" w:hAnsi="Doulos SIL Mali"/>
          <w:color w:val="0000FF"/>
          <w:lang w:val="en-US"/>
        </w:rPr>
        <w:tab/>
      </w:r>
      <w:r w:rsidRPr="009244FE">
        <w:rPr>
          <w:rFonts w:ascii="Doulos SIL Mali" w:hAnsi="Doulos SIL Mali"/>
          <w:color w:val="0000FF"/>
          <w:lang w:val="en-US"/>
        </w:rPr>
        <w:t xml:space="preserve">In MC, mergers of rimes are more sophisticated than in Mon-Khmer languages; they can depend on rows of initials, a conditioning which has not been observed elsewhere. </w:t>
      </w:r>
    </w:p>
    <w:p w:rsidR="00647EEE" w:rsidRPr="009244FE" w:rsidRDefault="00647EEE" w:rsidP="00647EEE">
      <w:pPr>
        <w:pStyle w:val="retraitcorpsdetexte"/>
        <w:spacing w:before="0" w:after="180" w:line="260" w:lineRule="exact"/>
        <w:ind w:firstLine="425"/>
        <w:jc w:val="both"/>
        <w:rPr>
          <w:rFonts w:ascii="Doulos SIL Mali" w:hAnsi="Doulos SIL Mali"/>
          <w:color w:val="0000FF"/>
          <w:lang w:val="en-GB"/>
        </w:rPr>
      </w:pPr>
      <w:r w:rsidRPr="009244FE">
        <w:rPr>
          <w:rFonts w:ascii="Doulos SIL Mali" w:hAnsi="Doulos SIL Mali"/>
          <w:color w:val="0000FF"/>
          <w:lang w:val="en-GB"/>
        </w:rPr>
        <w:t xml:space="preserve">There is a perfect parallelism between the types A (tense) and B (lax) of MC, and the series known as ‘high’ (syllables reconstructed as having voiceless initials), and ‘low’ (syllables reconstructed as having voiced initials) of Mon-Khmer languages with voice type register (see Table 4 </w:t>
      </w:r>
      <w:r w:rsidRPr="009244FE">
        <w:rPr>
          <w:rFonts w:ascii="Doulos SIL Mali" w:hAnsi="Doulos SIL Mali"/>
          <w:i/>
          <w:color w:val="0000FF"/>
          <w:lang w:val="en-GB"/>
        </w:rPr>
        <w:t>above</w:t>
      </w:r>
      <w:r w:rsidRPr="009244FE">
        <w:rPr>
          <w:rFonts w:ascii="Doulos SIL Mali" w:hAnsi="Doulos SIL Mali"/>
          <w:color w:val="0000FF"/>
          <w:lang w:val="en-GB"/>
        </w:rPr>
        <w:t xml:space="preserve">). </w:t>
      </w:r>
    </w:p>
    <w:p w:rsidR="00647EEE" w:rsidRPr="009244FE" w:rsidRDefault="00647EEE" w:rsidP="00647EEE">
      <w:pPr>
        <w:pStyle w:val="retraitcorpsdetexte"/>
        <w:tabs>
          <w:tab w:val="left" w:pos="426"/>
        </w:tabs>
        <w:spacing w:before="300" w:line="260" w:lineRule="exact"/>
        <w:rPr>
          <w:rFonts w:ascii="Doulos SIL Mali" w:hAnsi="Doulos SIL Mali"/>
          <w:color w:val="000000"/>
          <w:lang w:val="en-US"/>
        </w:rPr>
      </w:pPr>
      <w:proofErr w:type="gramStart"/>
      <w:r w:rsidRPr="009244FE" w:rsidDel="00EC4A18">
        <w:rPr>
          <w:rFonts w:ascii="Doulos SIL Mali" w:hAnsi="Doulos SIL Mali"/>
          <w:b/>
          <w:color w:val="000000"/>
          <w:lang w:val="en-US"/>
        </w:rPr>
        <w:t>4</w:t>
      </w:r>
      <w:r w:rsidRPr="009244FE">
        <w:rPr>
          <w:rFonts w:ascii="Doulos SIL Mali" w:hAnsi="Doulos SIL Mali"/>
          <w:b/>
          <w:color w:val="000000"/>
          <w:lang w:val="en-US"/>
        </w:rPr>
        <w:t>.3</w:t>
      </w:r>
      <w:r>
        <w:rPr>
          <w:rFonts w:ascii="Doulos SIL Mali" w:hAnsi="Doulos SIL Mali"/>
          <w:color w:val="000000"/>
          <w:lang w:val="en-US"/>
        </w:rPr>
        <w:t>  </w:t>
      </w:r>
      <w:r w:rsidRPr="009244FE">
        <w:rPr>
          <w:rFonts w:ascii="Doulos SIL Mali" w:hAnsi="Doulos SIL Mali"/>
          <w:color w:val="0000FF"/>
          <w:lang w:val="en-US"/>
        </w:rPr>
        <w:t>Presentation</w:t>
      </w:r>
      <w:proofErr w:type="gramEnd"/>
      <w:r w:rsidRPr="009244FE">
        <w:rPr>
          <w:rFonts w:ascii="Doulos SIL Mali" w:hAnsi="Doulos SIL Mali"/>
          <w:color w:val="0000FF"/>
          <w:lang w:val="en-US"/>
        </w:rPr>
        <w:t xml:space="preserve"> of the </w:t>
      </w:r>
      <w:r w:rsidRPr="00C748A1">
        <w:rPr>
          <w:rFonts w:ascii="Doulos SIL Mali" w:hAnsi="Doulos SIL Mali"/>
          <w:color w:val="000000" w:themeColor="text1"/>
          <w:lang w:val="en-US"/>
        </w:rPr>
        <w:t>h</w:t>
      </w:r>
      <w:r w:rsidRPr="009244FE">
        <w:rPr>
          <w:rFonts w:ascii="Doulos SIL Mali" w:hAnsi="Doulos SIL Mali"/>
          <w:color w:val="000000"/>
          <w:lang w:val="en-US"/>
        </w:rPr>
        <w:t>ypothetical rime system in two Divisions</w:t>
      </w:r>
    </w:p>
    <w:p w:rsidR="00647EEE" w:rsidRPr="00A37B0A" w:rsidRDefault="00647EEE" w:rsidP="00647EEE">
      <w:pPr>
        <w:pStyle w:val="retraitcorpsdetexte"/>
        <w:spacing w:before="180" w:after="120" w:line="260" w:lineRule="exact"/>
        <w:jc w:val="both"/>
        <w:rPr>
          <w:rFonts w:ascii="Doulos SIL Mali" w:hAnsi="Doulos SIL Mali"/>
          <w:color w:val="000000"/>
          <w:lang w:val="en-US"/>
        </w:rPr>
      </w:pPr>
      <w:r w:rsidRPr="00A37B0A">
        <w:rPr>
          <w:rFonts w:ascii="Doulos SIL Mali" w:hAnsi="Doulos SIL Mali"/>
          <w:color w:val="000000" w:themeColor="text1"/>
          <w:lang w:val="en-US"/>
        </w:rPr>
        <w:t xml:space="preserve">I reconstruct a hypothetical system in two </w:t>
      </w:r>
      <w:proofErr w:type="gramStart"/>
      <w:r w:rsidRPr="00A37B0A">
        <w:rPr>
          <w:rFonts w:ascii="Doulos SIL Mali" w:hAnsi="Doulos SIL Mali"/>
          <w:color w:val="000000" w:themeColor="text1"/>
          <w:lang w:val="en-US"/>
        </w:rPr>
        <w:t>Divisions which</w:t>
      </w:r>
      <w:proofErr w:type="gramEnd"/>
      <w:r w:rsidRPr="00A37B0A">
        <w:rPr>
          <w:rFonts w:ascii="Doulos SIL Mali" w:hAnsi="Doulos SIL Mali"/>
          <w:color w:val="000000" w:themeColor="text1"/>
          <w:lang w:val="en-US"/>
        </w:rPr>
        <w:t xml:space="preserve"> I will name Div.</w:t>
      </w:r>
      <w:r w:rsidR="00191AD0">
        <w:rPr>
          <w:rFonts w:ascii="Doulos SIL Mali" w:hAnsi="Doulos SIL Mali"/>
          <w:color w:val="000000"/>
          <w:lang w:val="en-US"/>
        </w:rPr>
        <w:t> </w:t>
      </w:r>
      <w:r w:rsidRPr="00A37B0A">
        <w:rPr>
          <w:rFonts w:ascii="Doulos SIL Mali" w:hAnsi="Doulos SIL Mali"/>
          <w:color w:val="000000"/>
          <w:lang w:val="en-US"/>
        </w:rPr>
        <w:t>A</w:t>
      </w:r>
      <w:r w:rsidR="00F52E75">
        <w:rPr>
          <w:rFonts w:ascii="Doulos SIL Mali" w:hAnsi="Doulos SIL Mali"/>
          <w:color w:val="000000"/>
          <w:sz w:val="16"/>
          <w:lang w:val="en-US"/>
        </w:rPr>
        <w:t> </w:t>
      </w:r>
      <w:r w:rsidRPr="00A37B0A">
        <w:rPr>
          <w:rFonts w:ascii="Doulos SIL Mali" w:hAnsi="Doulos SIL Mali"/>
          <w:color w:val="000000"/>
          <w:lang w:val="en-US"/>
        </w:rPr>
        <w:t>(I/IV and II) and Div.</w:t>
      </w:r>
      <w:r w:rsidR="006E4B93">
        <w:rPr>
          <w:rFonts w:ascii="Doulos SIL Mali" w:hAnsi="Doulos SIL Mali"/>
          <w:color w:val="000000"/>
          <w:lang w:val="en-US"/>
        </w:rPr>
        <w:t> </w:t>
      </w:r>
      <w:r w:rsidRPr="00A37B0A">
        <w:rPr>
          <w:rFonts w:ascii="Doulos SIL Mali" w:hAnsi="Doulos SIL Mali"/>
          <w:color w:val="000000"/>
          <w:lang w:val="en-US"/>
        </w:rPr>
        <w:t>B</w:t>
      </w:r>
      <w:r w:rsidR="00F52E75">
        <w:rPr>
          <w:rFonts w:ascii="Doulos SIL Mali" w:hAnsi="Doulos SIL Mali"/>
          <w:color w:val="000000"/>
          <w:sz w:val="16"/>
          <w:lang w:val="en-US"/>
        </w:rPr>
        <w:t> </w:t>
      </w:r>
      <w:r w:rsidRPr="00A37B0A">
        <w:rPr>
          <w:rFonts w:ascii="Doulos SIL Mali" w:hAnsi="Doulos SIL Mali"/>
          <w:color w:val="000000"/>
          <w:lang w:val="en-US"/>
        </w:rPr>
        <w:t>(III) by associating the symbols A and B with the numbers of future Divisions in the QY.</w:t>
      </w:r>
    </w:p>
    <w:p w:rsidR="00647EEE" w:rsidRPr="00A37B0A" w:rsidRDefault="00647EEE" w:rsidP="006E4B93">
      <w:pPr>
        <w:pStyle w:val="retraitcorpsdetexte"/>
        <w:spacing w:before="0" w:after="120" w:line="260" w:lineRule="exact"/>
        <w:ind w:left="1134"/>
        <w:rPr>
          <w:rFonts w:ascii="Doulos SIL Mali" w:hAnsi="Doulos SIL Mali"/>
          <w:color w:val="000000"/>
          <w:lang w:val="en-US"/>
        </w:rPr>
      </w:pPr>
      <w:r w:rsidRPr="00A37B0A">
        <w:rPr>
          <w:rFonts w:ascii="Doulos SIL Mali" w:hAnsi="Doulos SIL Mali"/>
          <w:b/>
          <w:color w:val="000000"/>
          <w:lang w:val="en-US"/>
        </w:rPr>
        <w:t>Table 8</w:t>
      </w:r>
      <w:r w:rsidRPr="00A37B0A">
        <w:rPr>
          <w:rFonts w:ascii="Doulos SIL Mali" w:hAnsi="Doulos SIL Mali"/>
          <w:color w:val="000000"/>
          <w:lang w:val="en-US"/>
        </w:rPr>
        <w:t>: Hypothetical rime system in two Divisions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94"/>
      </w:tblGrid>
      <w:tr w:rsidR="00647EEE" w:rsidRPr="00A37B0A">
        <w:trPr>
          <w:trHeight w:hRule="exact" w:val="397"/>
        </w:trPr>
        <w:tc>
          <w:tcPr>
            <w:tcW w:w="2694" w:type="dxa"/>
          </w:tcPr>
          <w:p w:rsidR="00647EEE" w:rsidRPr="00A37B0A" w:rsidRDefault="00647EEE" w:rsidP="002C0847">
            <w:pPr>
              <w:pStyle w:val="retraitcorpsdetexte"/>
              <w:spacing w:before="60" w:after="60" w:line="260" w:lineRule="exact"/>
              <w:jc w:val="center"/>
              <w:rPr>
                <w:rFonts w:ascii="Doulos SIL Mali" w:hAnsi="Doulos SIL Mali"/>
                <w:color w:val="000000"/>
                <w:lang w:val="en-US"/>
              </w:rPr>
            </w:pPr>
            <w:r w:rsidRPr="00A37B0A">
              <w:rPr>
                <w:rFonts w:ascii="Doulos SIL Mali" w:hAnsi="Doulos SIL Mali"/>
                <w:color w:val="000000"/>
                <w:lang w:val="en-US"/>
              </w:rPr>
              <w:t>A</w:t>
            </w:r>
            <w:r w:rsidR="00F52E75">
              <w:rPr>
                <w:rFonts w:ascii="Doulos SIL Mali" w:hAnsi="Doulos SIL Mali"/>
                <w:color w:val="000000"/>
                <w:sz w:val="16"/>
                <w:lang w:val="en-US"/>
              </w:rPr>
              <w:t> </w:t>
            </w:r>
            <w:r w:rsidRPr="00A37B0A">
              <w:rPr>
                <w:rFonts w:ascii="Doulos SIL Mali" w:hAnsi="Doulos SIL Mali"/>
                <w:color w:val="000000"/>
                <w:lang w:val="en-US"/>
              </w:rPr>
              <w:t>(I/IV and II)</w:t>
            </w:r>
          </w:p>
        </w:tc>
      </w:tr>
      <w:tr w:rsidR="00647EEE" w:rsidRPr="00A37B0A">
        <w:trPr>
          <w:trHeight w:hRule="exact" w:val="397"/>
        </w:trPr>
        <w:tc>
          <w:tcPr>
            <w:tcW w:w="2694" w:type="dxa"/>
          </w:tcPr>
          <w:p w:rsidR="00647EEE" w:rsidRPr="00A37B0A" w:rsidRDefault="00647EEE" w:rsidP="002C0847">
            <w:pPr>
              <w:pStyle w:val="retraitcorpsdetexte"/>
              <w:tabs>
                <w:tab w:val="left" w:pos="884"/>
              </w:tabs>
              <w:spacing w:before="60" w:after="60" w:line="260" w:lineRule="exact"/>
              <w:jc w:val="center"/>
              <w:rPr>
                <w:rFonts w:ascii="Doulos SIL Mali" w:hAnsi="Doulos SIL Mali"/>
                <w:color w:val="000000"/>
                <w:lang w:val="en-US"/>
              </w:rPr>
            </w:pPr>
            <w:r w:rsidRPr="00A37B0A">
              <w:rPr>
                <w:rFonts w:ascii="Doulos SIL Mali" w:hAnsi="Doulos SIL Mali"/>
                <w:color w:val="000000"/>
                <w:lang w:val="en-US"/>
              </w:rPr>
              <w:t>B</w:t>
            </w:r>
            <w:r w:rsidR="00F52E75">
              <w:rPr>
                <w:rFonts w:ascii="Doulos SIL Mali" w:hAnsi="Doulos SIL Mali"/>
                <w:color w:val="000000"/>
                <w:sz w:val="16"/>
                <w:lang w:val="en-US"/>
              </w:rPr>
              <w:t> </w:t>
            </w:r>
            <w:r w:rsidRPr="00A37B0A">
              <w:rPr>
                <w:rFonts w:ascii="Doulos SIL Mali" w:hAnsi="Doulos SIL Mali"/>
                <w:color w:val="000000"/>
                <w:lang w:val="en-US"/>
              </w:rPr>
              <w:t>(III)</w:t>
            </w:r>
          </w:p>
        </w:tc>
      </w:tr>
    </w:tbl>
    <w:p w:rsidR="00647EEE" w:rsidRPr="00A37B0A" w:rsidRDefault="00647EEE" w:rsidP="00647EEE">
      <w:pPr>
        <w:spacing w:before="240" w:line="260" w:lineRule="exact"/>
        <w:jc w:val="both"/>
        <w:rPr>
          <w:rFonts w:ascii="Doulos SIL" w:hAnsi="Doulos SIL"/>
          <w:color w:val="000000"/>
          <w:lang w:val="en-US"/>
        </w:rPr>
      </w:pPr>
      <w:r w:rsidRPr="00A37B0A">
        <w:rPr>
          <w:rFonts w:ascii="Doulos SIL" w:hAnsi="Doulos SIL"/>
          <w:color w:val="000000"/>
          <w:lang w:val="en-US"/>
        </w:rPr>
        <w:t xml:space="preserve">Let us give some examples of pairs A/B to illustrate the evolution of the six OC vowels towards MC vowels. </w:t>
      </w:r>
      <w:r w:rsidR="006E4B93">
        <w:rPr>
          <w:rFonts w:ascii="Doulos SIL" w:hAnsi="Doulos SIL"/>
          <w:color w:val="000000"/>
          <w:lang w:val="en-US"/>
        </w:rPr>
        <w:t xml:space="preserve"> </w:t>
      </w:r>
      <w:r w:rsidRPr="00A37B0A">
        <w:rPr>
          <w:rFonts w:ascii="Doulos SIL" w:hAnsi="Doulos SIL"/>
          <w:color w:val="000000"/>
          <w:lang w:val="en-US"/>
        </w:rPr>
        <w:t xml:space="preserve">These examples are for the most part drawn from Baxter’s handbook. </w:t>
      </w:r>
      <w:r w:rsidR="006E4B93">
        <w:rPr>
          <w:rFonts w:ascii="Doulos SIL" w:hAnsi="Doulos SIL"/>
          <w:color w:val="000000"/>
          <w:lang w:val="en-US"/>
        </w:rPr>
        <w:t xml:space="preserve"> </w:t>
      </w:r>
      <w:r w:rsidRPr="00A37B0A">
        <w:rPr>
          <w:rFonts w:ascii="Doulos SIL" w:hAnsi="Doulos SIL"/>
          <w:color w:val="000000"/>
          <w:lang w:val="en-US"/>
        </w:rPr>
        <w:t xml:space="preserve">My own phonetic interpretations are placed between brackets. Presyllables are indicated by the symbol C. </w:t>
      </w:r>
    </w:p>
    <w:p w:rsidR="00647EEE" w:rsidRPr="00A37B0A" w:rsidRDefault="00647EEE" w:rsidP="00647EEE">
      <w:pPr>
        <w:spacing w:before="180" w:line="260" w:lineRule="exact"/>
        <w:ind w:left="5245" w:hanging="5245"/>
        <w:rPr>
          <w:rFonts w:ascii="Doulos SIL" w:hAnsi="Doulos SIL"/>
          <w:color w:val="0000FF"/>
          <w:lang w:val="en-US"/>
        </w:rPr>
      </w:pPr>
      <w:r w:rsidRPr="00A37B0A">
        <w:rPr>
          <w:rFonts w:ascii="Doulos SIL" w:hAnsi="Doulos SIL"/>
          <w:color w:val="0000FF"/>
          <w:lang w:val="en-US"/>
        </w:rPr>
        <w:t>Rimes with final -</w:t>
      </w:r>
      <w:r w:rsidRPr="00A37B0A">
        <w:rPr>
          <w:rFonts w:ascii="Doulos SIL" w:hAnsi="Doulos SIL"/>
          <w:b/>
          <w:color w:val="0000FF"/>
          <w:lang w:val="en-US"/>
        </w:rPr>
        <w:t>n</w:t>
      </w:r>
    </w:p>
    <w:p w:rsidR="00647EEE" w:rsidRPr="007C5E9F" w:rsidRDefault="00647EEE" w:rsidP="00647EEE">
      <w:pPr>
        <w:spacing w:before="120"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A </w:t>
      </w:r>
      <w:r w:rsidRPr="007C5E9F">
        <w:rPr>
          <w:rFonts w:ascii="Doulos SIL Mali" w:eastAsia="华文宋体" w:hAnsi="Doulos SIL Mali" w:cs="New York"/>
          <w:color w:val="000000"/>
          <w:lang w:val="en-US" w:eastAsia="zh-CN"/>
        </w:rPr>
        <w:t>丹</w:t>
      </w:r>
      <w:r w:rsidRPr="007C5E9F">
        <w:rPr>
          <w:rFonts w:ascii="Doulos SIL Mali" w:hAnsi="Doulos SIL Mali"/>
          <w:color w:val="000000"/>
          <w:lang w:val="en-US"/>
        </w:rPr>
        <w:t xml:space="preserve"> </w:t>
      </w:r>
      <w:r w:rsidRPr="007C5E9F">
        <w:rPr>
          <w:rFonts w:ascii="Doulos SIL Mali" w:hAnsi="Doulos SIL Mali"/>
          <w:i/>
          <w:color w:val="000000"/>
          <w:lang w:val="en-US"/>
        </w:rPr>
        <w:t>dān</w:t>
      </w:r>
      <w:r w:rsidRPr="007C5E9F">
        <w:rPr>
          <w:rFonts w:ascii="Doulos SIL Mali" w:hAnsi="Doulos SIL Mali"/>
          <w:color w:val="000000"/>
          <w:lang w:val="en-US"/>
        </w:rPr>
        <w:t xml:space="preserve"> &lt;MC tan [</w:t>
      </w:r>
      <w:r w:rsidRPr="007C5E9F">
        <w:rPr>
          <w:rFonts w:ascii="Doulos SIL Mali" w:hAnsi="Doulos SIL Mali"/>
          <w:b/>
          <w:color w:val="000000"/>
          <w:lang w:val="en-US" w:eastAsia="zh-TW"/>
        </w:rPr>
        <w:t>tan</w:t>
      </w:r>
      <w:r w:rsidRPr="007C5E9F">
        <w:rPr>
          <w:rFonts w:ascii="Doulos SIL Mali" w:hAnsi="Doulos SIL Mali"/>
          <w:color w:val="000000"/>
          <w:lang w:val="en-US"/>
        </w:rPr>
        <w:t>] &lt;OC *tan [</w:t>
      </w:r>
      <w:r w:rsidRPr="007C5E9F">
        <w:rPr>
          <w:rFonts w:ascii="Doulos SIL Mali" w:eastAsia="PMingLiU" w:hAnsi="Doulos SIL Mali"/>
          <w:color w:val="000000"/>
          <w:lang w:val="en-US" w:eastAsia="zh-TW"/>
        </w:rPr>
        <w:t>C</w:t>
      </w:r>
      <w:r w:rsidR="00EA3CD5">
        <w:rPr>
          <w:rFonts w:ascii="Doulos SIL Mali" w:eastAsia="PMingLiU" w:hAnsi="Doulos SIL Mali"/>
          <w:color w:val="000000"/>
          <w:lang w:val="en-US" w:eastAsia="zh-TW"/>
        </w:rPr>
        <w:t>.</w:t>
      </w:r>
      <w:r w:rsidRPr="007C5E9F">
        <w:rPr>
          <w:rFonts w:ascii="Doulos SIL Mali" w:eastAsia="PMingLiU" w:hAnsi="Doulos SIL Mali"/>
          <w:b/>
          <w:color w:val="000000"/>
          <w:lang w:val="en-US" w:eastAsia="zh-TW"/>
        </w:rPr>
        <w:t>tan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cinnabar</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B </w:t>
      </w:r>
      <w:r w:rsidRPr="007C5E9F">
        <w:rPr>
          <w:rFonts w:ascii="Doulos SIL Mali" w:eastAsia="华文宋体" w:hAnsi="Doulos SIL Mali" w:cs="New York"/>
          <w:color w:val="000000"/>
          <w:lang w:val="en-US" w:eastAsia="zh-CN"/>
        </w:rPr>
        <w:t>旃</w:t>
      </w:r>
      <w:r w:rsidRPr="007C5E9F">
        <w:rPr>
          <w:rFonts w:ascii="Doulos SIL Mali" w:hAnsi="Doulos SIL Mali"/>
          <w:color w:val="000000"/>
          <w:lang w:val="en-US"/>
        </w:rPr>
        <w:t xml:space="preserve"> </w:t>
      </w:r>
      <w:r w:rsidRPr="007C5E9F">
        <w:rPr>
          <w:rFonts w:ascii="Doulos SIL Mali" w:hAnsi="Doulos SIL Mali"/>
          <w:i/>
          <w:color w:val="000000"/>
          <w:lang w:val="en-US"/>
        </w:rPr>
        <w:t>zhān</w:t>
      </w:r>
      <w:r w:rsidRPr="007C5E9F">
        <w:rPr>
          <w:rFonts w:ascii="Doulos SIL Mali" w:hAnsi="Doulos SIL Mali"/>
          <w:color w:val="000000"/>
          <w:lang w:val="en-US"/>
        </w:rPr>
        <w:t xml:space="preserve"> &lt;MC tsyen [</w:t>
      </w:r>
      <w:r w:rsidRPr="007C5E9F">
        <w:rPr>
          <w:rFonts w:ascii="Doulos SIL Mali" w:hAnsi="Doulos SIL Mali"/>
          <w:b/>
          <w:color w:val="000000"/>
          <w:lang w:val="en-US"/>
        </w:rPr>
        <w:t>tɕièn</w:t>
      </w:r>
      <w:r w:rsidRPr="007C5E9F">
        <w:rPr>
          <w:rFonts w:ascii="Doulos SIL Mali" w:hAnsi="Doulos SIL Mali"/>
          <w:color w:val="000000"/>
          <w:lang w:val="en-US"/>
        </w:rPr>
        <w:t>] &lt;OC *tjan [</w:t>
      </w:r>
      <w:r w:rsidRPr="007C5E9F">
        <w:rPr>
          <w:rFonts w:ascii="Doulos SIL Mali" w:hAnsi="Doulos SIL Mali"/>
          <w:b/>
          <w:color w:val="000000"/>
          <w:lang w:val="en-US"/>
        </w:rPr>
        <w:t>tan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kind of red banner</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before="80"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A </w:t>
      </w:r>
      <w:r w:rsidRPr="007C5E9F">
        <w:rPr>
          <w:rFonts w:ascii="Doulos SIL Mali" w:eastAsia="华文宋体" w:hAnsi="Doulos SIL Mali" w:cs="New York"/>
          <w:color w:val="000000"/>
          <w:lang w:val="en-US" w:eastAsia="zh-CN"/>
        </w:rPr>
        <w:t>巔</w:t>
      </w:r>
      <w:r w:rsidRPr="007C5E9F">
        <w:rPr>
          <w:rFonts w:ascii="Doulos SIL Mali" w:hAnsi="Doulos SIL Mali"/>
          <w:color w:val="000000"/>
          <w:lang w:val="en-US"/>
        </w:rPr>
        <w:t xml:space="preserve"> </w:t>
      </w:r>
      <w:r w:rsidRPr="007C5E9F">
        <w:rPr>
          <w:rFonts w:ascii="Doulos SIL Mali" w:hAnsi="Doulos SIL Mali"/>
          <w:i/>
          <w:color w:val="000000"/>
          <w:lang w:val="en-US"/>
        </w:rPr>
        <w:t>diān</w:t>
      </w:r>
      <w:r w:rsidRPr="007C5E9F">
        <w:rPr>
          <w:rFonts w:ascii="Doulos SIL Mali" w:hAnsi="Doulos SIL Mali"/>
          <w:color w:val="000000"/>
          <w:lang w:val="en-US"/>
        </w:rPr>
        <w:t xml:space="preserve"> &lt;MC ten [</w:t>
      </w:r>
      <w:r w:rsidRPr="007C5E9F">
        <w:rPr>
          <w:rFonts w:ascii="Doulos SIL Mali" w:hAnsi="Doulos SIL Mali"/>
          <w:b/>
          <w:color w:val="000000"/>
          <w:lang w:val="en-US"/>
        </w:rPr>
        <w:t>tien</w:t>
      </w:r>
      <w:r w:rsidRPr="007C5E9F">
        <w:rPr>
          <w:rFonts w:ascii="Doulos SIL Mali" w:eastAsia="PMingLiU" w:hAnsi="Doulos SIL Mali"/>
          <w:color w:val="000000"/>
          <w:lang w:val="en-US" w:eastAsia="zh-TW"/>
        </w:rPr>
        <w:t>&lt;</w:t>
      </w:r>
      <w:r w:rsidRPr="007C5E9F">
        <w:rPr>
          <w:rFonts w:ascii="Doulos SIL Mali" w:hAnsi="Doulos SIL Mali"/>
          <w:b/>
          <w:color w:val="000000"/>
          <w:lang w:val="en-US"/>
        </w:rPr>
        <w:t>ten</w:t>
      </w:r>
      <w:r w:rsidRPr="007C5E9F">
        <w:rPr>
          <w:rFonts w:ascii="Doulos SIL Mali" w:hAnsi="Doulos SIL Mali"/>
          <w:color w:val="000000"/>
          <w:lang w:val="en-US"/>
        </w:rPr>
        <w:t>] &lt;OC *tin [C</w:t>
      </w:r>
      <w:r w:rsidR="00EA3CD5">
        <w:rPr>
          <w:rFonts w:ascii="Doulos SIL Mali" w:hAnsi="Doulos SIL Mali"/>
          <w:color w:val="000000"/>
          <w:lang w:val="en-US"/>
        </w:rPr>
        <w:t>.</w:t>
      </w:r>
      <w:r w:rsidRPr="007C5E9F">
        <w:rPr>
          <w:rFonts w:ascii="Doulos SIL Mali" w:hAnsi="Doulos SIL Mali"/>
          <w:b/>
          <w:color w:val="000000"/>
          <w:lang w:val="en-US"/>
        </w:rPr>
        <w:t>tin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mountain top</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B </w:t>
      </w:r>
      <w:r w:rsidRPr="007C5E9F">
        <w:rPr>
          <w:rFonts w:ascii="Doulos SIL Mali" w:eastAsia="华文宋体" w:hAnsi="Doulos SIL Mali" w:cs="New York"/>
          <w:color w:val="000000"/>
          <w:lang w:val="en-US" w:eastAsia="zh-CN"/>
        </w:rPr>
        <w:t>真</w:t>
      </w:r>
      <w:r w:rsidRPr="007C5E9F">
        <w:rPr>
          <w:rFonts w:ascii="Doulos SIL Mali" w:hAnsi="Doulos SIL Mali"/>
          <w:color w:val="000000"/>
          <w:lang w:val="en-US"/>
        </w:rPr>
        <w:t xml:space="preserve"> </w:t>
      </w:r>
      <w:r w:rsidRPr="007C5E9F">
        <w:rPr>
          <w:rFonts w:ascii="Doulos SIL Mali" w:hAnsi="Doulos SIL Mali"/>
          <w:i/>
          <w:color w:val="000000"/>
          <w:lang w:val="en-US"/>
        </w:rPr>
        <w:t>zhēn</w:t>
      </w:r>
      <w:r w:rsidRPr="007C5E9F">
        <w:rPr>
          <w:rFonts w:ascii="Doulos SIL Mali" w:hAnsi="Doulos SIL Mali"/>
          <w:color w:val="000000"/>
          <w:lang w:val="en-US"/>
        </w:rPr>
        <w:t xml:space="preserve"> &lt;MC tsyin [</w:t>
      </w:r>
      <w:r w:rsidRPr="007C5E9F">
        <w:rPr>
          <w:rFonts w:ascii="Doulos SIL Mali" w:hAnsi="Doulos SIL Mali"/>
          <w:b/>
          <w:color w:val="000000"/>
          <w:lang w:val="en-US"/>
        </w:rPr>
        <w:t>tɕìn</w:t>
      </w:r>
      <w:r w:rsidRPr="007C5E9F">
        <w:rPr>
          <w:rFonts w:ascii="Doulos SIL Mali" w:hAnsi="Doulos SIL Mali"/>
          <w:color w:val="000000"/>
          <w:lang w:val="en-US"/>
        </w:rPr>
        <w:t>] &lt;OC *tjin [</w:t>
      </w:r>
      <w:r w:rsidRPr="007C5E9F">
        <w:rPr>
          <w:rFonts w:ascii="Doulos SIL Mali" w:hAnsi="Doulos SIL Mali"/>
          <w:b/>
          <w:color w:val="000000"/>
          <w:lang w:val="en-US"/>
        </w:rPr>
        <w:t>tin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true, real</w:t>
      </w:r>
      <w:r w:rsidR="000E4B7D">
        <w:rPr>
          <w:rFonts w:ascii="Doulos SIL Mali" w:hAnsi="Doulos SIL Mali"/>
          <w:color w:val="000000"/>
          <w:lang w:val="en-US"/>
        </w:rPr>
        <w:t>”</w:t>
      </w:r>
      <w:r w:rsidRPr="007C5E9F">
        <w:rPr>
          <w:rFonts w:ascii="Doulos SIL Mali" w:hAnsi="Doulos SIL Mali"/>
          <w:i/>
          <w:color w:val="000000"/>
          <w:lang w:val="en-US"/>
        </w:rPr>
        <w:t xml:space="preserve"> </w:t>
      </w:r>
    </w:p>
    <w:p w:rsidR="00647EEE" w:rsidRPr="007C5E9F" w:rsidRDefault="00647EEE" w:rsidP="00647EEE">
      <w:pPr>
        <w:spacing w:before="80" w:line="260" w:lineRule="exact"/>
        <w:ind w:left="5245" w:hanging="5245"/>
        <w:rPr>
          <w:rFonts w:ascii="Doulos SIL Mali" w:hAnsi="Doulos SIL Mali"/>
          <w:color w:val="000000"/>
          <w:lang w:val="en-US"/>
        </w:rPr>
      </w:pPr>
      <w:r w:rsidRPr="007C5E9F">
        <w:rPr>
          <w:rFonts w:ascii="Doulos SIL Mali" w:eastAsia="PMingLiU" w:hAnsi="Doulos SIL Mali"/>
          <w:color w:val="000000"/>
          <w:lang w:val="en-US" w:eastAsia="zh-TW"/>
        </w:rPr>
        <w:t xml:space="preserve">A </w:t>
      </w:r>
      <w:r w:rsidRPr="007C5E9F">
        <w:rPr>
          <w:rFonts w:ascii="Doulos SIL Mali" w:eastAsia="华文宋体" w:hAnsi="Doulos SIL Mali" w:cs="New York"/>
          <w:color w:val="000000"/>
          <w:lang w:val="en-US" w:eastAsia="zh-CN"/>
        </w:rPr>
        <w:t>編</w:t>
      </w:r>
      <w:r w:rsidRPr="007C5E9F">
        <w:rPr>
          <w:rFonts w:ascii="Doulos SIL Mali" w:hAnsi="Doulos SIL Mali"/>
          <w:color w:val="000000"/>
          <w:lang w:val="en-US"/>
        </w:rPr>
        <w:t xml:space="preserve"> </w:t>
      </w:r>
      <w:r w:rsidRPr="007C5E9F">
        <w:rPr>
          <w:rFonts w:ascii="Doulos SIL Mali" w:hAnsi="Doulos SIL Mali"/>
          <w:i/>
          <w:color w:val="000000"/>
          <w:lang w:val="en-US"/>
        </w:rPr>
        <w:t>biān</w:t>
      </w:r>
      <w:r w:rsidRPr="007C5E9F">
        <w:rPr>
          <w:rFonts w:ascii="Doulos SIL Mali" w:hAnsi="Doulos SIL Mali"/>
          <w:color w:val="000000"/>
          <w:lang w:val="en-US"/>
        </w:rPr>
        <w:t xml:space="preserve"> &lt;MC pen [</w:t>
      </w:r>
      <w:r w:rsidRPr="007C5E9F">
        <w:rPr>
          <w:rFonts w:ascii="Doulos SIL Mali" w:hAnsi="Doulos SIL Mali"/>
          <w:b/>
          <w:color w:val="000000"/>
          <w:lang w:val="en-US"/>
        </w:rPr>
        <w:t>pien</w:t>
      </w:r>
      <w:r w:rsidRPr="007C5E9F">
        <w:rPr>
          <w:rFonts w:ascii="Doulos SIL Mali" w:hAnsi="Doulos SIL Mali"/>
          <w:color w:val="000000"/>
          <w:lang w:val="en-US"/>
        </w:rPr>
        <w:t>&lt;</w:t>
      </w:r>
      <w:r w:rsidRPr="007C5E9F">
        <w:rPr>
          <w:rFonts w:ascii="Doulos SIL Mali" w:hAnsi="Doulos SIL Mali"/>
          <w:b/>
          <w:color w:val="000000"/>
          <w:lang w:val="en-US"/>
        </w:rPr>
        <w:t>pen</w:t>
      </w:r>
      <w:r w:rsidRPr="007C5E9F">
        <w:rPr>
          <w:rFonts w:ascii="Doulos SIL Mali" w:hAnsi="Doulos SIL Mali"/>
          <w:color w:val="000000"/>
          <w:lang w:val="en-US"/>
        </w:rPr>
        <w:t>] &lt;OC *pen [C</w:t>
      </w:r>
      <w:r w:rsidR="00EA3CD5">
        <w:rPr>
          <w:rFonts w:ascii="Doulos SIL Mali" w:hAnsi="Doulos SIL Mali"/>
          <w:color w:val="000000"/>
          <w:lang w:val="en-US"/>
        </w:rPr>
        <w:t>.</w:t>
      </w:r>
      <w:r w:rsidRPr="007C5E9F">
        <w:rPr>
          <w:rFonts w:ascii="Doulos SIL Mali" w:hAnsi="Doulos SIL Mali"/>
          <w:b/>
          <w:color w:val="000000"/>
          <w:lang w:val="en-US"/>
        </w:rPr>
        <w:t>pen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plait, weave</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eastAsia="PMingLiU" w:hAnsi="Doulos SIL Mali"/>
          <w:color w:val="000000"/>
          <w:lang w:val="en-US" w:eastAsia="zh-TW"/>
        </w:rPr>
      </w:pPr>
      <w:r w:rsidRPr="007C5E9F">
        <w:rPr>
          <w:rFonts w:ascii="Doulos SIL Mali" w:eastAsia="PMingLiU" w:hAnsi="Doulos SIL Mali"/>
          <w:color w:val="000000"/>
          <w:lang w:val="en-US" w:eastAsia="zh-TW"/>
        </w:rPr>
        <w:t xml:space="preserve">B </w:t>
      </w:r>
      <w:r w:rsidRPr="007C5E9F">
        <w:rPr>
          <w:rFonts w:ascii="Doulos SIL Mali" w:eastAsia="华文宋体" w:hAnsi="Doulos SIL Mali" w:cs="New York"/>
          <w:color w:val="000000"/>
          <w:lang w:val="en-US" w:eastAsia="zh-CN"/>
        </w:rPr>
        <w:t>褊</w:t>
      </w:r>
      <w:r w:rsidRPr="007C5E9F">
        <w:rPr>
          <w:rFonts w:ascii="Doulos SIL Mali" w:hAnsi="Doulos SIL Mali"/>
          <w:color w:val="000000"/>
          <w:lang w:val="en-US"/>
        </w:rPr>
        <w:t xml:space="preserve"> </w:t>
      </w:r>
      <w:r w:rsidRPr="007C5E9F">
        <w:rPr>
          <w:rFonts w:ascii="Doulos SIL Mali" w:hAnsi="Doulos SIL Mali"/>
          <w:i/>
          <w:color w:val="000000"/>
          <w:lang w:val="en-US"/>
        </w:rPr>
        <w:t>biǎn</w:t>
      </w:r>
      <w:r w:rsidRPr="007C5E9F">
        <w:rPr>
          <w:rFonts w:ascii="Doulos SIL Mali" w:hAnsi="Doulos SIL Mali"/>
          <w:color w:val="000000"/>
          <w:lang w:val="en-US"/>
        </w:rPr>
        <w:t xml:space="preserve"> &lt;MC pjienX [</w:t>
      </w:r>
      <w:r w:rsidRPr="007C5E9F">
        <w:rPr>
          <w:rFonts w:ascii="Doulos SIL Mali" w:hAnsi="Doulos SIL Mali"/>
          <w:b/>
          <w:color w:val="000000"/>
          <w:lang w:val="en-US"/>
        </w:rPr>
        <w:t>p</w:t>
      </w:r>
      <w:r w:rsidRPr="007C5E9F">
        <w:rPr>
          <w:rFonts w:ascii="Doulos SIL Mali" w:hAnsi="Doulos SIL Mali"/>
          <w:color w:val="000000"/>
          <w:lang w:val="en-US"/>
        </w:rPr>
        <w:t>-</w:t>
      </w:r>
      <w:r w:rsidRPr="007C5E9F">
        <w:rPr>
          <w:rFonts w:ascii="Doulos SIL Mali" w:hAnsi="Doulos SIL Mali"/>
          <w:b/>
          <w:color w:val="000000"/>
          <w:lang w:val="en-US"/>
        </w:rPr>
        <w:t>j</w:t>
      </w:r>
      <w:r w:rsidRPr="007C5E9F">
        <w:rPr>
          <w:rFonts w:ascii="Doulos SIL Mali" w:hAnsi="Doulos SIL Mali"/>
          <w:color w:val="000000"/>
          <w:lang w:val="en-US"/>
        </w:rPr>
        <w:t>-</w:t>
      </w:r>
      <w:r w:rsidRPr="007C5E9F">
        <w:rPr>
          <w:rFonts w:ascii="Doulos SIL Mali" w:hAnsi="Doulos SIL Mali"/>
          <w:b/>
          <w:color w:val="000000"/>
          <w:lang w:val="en-US"/>
        </w:rPr>
        <w:t>iènˀ</w:t>
      </w:r>
      <w:r w:rsidRPr="007C5E9F">
        <w:rPr>
          <w:rFonts w:ascii="Doulos SIL Mali" w:hAnsi="Doulos SIL Mali"/>
          <w:color w:val="000000"/>
          <w:lang w:val="en-US"/>
        </w:rPr>
        <w:t>] &lt;OC *pjenʔ [</w:t>
      </w:r>
      <w:r w:rsidRPr="007C5E9F">
        <w:rPr>
          <w:rFonts w:ascii="Doulos SIL Mali" w:hAnsi="Doulos SIL Mali"/>
          <w:b/>
          <w:color w:val="000000"/>
          <w:lang w:val="en-US"/>
        </w:rPr>
        <w:t>penʔ</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narrow</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before="60"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A </w:t>
      </w:r>
      <w:r w:rsidRPr="007C5E9F">
        <w:rPr>
          <w:rFonts w:ascii="Doulos SIL Mali" w:eastAsia="华文宋体" w:hAnsi="Doulos SIL Mali" w:cs="New York"/>
          <w:color w:val="000000"/>
          <w:lang w:val="en-US" w:eastAsia="zh-CN"/>
        </w:rPr>
        <w:t>殄</w:t>
      </w:r>
      <w:r w:rsidRPr="007C5E9F">
        <w:rPr>
          <w:rFonts w:ascii="Doulos SIL Mali" w:hAnsi="Doulos SIL Mali"/>
          <w:color w:val="000000"/>
          <w:lang w:val="en-US"/>
        </w:rPr>
        <w:t xml:space="preserve"> </w:t>
      </w:r>
      <w:r w:rsidRPr="007C5E9F">
        <w:rPr>
          <w:rFonts w:ascii="Doulos SIL Mali" w:hAnsi="Doulos SIL Mali"/>
          <w:color w:val="000000"/>
          <w:spacing w:val="-4"/>
          <w:lang w:val="en-US"/>
        </w:rPr>
        <w:t>[</w:t>
      </w:r>
      <w:r w:rsidRPr="007C5E9F">
        <w:rPr>
          <w:rFonts w:ascii="Doulos SIL Mali" w:hAnsi="Doulos SIL Mali"/>
          <w:i/>
          <w:color w:val="000000"/>
          <w:spacing w:val="-4"/>
          <w:lang w:val="en-US"/>
        </w:rPr>
        <w:t>tiǎn</w:t>
      </w:r>
      <w:r w:rsidRPr="007C5E9F">
        <w:rPr>
          <w:rFonts w:ascii="Doulos SIL Mali" w:hAnsi="Doulos SIL Mali"/>
          <w:color w:val="000000"/>
          <w:spacing w:val="-4"/>
          <w:lang w:val="en-US"/>
        </w:rPr>
        <w:t>]</w:t>
      </w:r>
      <w:r w:rsidRPr="007C5E9F">
        <w:rPr>
          <w:rFonts w:ascii="Doulos SIL Mali" w:hAnsi="Doulos SIL Mali"/>
          <w:color w:val="000000"/>
          <w:spacing w:val="-20"/>
          <w:lang w:val="en-US"/>
        </w:rPr>
        <w:t xml:space="preserve"> &lt;</w:t>
      </w:r>
      <w:r w:rsidRPr="007C5E9F">
        <w:rPr>
          <w:rFonts w:ascii="Doulos SIL Mali" w:hAnsi="Doulos SIL Mali"/>
          <w:color w:val="000000"/>
          <w:spacing w:val="-4"/>
          <w:lang w:val="en-US"/>
        </w:rPr>
        <w:t>MC denX [</w:t>
      </w:r>
      <w:r w:rsidRPr="007C5E9F">
        <w:rPr>
          <w:rFonts w:ascii="Doulos SIL Mali" w:hAnsi="Doulos SIL Mali"/>
          <w:b/>
          <w:color w:val="000000"/>
          <w:spacing w:val="-4"/>
          <w:lang w:val="en-US"/>
        </w:rPr>
        <w:t>tienˀ</w:t>
      </w:r>
      <w:r w:rsidRPr="007C5E9F">
        <w:rPr>
          <w:rFonts w:ascii="Doulos SIL Mali" w:eastAsia="PMingLiU" w:hAnsi="Doulos SIL Mali"/>
          <w:b/>
          <w:color w:val="000000"/>
          <w:spacing w:val="-4"/>
          <w:lang w:val="en-US" w:eastAsia="zh-TW"/>
        </w:rPr>
        <w:t>&lt;</w:t>
      </w:r>
      <w:r w:rsidRPr="007C5E9F">
        <w:rPr>
          <w:rFonts w:ascii="Doulos SIL Mali" w:hAnsi="Doulos SIL Mali"/>
          <w:b/>
          <w:color w:val="000000"/>
          <w:spacing w:val="-4"/>
          <w:lang w:val="en-US"/>
        </w:rPr>
        <w:t>tenˀ</w:t>
      </w:r>
      <w:r w:rsidRPr="007C5E9F">
        <w:rPr>
          <w:rFonts w:ascii="Doulos SIL Mali" w:hAnsi="Doulos SIL Mali"/>
          <w:color w:val="000000"/>
          <w:spacing w:val="-4"/>
          <w:lang w:val="en-US"/>
        </w:rPr>
        <w:t>]</w:t>
      </w:r>
      <w:r w:rsidRPr="007C5E9F">
        <w:rPr>
          <w:rFonts w:ascii="Doulos SIL Mali" w:hAnsi="Doulos SIL Mali"/>
          <w:color w:val="000000"/>
          <w:spacing w:val="-20"/>
          <w:lang w:val="en-US"/>
        </w:rPr>
        <w:t xml:space="preserve"> &lt;</w:t>
      </w:r>
      <w:r w:rsidRPr="007C5E9F">
        <w:rPr>
          <w:rFonts w:ascii="Doulos SIL Mali" w:hAnsi="Doulos SIL Mali"/>
          <w:color w:val="000000"/>
          <w:spacing w:val="-4"/>
          <w:lang w:val="en-US"/>
        </w:rPr>
        <w:t>OC *</w:t>
      </w:r>
      <w:r w:rsidRPr="007C5E9F">
        <w:rPr>
          <w:rFonts w:ascii="Doulos SIL Mali" w:hAnsi="Doulos SIL Mali"/>
          <w:color w:val="000000"/>
          <w:lang w:val="en-US"/>
        </w:rPr>
        <w:t>dɨn</w:t>
      </w:r>
      <w:r w:rsidRPr="007C5E9F">
        <w:rPr>
          <w:rFonts w:ascii="Doulos SIL Mali" w:hAnsi="Doulos SIL Mali"/>
          <w:color w:val="000000"/>
          <w:spacing w:val="-4"/>
          <w:lang w:val="en-US"/>
        </w:rPr>
        <w:t>ʔ [C</w:t>
      </w:r>
      <w:r w:rsidR="00EA3CD5">
        <w:rPr>
          <w:rFonts w:ascii="Doulos SIL Mali" w:hAnsi="Doulos SIL Mali"/>
          <w:color w:val="000000"/>
          <w:spacing w:val="-4"/>
          <w:lang w:val="en-US"/>
        </w:rPr>
        <w:t>.</w:t>
      </w:r>
      <w:r w:rsidRPr="007C5E9F">
        <w:rPr>
          <w:rFonts w:ascii="Doulos SIL Mali" w:hAnsi="Doulos SIL Mali"/>
          <w:b/>
          <w:color w:val="000000"/>
          <w:spacing w:val="-4"/>
          <w:lang w:val="en-US"/>
        </w:rPr>
        <w:t>dɨnʔ</w:t>
      </w:r>
      <w:r w:rsidRPr="007C5E9F">
        <w:rPr>
          <w:rFonts w:ascii="Doulos SIL Mali" w:hAnsi="Doulos SIL Mali"/>
          <w:color w:val="000000"/>
          <w:spacing w:val="-4"/>
          <w:lang w:val="en-US"/>
        </w:rPr>
        <w:t xml:space="preserve">] </w:t>
      </w:r>
      <w:r w:rsidR="000E4B7D">
        <w:rPr>
          <w:rFonts w:ascii="Doulos SIL Mali" w:hAnsi="Doulos SIL Mali"/>
          <w:color w:val="000000"/>
          <w:spacing w:val="-4"/>
          <w:lang w:val="en-US"/>
        </w:rPr>
        <w:t>“</w:t>
      </w:r>
      <w:r w:rsidRPr="007C5E9F">
        <w:rPr>
          <w:rFonts w:ascii="Doulos SIL Mali" w:eastAsia="PMingLiU" w:hAnsi="Doulos SIL Mali"/>
          <w:color w:val="000000"/>
          <w:spacing w:val="-4"/>
          <w:lang w:val="en-US" w:eastAsia="zh-TW"/>
        </w:rPr>
        <w:t>exterminate</w:t>
      </w:r>
      <w:r w:rsidR="000E4B7D">
        <w:rPr>
          <w:rFonts w:ascii="Doulos SIL Mali" w:eastAsia="PMingLiU" w:hAnsi="Doulos SIL Mali"/>
          <w:color w:val="000000"/>
          <w:spacing w:val="-4"/>
          <w:lang w:val="en-US" w:eastAsia="zh-TW"/>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B </w:t>
      </w:r>
      <w:r w:rsidRPr="007C5E9F">
        <w:rPr>
          <w:rFonts w:ascii="Doulos SIL Mali" w:eastAsia="华文宋体" w:hAnsi="Doulos SIL Mali" w:cs="New York"/>
          <w:color w:val="000000"/>
          <w:lang w:val="en-US" w:eastAsia="zh-CN"/>
        </w:rPr>
        <w:t>辰</w:t>
      </w:r>
      <w:r w:rsidRPr="007C5E9F">
        <w:rPr>
          <w:rFonts w:ascii="Doulos SIL Mali" w:hAnsi="Doulos SIL Mali"/>
          <w:color w:val="000000"/>
          <w:lang w:val="en-US"/>
        </w:rPr>
        <w:t xml:space="preserve"> </w:t>
      </w:r>
      <w:r w:rsidRPr="007C5E9F">
        <w:rPr>
          <w:rFonts w:ascii="Doulos SIL Mali" w:hAnsi="Doulos SIL Mali"/>
          <w:i/>
          <w:color w:val="000000"/>
          <w:lang w:val="en-US"/>
        </w:rPr>
        <w:t>chén</w:t>
      </w:r>
      <w:r w:rsidRPr="007C5E9F">
        <w:rPr>
          <w:rFonts w:ascii="Doulos SIL Mali" w:hAnsi="Doulos SIL Mali"/>
          <w:color w:val="000000"/>
          <w:lang w:val="en-US"/>
        </w:rPr>
        <w:t xml:space="preserve"> &lt;MC dzyin [</w:t>
      </w:r>
      <w:r w:rsidRPr="007C5E9F">
        <w:rPr>
          <w:rFonts w:ascii="Doulos SIL Mali" w:hAnsi="Doulos SIL Mali"/>
          <w:b/>
          <w:color w:val="000000"/>
          <w:lang w:val="en-US"/>
        </w:rPr>
        <w:t>dʑìn</w:t>
      </w:r>
      <w:r w:rsidRPr="007C5E9F">
        <w:rPr>
          <w:rFonts w:ascii="Doulos SIL Mali" w:hAnsi="Doulos SIL Mali"/>
          <w:color w:val="000000"/>
          <w:lang w:val="en-US"/>
        </w:rPr>
        <w:t>] &lt;OC *djɨn [</w:t>
      </w:r>
      <w:r w:rsidRPr="007C5E9F">
        <w:rPr>
          <w:rFonts w:ascii="Doulos SIL Mali" w:hAnsi="Doulos SIL Mali"/>
          <w:b/>
          <w:color w:val="000000"/>
          <w:lang w:val="en-US"/>
        </w:rPr>
        <w:t>dɨn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fifth Earthly Branch</w:t>
      </w:r>
      <w:r w:rsidR="000E4B7D">
        <w:rPr>
          <w:rFonts w:ascii="Doulos SIL Mali" w:hAnsi="Doulos SIL Mali"/>
          <w:color w:val="000000"/>
          <w:lang w:val="en-US"/>
        </w:rPr>
        <w:t>”</w:t>
      </w:r>
      <w:r w:rsidRPr="007C5E9F">
        <w:rPr>
          <w:rFonts w:ascii="Doulos SIL Mali" w:hAnsi="Doulos SIL Mali"/>
          <w:i/>
          <w:color w:val="000000"/>
          <w:lang w:val="en-US"/>
        </w:rPr>
        <w:t xml:space="preserve"> </w:t>
      </w:r>
    </w:p>
    <w:p w:rsidR="00647EEE" w:rsidRPr="007C5E9F" w:rsidRDefault="00647EEE" w:rsidP="00647EEE">
      <w:pPr>
        <w:spacing w:before="80"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A </w:t>
      </w:r>
      <w:r w:rsidRPr="007C5E9F">
        <w:rPr>
          <w:rFonts w:ascii="Doulos SIL Mali" w:eastAsia="华文宋体" w:hAnsi="Doulos SIL Mali" w:cs="New York"/>
          <w:color w:val="000000"/>
          <w:lang w:val="en-US" w:eastAsia="zh-CN"/>
        </w:rPr>
        <w:t>昆</w:t>
      </w:r>
      <w:r w:rsidRPr="007C5E9F">
        <w:rPr>
          <w:rFonts w:ascii="Doulos SIL Mali" w:hAnsi="Doulos SIL Mali"/>
          <w:color w:val="000000"/>
          <w:lang w:val="en-US"/>
        </w:rPr>
        <w:t xml:space="preserve"> [</w:t>
      </w:r>
      <w:r w:rsidRPr="007C5E9F">
        <w:rPr>
          <w:rFonts w:ascii="Doulos SIL Mali" w:hAnsi="Doulos SIL Mali"/>
          <w:i/>
          <w:color w:val="000000"/>
          <w:lang w:val="en-US"/>
        </w:rPr>
        <w:t>kūn</w:t>
      </w:r>
      <w:r w:rsidRPr="007C5E9F">
        <w:rPr>
          <w:rFonts w:ascii="Doulos SIL Mali" w:hAnsi="Doulos SIL Mali"/>
          <w:color w:val="000000"/>
          <w:lang w:val="en-US"/>
        </w:rPr>
        <w:t xml:space="preserve">] &lt;MC </w:t>
      </w:r>
      <w:r w:rsidRPr="007C5E9F">
        <w:rPr>
          <w:rFonts w:ascii="Doulos SIL Mali" w:eastAsia="PMingLiU" w:hAnsi="Doulos SIL Mali"/>
          <w:color w:val="000000"/>
          <w:lang w:val="en-US" w:eastAsia="zh-TW"/>
        </w:rPr>
        <w:t>kwon</w:t>
      </w:r>
      <w:r w:rsidRPr="007C5E9F">
        <w:rPr>
          <w:rFonts w:ascii="Doulos SIL Mali" w:hAnsi="Doulos SIL Mali"/>
          <w:color w:val="000000"/>
          <w:lang w:val="en-US"/>
        </w:rPr>
        <w:t xml:space="preserve"> [</w:t>
      </w:r>
      <w:r w:rsidRPr="007C5E9F">
        <w:rPr>
          <w:rFonts w:ascii="Doulos SIL Mali" w:hAnsi="Doulos SIL Mali"/>
          <w:b/>
          <w:color w:val="000000"/>
          <w:lang w:val="en-US" w:eastAsia="zh-TW"/>
        </w:rPr>
        <w:t>kwən</w:t>
      </w:r>
      <w:r w:rsidRPr="007C5E9F">
        <w:rPr>
          <w:rFonts w:ascii="Doulos SIL Mali" w:hAnsi="Doulos SIL Mali"/>
          <w:color w:val="000000"/>
          <w:lang w:val="en-US"/>
        </w:rPr>
        <w:t>] &lt;OC *kun [</w:t>
      </w:r>
      <w:r w:rsidRPr="007C5E9F">
        <w:rPr>
          <w:rFonts w:ascii="Doulos SIL Mali" w:eastAsia="PMingLiU" w:hAnsi="Doulos SIL Mali"/>
          <w:color w:val="000000"/>
          <w:lang w:val="en-US" w:eastAsia="zh-TW"/>
        </w:rPr>
        <w:t>C</w:t>
      </w:r>
      <w:r w:rsidR="00EA3CD5">
        <w:rPr>
          <w:rFonts w:ascii="Doulos SIL Mali" w:eastAsia="PMingLiU" w:hAnsi="Doulos SIL Mali"/>
          <w:color w:val="000000"/>
          <w:lang w:val="en-US" w:eastAsia="zh-TW"/>
        </w:rPr>
        <w:t>.</w:t>
      </w:r>
      <w:r w:rsidRPr="00F52E75">
        <w:rPr>
          <w:rFonts w:ascii="Doulos SIL Mali" w:eastAsia="PMingLiU" w:hAnsi="Doulos SIL Mali"/>
          <w:b/>
          <w:color w:val="000000"/>
          <w:lang w:val="en-US" w:eastAsia="zh-TW"/>
        </w:rPr>
        <w:t>k</w:t>
      </w:r>
      <w:r w:rsidRPr="007C5E9F">
        <w:rPr>
          <w:rFonts w:ascii="Doulos SIL Mali" w:eastAsia="PMingLiU" w:hAnsi="Doulos SIL Mali"/>
          <w:b/>
          <w:color w:val="000000"/>
          <w:lang w:val="en-US" w:eastAsia="zh-TW"/>
        </w:rPr>
        <w:t>un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elder brother</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eastAsia="PMingLiU" w:hAnsi="Doulos SIL Mali"/>
          <w:color w:val="000000"/>
          <w:lang w:val="en-US" w:eastAsia="zh-TW"/>
        </w:rPr>
      </w:pPr>
      <w:r w:rsidRPr="007C5E9F">
        <w:rPr>
          <w:rFonts w:ascii="Doulos SIL Mali" w:hAnsi="Doulos SIL Mali"/>
          <w:color w:val="000000"/>
          <w:lang w:val="en-US"/>
        </w:rPr>
        <w:t xml:space="preserve">B </w:t>
      </w:r>
      <w:r w:rsidRPr="007C5E9F">
        <w:rPr>
          <w:rFonts w:ascii="Doulos SIL Mali" w:eastAsia="华文宋体" w:hAnsi="Doulos SIL Mali" w:cs="New York"/>
          <w:color w:val="000000"/>
          <w:lang w:val="en-US" w:eastAsia="zh-CN"/>
        </w:rPr>
        <w:t>君</w:t>
      </w:r>
      <w:r w:rsidRPr="007C5E9F">
        <w:rPr>
          <w:rFonts w:ascii="Doulos SIL Mali" w:hAnsi="Doulos SIL Mali"/>
          <w:color w:val="000000"/>
          <w:lang w:val="en-US"/>
        </w:rPr>
        <w:t xml:space="preserve"> </w:t>
      </w:r>
      <w:r w:rsidRPr="007C5E9F">
        <w:rPr>
          <w:rFonts w:ascii="Doulos SIL Mali" w:hAnsi="Doulos SIL Mali"/>
          <w:i/>
          <w:color w:val="000000"/>
          <w:lang w:val="en-US"/>
        </w:rPr>
        <w:t>jūn</w:t>
      </w:r>
      <w:r w:rsidRPr="007C5E9F">
        <w:rPr>
          <w:rFonts w:ascii="Doulos SIL Mali" w:hAnsi="Doulos SIL Mali"/>
          <w:color w:val="000000"/>
          <w:lang w:val="en-US"/>
        </w:rPr>
        <w:t xml:space="preserve"> &lt;MC kjun [</w:t>
      </w:r>
      <w:r w:rsidRPr="007C5E9F">
        <w:rPr>
          <w:rFonts w:ascii="Doulos SIL Mali" w:hAnsi="Doulos SIL Mali"/>
          <w:b/>
          <w:color w:val="000000"/>
          <w:lang w:val="en-US" w:eastAsia="zh-TW"/>
        </w:rPr>
        <w:t>kùn</w:t>
      </w:r>
      <w:r w:rsidRPr="007C5E9F">
        <w:rPr>
          <w:rFonts w:ascii="Doulos SIL Mali" w:hAnsi="Doulos SIL Mali"/>
          <w:color w:val="000000"/>
          <w:lang w:val="en-US"/>
        </w:rPr>
        <w:t>] &lt;OC *kjun [</w:t>
      </w:r>
      <w:r w:rsidRPr="007C5E9F">
        <w:rPr>
          <w:rFonts w:ascii="Doulos SIL Mali" w:eastAsia="PMingLiU" w:hAnsi="Doulos SIL Mali"/>
          <w:b/>
          <w:color w:val="000000"/>
          <w:lang w:val="en-US" w:eastAsia="zh-TW"/>
        </w:rPr>
        <w:t>kun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lord</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before="80" w:line="260" w:lineRule="exact"/>
        <w:ind w:left="5245" w:hanging="5245"/>
        <w:rPr>
          <w:rFonts w:ascii="Doulos SIL Mali" w:eastAsia="PMingLiU" w:hAnsi="Doulos SIL Mali"/>
          <w:color w:val="000000"/>
          <w:lang w:val="en-US" w:eastAsia="zh-TW"/>
        </w:rPr>
      </w:pPr>
      <w:r w:rsidRPr="007C5E9F">
        <w:rPr>
          <w:rFonts w:ascii="Doulos SIL Mali" w:hAnsi="Doulos SIL Mali"/>
          <w:color w:val="000000"/>
          <w:lang w:val="en-US"/>
        </w:rPr>
        <w:t xml:space="preserve">A </w:t>
      </w:r>
      <w:r w:rsidRPr="007C5E9F">
        <w:rPr>
          <w:rFonts w:ascii="Doulos SIL Mali" w:eastAsia="华文宋体" w:hAnsi="Doulos SIL Mali" w:cs="New York"/>
          <w:color w:val="000000"/>
          <w:lang w:val="en-US" w:eastAsia="zh-CN"/>
        </w:rPr>
        <w:t>冠</w:t>
      </w:r>
      <w:r w:rsidRPr="007C5E9F">
        <w:rPr>
          <w:rFonts w:ascii="Doulos SIL Mali" w:hAnsi="Doulos SIL Mali"/>
          <w:color w:val="000000"/>
          <w:lang w:val="en-US"/>
        </w:rPr>
        <w:t xml:space="preserve"> </w:t>
      </w:r>
      <w:r w:rsidRPr="007C5E9F">
        <w:rPr>
          <w:rFonts w:ascii="Doulos SIL Mali" w:hAnsi="Doulos SIL Mali"/>
          <w:i/>
          <w:color w:val="000000"/>
          <w:lang w:val="en-US"/>
        </w:rPr>
        <w:t>guān</w:t>
      </w:r>
      <w:r w:rsidRPr="007C5E9F">
        <w:rPr>
          <w:rFonts w:ascii="Doulos SIL Mali" w:hAnsi="Doulos SIL Mali"/>
          <w:color w:val="000000"/>
          <w:lang w:val="en-US"/>
        </w:rPr>
        <w:t xml:space="preserve"> &lt;MC</w:t>
      </w:r>
      <w:r w:rsidRPr="007C5E9F">
        <w:rPr>
          <w:rFonts w:ascii="Doulos SIL Mali" w:eastAsia="PMingLiU" w:hAnsi="Doulos SIL Mali"/>
          <w:color w:val="000000"/>
          <w:lang w:val="en-US" w:eastAsia="zh-TW"/>
        </w:rPr>
        <w:t xml:space="preserve"> kwan</w:t>
      </w:r>
      <w:r w:rsidRPr="007C5E9F">
        <w:rPr>
          <w:rFonts w:ascii="Doulos SIL Mali" w:hAnsi="Doulos SIL Mali"/>
          <w:color w:val="000000"/>
          <w:lang w:val="en-US"/>
        </w:rPr>
        <w:t xml:space="preserve"> [</w:t>
      </w:r>
      <w:r w:rsidRPr="007C5E9F">
        <w:rPr>
          <w:rFonts w:ascii="Doulos SIL Mali" w:hAnsi="Doulos SIL Mali"/>
          <w:b/>
          <w:color w:val="000000"/>
          <w:lang w:val="en-US" w:eastAsia="zh-TW"/>
        </w:rPr>
        <w:t>kwan</w:t>
      </w:r>
      <w:r w:rsidRPr="007C5E9F">
        <w:rPr>
          <w:rFonts w:ascii="Doulos SIL Mali" w:hAnsi="Doulos SIL Mali"/>
          <w:color w:val="000000"/>
          <w:lang w:val="en-US"/>
        </w:rPr>
        <w:t>] &lt;OC *kon [</w:t>
      </w:r>
      <w:r w:rsidRPr="007C5E9F">
        <w:rPr>
          <w:rFonts w:ascii="Doulos SIL Mali" w:eastAsia="PMingLiU" w:hAnsi="Doulos SIL Mali"/>
          <w:color w:val="000000"/>
          <w:lang w:val="en-US" w:eastAsia="zh-TW"/>
        </w:rPr>
        <w:t>C</w:t>
      </w:r>
      <w:r w:rsidR="00EA3CD5">
        <w:rPr>
          <w:rFonts w:ascii="Doulos SIL Mali" w:eastAsia="PMingLiU" w:hAnsi="Doulos SIL Mali"/>
          <w:color w:val="000000"/>
          <w:lang w:val="en-US" w:eastAsia="zh-TW"/>
        </w:rPr>
        <w:t>.</w:t>
      </w:r>
      <w:r w:rsidRPr="007C5E9F">
        <w:rPr>
          <w:rFonts w:ascii="Doulos SIL Mali" w:eastAsia="PMingLiU" w:hAnsi="Doulos SIL Mali"/>
          <w:b/>
          <w:color w:val="000000"/>
          <w:lang w:val="en-US" w:eastAsia="zh-TW"/>
        </w:rPr>
        <w:t>kon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cap</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line="260" w:lineRule="exact"/>
        <w:ind w:left="5245" w:hanging="5245"/>
        <w:rPr>
          <w:rFonts w:ascii="Doulos SIL Mali" w:hAnsi="Doulos SIL Mali"/>
          <w:color w:val="000000"/>
          <w:lang w:val="en-US"/>
        </w:rPr>
      </w:pPr>
      <w:r w:rsidRPr="007C5E9F">
        <w:rPr>
          <w:rFonts w:ascii="Doulos SIL Mali" w:hAnsi="Doulos SIL Mali"/>
          <w:color w:val="000000"/>
          <w:lang w:val="en-US"/>
        </w:rPr>
        <w:t xml:space="preserve">B </w:t>
      </w:r>
      <w:r w:rsidRPr="007C5E9F">
        <w:rPr>
          <w:rFonts w:ascii="Doulos SIL Mali" w:eastAsia="华文宋体" w:hAnsi="Doulos SIL Mali" w:cs="New York"/>
          <w:color w:val="000000"/>
          <w:lang w:val="en-US" w:eastAsia="zh-CN"/>
        </w:rPr>
        <w:t>元</w:t>
      </w:r>
      <w:r w:rsidRPr="007C5E9F">
        <w:rPr>
          <w:rFonts w:ascii="Doulos SIL Mali" w:hAnsi="Doulos SIL Mali"/>
          <w:color w:val="000000"/>
          <w:lang w:val="en-US"/>
        </w:rPr>
        <w:t xml:space="preserve"> </w:t>
      </w:r>
      <w:r w:rsidRPr="007C5E9F">
        <w:rPr>
          <w:rFonts w:ascii="Doulos SIL Mali" w:hAnsi="Doulos SIL Mali"/>
          <w:i/>
          <w:color w:val="000000"/>
          <w:lang w:val="en-US"/>
        </w:rPr>
        <w:t>yuān</w:t>
      </w:r>
      <w:r w:rsidRPr="007C5E9F">
        <w:rPr>
          <w:rFonts w:ascii="Doulos SIL Mali" w:hAnsi="Doulos SIL Mali"/>
          <w:color w:val="000000"/>
          <w:lang w:val="en-US"/>
        </w:rPr>
        <w:t xml:space="preserve"> &lt;MC ngjwon [</w:t>
      </w:r>
      <w:r w:rsidRPr="007C5E9F">
        <w:rPr>
          <w:rFonts w:ascii="Doulos SIL Mali" w:hAnsi="Doulos SIL Mali"/>
          <w:b/>
          <w:color w:val="000000"/>
          <w:lang w:val="en-US" w:eastAsia="zh-TW"/>
        </w:rPr>
        <w:t>ŋuòn</w:t>
      </w:r>
      <w:r w:rsidRPr="007C5E9F">
        <w:rPr>
          <w:rFonts w:ascii="Doulos SIL Mali" w:hAnsi="Doulos SIL Mali"/>
          <w:color w:val="000000"/>
          <w:lang w:val="en-US"/>
        </w:rPr>
        <w:t>] &lt;OC *Nkjon [</w:t>
      </w:r>
      <w:r w:rsidRPr="007C5E9F">
        <w:rPr>
          <w:rFonts w:ascii="Doulos SIL Mali" w:eastAsia="PMingLiU" w:hAnsi="Doulos SIL Mali"/>
          <w:b/>
          <w:color w:val="000000"/>
          <w:lang w:val="en-US" w:eastAsia="zh-TW"/>
        </w:rPr>
        <w:t>ᵑkon</w:t>
      </w:r>
      <w:r w:rsidRPr="007C5E9F">
        <w:rPr>
          <w:rFonts w:ascii="Doulos SIL Mali" w:hAnsi="Doulos SIL Mali"/>
          <w:color w:val="000000"/>
          <w:lang w:val="en-US"/>
        </w:rPr>
        <w:t xml:space="preserve">] </w:t>
      </w:r>
      <w:r w:rsidR="000E4B7D">
        <w:rPr>
          <w:rFonts w:ascii="Doulos SIL Mali" w:hAnsi="Doulos SIL Mali"/>
          <w:color w:val="000000"/>
          <w:lang w:val="en-US"/>
        </w:rPr>
        <w:t>“</w:t>
      </w:r>
      <w:r w:rsidRPr="007C5E9F">
        <w:rPr>
          <w:rFonts w:ascii="Doulos SIL Mali" w:hAnsi="Doulos SIL Mali"/>
          <w:color w:val="000000"/>
          <w:lang w:val="en-US"/>
        </w:rPr>
        <w:t>principal, head</w:t>
      </w:r>
      <w:r w:rsidR="000E4B7D">
        <w:rPr>
          <w:rFonts w:ascii="Doulos SIL Mali" w:hAnsi="Doulos SIL Mali"/>
          <w:color w:val="000000"/>
          <w:lang w:val="en-US"/>
        </w:rPr>
        <w:t>”</w:t>
      </w:r>
      <w:r w:rsidRPr="007C5E9F">
        <w:rPr>
          <w:rFonts w:ascii="Doulos SIL Mali" w:hAnsi="Doulos SIL Mali"/>
          <w:color w:val="000000"/>
          <w:lang w:val="en-US"/>
        </w:rPr>
        <w:t xml:space="preserve"> </w:t>
      </w:r>
    </w:p>
    <w:p w:rsidR="00647EEE" w:rsidRPr="007C5E9F" w:rsidRDefault="00647EEE" w:rsidP="00647EEE">
      <w:pPr>
        <w:spacing w:before="240" w:line="260" w:lineRule="exact"/>
        <w:ind w:left="5245" w:hanging="5245"/>
        <w:rPr>
          <w:rFonts w:ascii="Doulos SIL Mali" w:hAnsi="Doulos SIL Mali"/>
          <w:color w:val="0000FF"/>
          <w:lang w:val="en-US"/>
        </w:rPr>
      </w:pPr>
      <w:r w:rsidRPr="007C5E9F">
        <w:rPr>
          <w:rFonts w:ascii="Doulos SIL Mali" w:hAnsi="Doulos SIL Mali"/>
          <w:color w:val="0000FF"/>
          <w:lang w:val="en-US"/>
        </w:rPr>
        <w:t>Rimes with final vowel</w:t>
      </w:r>
    </w:p>
    <w:p w:rsidR="00647EEE" w:rsidRPr="00C748A1" w:rsidRDefault="00647EEE" w:rsidP="00647EEE">
      <w:pPr>
        <w:spacing w:before="120" w:line="260" w:lineRule="exact"/>
        <w:ind w:left="5245" w:hanging="5245"/>
        <w:rPr>
          <w:rFonts w:ascii="Doulos SIL Mali" w:hAnsi="Doulos SIL Mali"/>
          <w:color w:val="0000FF"/>
          <w:lang w:val="en-US"/>
        </w:rPr>
      </w:pPr>
      <w:r w:rsidRPr="00C748A1">
        <w:rPr>
          <w:rFonts w:ascii="Doulos SIL Mali" w:hAnsi="Doulos SIL Mali"/>
          <w:color w:val="0000FF"/>
          <w:lang w:val="en-US"/>
        </w:rPr>
        <w:t xml:space="preserve">A </w:t>
      </w:r>
      <w:r w:rsidRPr="00C748A1">
        <w:rPr>
          <w:rFonts w:ascii="Doulos SIL Mali" w:eastAsia="Hannotate SC Regular" w:hAnsi="Doulos SIL Mali" w:cs="Hannotate SC Regular"/>
          <w:color w:val="0000FF"/>
          <w:lang w:val="en-US" w:eastAsia="zh-CN"/>
        </w:rPr>
        <w:t>睹</w:t>
      </w:r>
      <w:r w:rsidRPr="00C748A1">
        <w:rPr>
          <w:rFonts w:ascii="Doulos SIL Mali" w:hAnsi="Doulos SIL Mali"/>
          <w:color w:val="0000FF"/>
          <w:lang w:val="en-US"/>
        </w:rPr>
        <w:t xml:space="preserve"> </w:t>
      </w:r>
      <w:r w:rsidRPr="00C748A1">
        <w:rPr>
          <w:rFonts w:ascii="Doulos SIL Mali" w:hAnsi="Doulos SIL Mali"/>
          <w:i/>
          <w:color w:val="0000FF"/>
          <w:lang w:val="en-US"/>
        </w:rPr>
        <w:t>dǔ</w:t>
      </w:r>
      <w:r w:rsidRPr="00C748A1">
        <w:rPr>
          <w:rFonts w:ascii="Doulos SIL Mali" w:hAnsi="Doulos SIL Mali"/>
          <w:color w:val="0000FF"/>
          <w:lang w:val="en-US"/>
        </w:rPr>
        <w:t xml:space="preserve"> &lt;MC tu [</w:t>
      </w:r>
      <w:r w:rsidRPr="00C748A1">
        <w:rPr>
          <w:rFonts w:ascii="Doulos SIL Mali" w:hAnsi="Doulos SIL Mali"/>
          <w:b/>
          <w:color w:val="0000FF"/>
          <w:lang w:val="en-US" w:eastAsia="zh-TW"/>
        </w:rPr>
        <w:t>tu</w:t>
      </w:r>
      <w:r w:rsidRPr="00C748A1">
        <w:rPr>
          <w:rFonts w:ascii="Doulos SIL Mali" w:hAnsi="Doulos SIL Mali"/>
          <w:color w:val="0000FF"/>
          <w:lang w:val="en-US"/>
        </w:rPr>
        <w:t>] &lt;OC *ta [</w:t>
      </w:r>
      <w:r w:rsidRPr="00C748A1">
        <w:rPr>
          <w:rFonts w:ascii="Doulos SIL Mali" w:eastAsia="PMingLiU" w:hAnsi="Doulos SIL Mali"/>
          <w:color w:val="0000FF"/>
          <w:lang w:val="en-US" w:eastAsia="zh-TW"/>
        </w:rPr>
        <w:t>C</w:t>
      </w:r>
      <w:r w:rsidR="00416EAD">
        <w:rPr>
          <w:rFonts w:ascii="Doulos SIL Mali" w:eastAsia="PMingLiU" w:hAnsi="Doulos SIL Mali"/>
          <w:color w:val="0000FF"/>
          <w:lang w:val="en-US" w:eastAsia="zh-TW"/>
        </w:rPr>
        <w:t>.</w:t>
      </w:r>
      <w:r w:rsidRPr="00C748A1">
        <w:rPr>
          <w:rFonts w:ascii="Doulos SIL Mali" w:eastAsia="PMingLiU" w:hAnsi="Doulos SIL Mali"/>
          <w:b/>
          <w:color w:val="0000FF"/>
          <w:lang w:val="en-US" w:eastAsia="zh-TW"/>
        </w:rPr>
        <w:t>ta</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capital, city</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line="240" w:lineRule="exact"/>
        <w:ind w:left="5245" w:hanging="5245"/>
        <w:rPr>
          <w:rFonts w:ascii="Doulos SIL Mali" w:hAnsi="Doulos SIL Mali"/>
          <w:color w:val="0000FF"/>
          <w:lang w:val="en-US"/>
        </w:rPr>
      </w:pPr>
      <w:r w:rsidRPr="00C748A1">
        <w:rPr>
          <w:rFonts w:ascii="Doulos SIL Mali" w:hAnsi="Doulos SIL Mali"/>
          <w:color w:val="0000FF"/>
          <w:lang w:val="en-US"/>
        </w:rPr>
        <w:t xml:space="preserve">B </w:t>
      </w:r>
      <w:r w:rsidRPr="00C748A1">
        <w:rPr>
          <w:rFonts w:ascii="Doulos SIL Mali" w:eastAsia="Hannotate TC Regular" w:hAnsi="Doulos SIL Mali" w:cs="Hannotate TC Regular"/>
          <w:color w:val="0000FF"/>
          <w:lang w:val="en-US" w:eastAsia="zh-TW"/>
        </w:rPr>
        <w:t>諸</w:t>
      </w:r>
      <w:r w:rsidRPr="00C748A1">
        <w:rPr>
          <w:rFonts w:ascii="Doulos SIL Mali" w:hAnsi="Doulos SIL Mali"/>
          <w:color w:val="0000FF"/>
          <w:lang w:val="en-US"/>
        </w:rPr>
        <w:t xml:space="preserve"> </w:t>
      </w:r>
      <w:r w:rsidRPr="00C748A1">
        <w:rPr>
          <w:rFonts w:ascii="Doulos SIL Mali" w:hAnsi="Doulos SIL Mali"/>
          <w:i/>
          <w:color w:val="0000FF"/>
          <w:lang w:val="en-US"/>
        </w:rPr>
        <w:t>zhū</w:t>
      </w:r>
      <w:r w:rsidRPr="00C748A1">
        <w:rPr>
          <w:rFonts w:ascii="Doulos SIL Mali" w:hAnsi="Doulos SIL Mali"/>
          <w:color w:val="0000FF"/>
          <w:lang w:val="en-US"/>
        </w:rPr>
        <w:t xml:space="preserve"> &lt;MC tsyo (tsy-jo) [</w:t>
      </w:r>
      <w:r w:rsidRPr="00C748A1">
        <w:rPr>
          <w:rFonts w:ascii="Doulos SIL Mali" w:hAnsi="Doulos SIL Mali"/>
          <w:b/>
          <w:color w:val="0000FF"/>
          <w:lang w:val="en-US"/>
        </w:rPr>
        <w:t>tɕò</w:t>
      </w:r>
      <w:r w:rsidRPr="00C748A1">
        <w:rPr>
          <w:rFonts w:ascii="Doulos SIL Mali" w:hAnsi="Doulos SIL Mali"/>
          <w:color w:val="0000FF"/>
          <w:lang w:val="en-US"/>
        </w:rPr>
        <w:t>] &lt;OC *tja [</w:t>
      </w:r>
      <w:r w:rsidRPr="00C748A1">
        <w:rPr>
          <w:rFonts w:ascii="Doulos SIL Mali" w:hAnsi="Doulos SIL Mali"/>
          <w:b/>
          <w:color w:val="0000FF"/>
          <w:lang w:val="en-US"/>
        </w:rPr>
        <w:t>ta</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many</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before="80" w:line="240" w:lineRule="exact"/>
        <w:ind w:left="5245" w:hanging="5245"/>
        <w:rPr>
          <w:rFonts w:ascii="Doulos SIL Mali" w:eastAsia="PMingLiU" w:hAnsi="Doulos SIL Mali" w:cs="PMingLiU"/>
          <w:color w:val="0000FF"/>
          <w:lang w:val="en-US"/>
        </w:rPr>
      </w:pPr>
      <w:r w:rsidRPr="00C748A1">
        <w:rPr>
          <w:rFonts w:ascii="Doulos SIL Mali" w:hAnsi="Doulos SIL Mali"/>
          <w:color w:val="0000FF"/>
          <w:lang w:val="en-US"/>
        </w:rPr>
        <w:t xml:space="preserve">A </w:t>
      </w:r>
      <w:r w:rsidRPr="00C748A1">
        <w:rPr>
          <w:rFonts w:ascii="Doulos SIL Mali" w:eastAsia="Hannotate SC Regular" w:hAnsi="Doulos SIL Mali" w:cs="Hannotate SC Regular"/>
          <w:color w:val="0000FF"/>
          <w:lang w:val="en-US" w:eastAsia="zh-CN"/>
        </w:rPr>
        <w:t>稽</w:t>
      </w:r>
      <w:r w:rsidRPr="00C748A1">
        <w:rPr>
          <w:rFonts w:ascii="Doulos SIL Mali" w:hAnsi="Doulos SIL Mali"/>
          <w:color w:val="0000FF"/>
          <w:lang w:val="en-US"/>
        </w:rPr>
        <w:t xml:space="preserve"> </w:t>
      </w:r>
      <w:r w:rsidRPr="00C748A1">
        <w:rPr>
          <w:rFonts w:ascii="Doulos SIL Mali" w:hAnsi="Doulos SIL Mali"/>
          <w:i/>
          <w:color w:val="0000FF"/>
          <w:lang w:val="en-US"/>
        </w:rPr>
        <w:t>jī</w:t>
      </w:r>
      <w:r w:rsidRPr="00C748A1">
        <w:rPr>
          <w:rFonts w:ascii="Doulos SIL Mali" w:hAnsi="Doulos SIL Mali"/>
          <w:color w:val="0000FF"/>
          <w:lang w:val="en-US"/>
        </w:rPr>
        <w:t xml:space="preserve"> &lt;MC kej [</w:t>
      </w:r>
      <w:r w:rsidRPr="00C748A1">
        <w:rPr>
          <w:rFonts w:ascii="Doulos SIL Mali" w:hAnsi="Doulos SIL Mali"/>
          <w:b/>
          <w:color w:val="0000FF"/>
          <w:lang w:val="en-US"/>
        </w:rPr>
        <w:t>kej</w:t>
      </w:r>
      <w:r w:rsidRPr="00C748A1">
        <w:rPr>
          <w:rFonts w:ascii="Doulos SIL Mali" w:hAnsi="Doulos SIL Mali"/>
          <w:color w:val="0000FF"/>
          <w:lang w:val="en-US"/>
        </w:rPr>
        <w:t>] &lt;OC *kij [C</w:t>
      </w:r>
      <w:r w:rsidR="00416EAD">
        <w:rPr>
          <w:rFonts w:ascii="Doulos SIL Mali" w:hAnsi="Doulos SIL Mali"/>
          <w:color w:val="0000FF"/>
          <w:lang w:val="en-US"/>
        </w:rPr>
        <w:t>.</w:t>
      </w:r>
      <w:r w:rsidRPr="00C748A1">
        <w:rPr>
          <w:rFonts w:ascii="Doulos SIL Mali" w:hAnsi="Doulos SIL Mali"/>
          <w:b/>
          <w:color w:val="0000FF"/>
          <w:lang w:val="en-US"/>
        </w:rPr>
        <w:t>kij</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accord with</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line="240" w:lineRule="exact"/>
        <w:ind w:left="5245" w:hanging="5245"/>
        <w:rPr>
          <w:rFonts w:ascii="Doulos SIL Mali" w:hAnsi="Doulos SIL Mali"/>
          <w:color w:val="0000FF"/>
          <w:lang w:val="en-US"/>
        </w:rPr>
      </w:pPr>
      <w:r w:rsidRPr="00C748A1">
        <w:rPr>
          <w:rFonts w:ascii="Doulos SIL Mali" w:hAnsi="Doulos SIL Mali"/>
          <w:color w:val="0000FF"/>
          <w:lang w:val="en-US"/>
        </w:rPr>
        <w:t xml:space="preserve">B </w:t>
      </w:r>
      <w:r w:rsidRPr="00C748A1">
        <w:rPr>
          <w:rFonts w:ascii="Doulos SIL Mali" w:eastAsia="Hannotate SC Regular" w:hAnsi="Doulos SIL Mali" w:cs="Hannotate SC Regular"/>
          <w:color w:val="0000FF"/>
          <w:lang w:val="en-US" w:eastAsia="zh-CN"/>
        </w:rPr>
        <w:t>脂</w:t>
      </w:r>
      <w:r w:rsidRPr="00C748A1">
        <w:rPr>
          <w:rFonts w:ascii="Doulos SIL Mali" w:hAnsi="Doulos SIL Mali"/>
          <w:color w:val="0000FF"/>
          <w:lang w:val="en-US"/>
        </w:rPr>
        <w:t xml:space="preserve"> </w:t>
      </w:r>
      <w:r w:rsidRPr="00C748A1">
        <w:rPr>
          <w:rFonts w:ascii="Doulos SIL Mali" w:hAnsi="Doulos SIL Mali"/>
          <w:i/>
          <w:color w:val="0000FF"/>
          <w:lang w:val="en-US"/>
        </w:rPr>
        <w:t>zhī</w:t>
      </w:r>
      <w:r w:rsidRPr="00C748A1">
        <w:rPr>
          <w:rFonts w:ascii="Doulos SIL Mali" w:hAnsi="Doulos SIL Mali"/>
          <w:color w:val="0000FF"/>
          <w:lang w:val="en-US"/>
        </w:rPr>
        <w:t xml:space="preserve"> &lt;MC tsyij (tsy-ij) [</w:t>
      </w:r>
      <w:r w:rsidRPr="00C748A1">
        <w:rPr>
          <w:rFonts w:ascii="Doulos SIL Mali" w:hAnsi="Doulos SIL Mali"/>
          <w:b/>
          <w:color w:val="0000FF"/>
          <w:lang w:val="en-US"/>
        </w:rPr>
        <w:t>tɕìj</w:t>
      </w:r>
      <w:r w:rsidRPr="00C748A1">
        <w:rPr>
          <w:rFonts w:ascii="Doulos SIL Mali" w:hAnsi="Doulos SIL Mali"/>
          <w:color w:val="0000FF"/>
          <w:lang w:val="en-US"/>
        </w:rPr>
        <w:t>] &lt;OC *kjij [</w:t>
      </w:r>
      <w:r w:rsidRPr="00C748A1">
        <w:rPr>
          <w:rFonts w:ascii="Doulos SIL Mali" w:hAnsi="Doulos SIL Mali"/>
          <w:b/>
          <w:color w:val="0000FF"/>
          <w:lang w:val="en-US"/>
        </w:rPr>
        <w:t>kij</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fat, grease</w:t>
      </w:r>
      <w:r w:rsidR="000E4B7D">
        <w:rPr>
          <w:rFonts w:ascii="Doulos SIL Mali" w:hAnsi="Doulos SIL Mali"/>
          <w:color w:val="0000FF"/>
          <w:lang w:val="en-US"/>
        </w:rPr>
        <w:t>”</w:t>
      </w:r>
      <w:r w:rsidRPr="00C748A1">
        <w:rPr>
          <w:rFonts w:ascii="Doulos SIL Mali" w:hAnsi="Doulos SIL Mali"/>
          <w:i/>
          <w:color w:val="0000FF"/>
          <w:lang w:val="en-US"/>
        </w:rPr>
        <w:t xml:space="preserve"> </w:t>
      </w:r>
    </w:p>
    <w:p w:rsidR="00647EEE" w:rsidRPr="00C748A1" w:rsidRDefault="00647EEE" w:rsidP="00647EEE">
      <w:pPr>
        <w:spacing w:before="80" w:line="240" w:lineRule="exact"/>
        <w:ind w:left="5245" w:hanging="5245"/>
        <w:rPr>
          <w:rFonts w:ascii="Doulos SIL Mali" w:hAnsi="Doulos SIL Mali"/>
          <w:color w:val="0000FF"/>
          <w:lang w:val="en-US"/>
        </w:rPr>
      </w:pPr>
      <w:r w:rsidRPr="00C748A1">
        <w:rPr>
          <w:rFonts w:ascii="Doulos SIL Mali" w:eastAsia="PMingLiU" w:hAnsi="Doulos SIL Mali"/>
          <w:color w:val="0000FF"/>
          <w:lang w:val="en-US" w:eastAsia="zh-TW"/>
        </w:rPr>
        <w:t xml:space="preserve">A </w:t>
      </w:r>
      <w:r w:rsidRPr="00C748A1">
        <w:rPr>
          <w:rFonts w:ascii="Doulos SIL Mali" w:eastAsia="Hannotate SC Regular" w:hAnsi="Doulos SIL Mali" w:cs="Hannotate SC Regular"/>
          <w:color w:val="0000FF"/>
          <w:lang w:val="en-US" w:eastAsia="zh-CN"/>
        </w:rPr>
        <w:t>雞</w:t>
      </w:r>
      <w:r w:rsidRPr="00C748A1">
        <w:rPr>
          <w:rFonts w:ascii="Doulos SIL Mali" w:hAnsi="Doulos SIL Mali"/>
          <w:color w:val="0000FF"/>
          <w:lang w:val="en-US"/>
        </w:rPr>
        <w:t xml:space="preserve"> </w:t>
      </w:r>
      <w:r w:rsidRPr="00C748A1">
        <w:rPr>
          <w:rFonts w:ascii="Doulos SIL Mali" w:hAnsi="Doulos SIL Mali"/>
          <w:i/>
          <w:color w:val="0000FF"/>
          <w:lang w:val="en-US"/>
        </w:rPr>
        <w:t>jī</w:t>
      </w:r>
      <w:r w:rsidRPr="00C748A1">
        <w:rPr>
          <w:rFonts w:ascii="Doulos SIL Mali" w:hAnsi="Doulos SIL Mali"/>
          <w:color w:val="0000FF"/>
          <w:lang w:val="en-US"/>
        </w:rPr>
        <w:t xml:space="preserve"> &lt;MC kej [</w:t>
      </w:r>
      <w:r w:rsidRPr="00C748A1">
        <w:rPr>
          <w:rFonts w:ascii="Doulos SIL Mali" w:hAnsi="Doulos SIL Mali"/>
          <w:b/>
          <w:color w:val="0000FF"/>
          <w:lang w:val="en-US"/>
        </w:rPr>
        <w:t>kej</w:t>
      </w:r>
      <w:r w:rsidRPr="00C748A1">
        <w:rPr>
          <w:rFonts w:ascii="Doulos SIL Mali" w:hAnsi="Doulos SIL Mali"/>
          <w:color w:val="0000FF"/>
          <w:lang w:val="en-US"/>
        </w:rPr>
        <w:t>] &lt;OC *ke [C</w:t>
      </w:r>
      <w:r w:rsidR="00416EAD">
        <w:rPr>
          <w:rFonts w:ascii="Doulos SIL Mali" w:hAnsi="Doulos SIL Mali"/>
          <w:color w:val="0000FF"/>
          <w:lang w:val="en-US"/>
        </w:rPr>
        <w:t>.</w:t>
      </w:r>
      <w:r w:rsidRPr="00C748A1">
        <w:rPr>
          <w:rFonts w:ascii="Doulos SIL Mali" w:hAnsi="Doulos SIL Mali"/>
          <w:b/>
          <w:color w:val="0000FF"/>
          <w:lang w:val="en-US"/>
        </w:rPr>
        <w:t>ke</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eastAsia="PMingLiU" w:hAnsi="Doulos SIL Mali" w:cs="PMingLiU"/>
          <w:color w:val="0000FF"/>
          <w:lang w:val="en-US" w:eastAsia="zh-TW"/>
        </w:rPr>
        <w:t>chicken</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line="240" w:lineRule="exact"/>
        <w:ind w:left="5245" w:hanging="5245"/>
        <w:rPr>
          <w:rFonts w:ascii="Doulos SIL Mali" w:eastAsia="PMingLiU" w:hAnsi="Doulos SIL Mali"/>
          <w:color w:val="0000FF"/>
          <w:lang w:val="en-US" w:eastAsia="zh-TW"/>
        </w:rPr>
      </w:pPr>
      <w:r w:rsidRPr="00C748A1">
        <w:rPr>
          <w:rFonts w:ascii="Doulos SIL Mali" w:eastAsia="PMingLiU" w:hAnsi="Doulos SIL Mali"/>
          <w:color w:val="0000FF"/>
          <w:lang w:val="en-US" w:eastAsia="zh-TW"/>
        </w:rPr>
        <w:t xml:space="preserve">B </w:t>
      </w:r>
      <w:r w:rsidRPr="00C748A1">
        <w:rPr>
          <w:rFonts w:ascii="Doulos SIL Mali" w:eastAsia="Hannotate SC Regular" w:hAnsi="Doulos SIL Mali" w:cs="Hannotate SC Regular"/>
          <w:color w:val="0000FF"/>
          <w:lang w:val="en-US" w:eastAsia="zh-CN"/>
        </w:rPr>
        <w:t>枝</w:t>
      </w:r>
      <w:r w:rsidRPr="00C748A1">
        <w:rPr>
          <w:rFonts w:ascii="Doulos SIL Mali" w:hAnsi="Doulos SIL Mali"/>
          <w:color w:val="0000FF"/>
          <w:lang w:val="en-US"/>
        </w:rPr>
        <w:t xml:space="preserve"> </w:t>
      </w:r>
      <w:r w:rsidRPr="00C748A1">
        <w:rPr>
          <w:rFonts w:ascii="Doulos SIL Mali" w:hAnsi="Doulos SIL Mali"/>
          <w:i/>
          <w:color w:val="0000FF"/>
          <w:lang w:val="en-US"/>
        </w:rPr>
        <w:t>zhī</w:t>
      </w:r>
      <w:r w:rsidRPr="00C748A1">
        <w:rPr>
          <w:rFonts w:ascii="Doulos SIL Mali" w:hAnsi="Doulos SIL Mali"/>
          <w:color w:val="0000FF"/>
          <w:lang w:val="en-US"/>
        </w:rPr>
        <w:t xml:space="preserve"> &lt;MC tsye (tsy-je) [</w:t>
      </w:r>
      <w:r w:rsidRPr="00C748A1">
        <w:rPr>
          <w:rFonts w:ascii="Doulos SIL Mali" w:hAnsi="Doulos SIL Mali"/>
          <w:b/>
          <w:color w:val="0000FF"/>
          <w:lang w:val="en-US"/>
        </w:rPr>
        <w:t>tɕ</w:t>
      </w:r>
      <w:r w:rsidRPr="00C748A1">
        <w:rPr>
          <w:rFonts w:ascii="Doulos SIL Mali" w:hAnsi="Doulos SIL Mali"/>
          <w:color w:val="0000FF"/>
          <w:lang w:val="en-US"/>
        </w:rPr>
        <w:t>è] &lt;OC *ke [</w:t>
      </w:r>
      <w:r w:rsidRPr="00C748A1">
        <w:rPr>
          <w:rFonts w:ascii="Doulos SIL Mali" w:hAnsi="Doulos SIL Mali"/>
          <w:b/>
          <w:color w:val="0000FF"/>
          <w:lang w:val="en-US"/>
        </w:rPr>
        <w:t>ke</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branch</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before="80" w:line="240" w:lineRule="exact"/>
        <w:ind w:left="5245" w:hanging="5245"/>
        <w:rPr>
          <w:rFonts w:ascii="Doulos SIL Mali" w:hAnsi="Doulos SIL Mali"/>
          <w:color w:val="0000FF"/>
          <w:lang w:val="en-US"/>
        </w:rPr>
      </w:pPr>
      <w:r w:rsidRPr="00C748A1">
        <w:rPr>
          <w:rFonts w:ascii="Doulos SIL Mali" w:hAnsi="Doulos SIL Mali"/>
          <w:color w:val="0000FF"/>
          <w:lang w:val="en-US"/>
        </w:rPr>
        <w:t xml:space="preserve">A </w:t>
      </w:r>
      <w:r w:rsidRPr="00C748A1">
        <w:rPr>
          <w:rFonts w:ascii="Doulos SIL Mali" w:eastAsia="华文宋体" w:hAnsi="Doulos SIL Mali" w:cs="New York"/>
          <w:color w:val="0000FF"/>
          <w:lang w:val="en-US" w:eastAsia="zh-CN"/>
        </w:rPr>
        <w:t>辰</w:t>
      </w:r>
      <w:r w:rsidRPr="00C748A1">
        <w:rPr>
          <w:rFonts w:ascii="Doulos SIL Mali" w:hAnsi="Doulos SIL Mali"/>
          <w:color w:val="0000FF"/>
          <w:lang w:val="en-US"/>
        </w:rPr>
        <w:t xml:space="preserve"> </w:t>
      </w:r>
      <w:r w:rsidRPr="00C748A1">
        <w:rPr>
          <w:rFonts w:ascii="Doulos SIL Mali" w:hAnsi="Doulos SIL Mali"/>
          <w:i/>
          <w:color w:val="0000FF"/>
          <w:lang w:val="en-US"/>
        </w:rPr>
        <w:t>chén</w:t>
      </w:r>
      <w:r w:rsidRPr="00C748A1">
        <w:rPr>
          <w:rFonts w:ascii="Doulos SIL Mali" w:hAnsi="Doulos SIL Mali"/>
          <w:color w:val="0000FF"/>
          <w:lang w:val="en-US"/>
        </w:rPr>
        <w:t xml:space="preserve"> &lt;MC pwoj (p-woj) [</w:t>
      </w:r>
      <w:r w:rsidRPr="00C748A1">
        <w:rPr>
          <w:rFonts w:ascii="Doulos SIL Mali" w:hAnsi="Doulos SIL Mali"/>
          <w:b/>
          <w:color w:val="0000FF"/>
          <w:lang w:val="en-US"/>
        </w:rPr>
        <w:t>p</w:t>
      </w:r>
      <w:r w:rsidRPr="00C748A1">
        <w:rPr>
          <w:rFonts w:ascii="Doulos SIL Mali" w:hAnsi="Doulos SIL Mali"/>
          <w:b/>
          <w:color w:val="0000FF"/>
          <w:lang w:val="en-US" w:eastAsia="zh-TW"/>
        </w:rPr>
        <w:t>əj</w:t>
      </w:r>
      <w:r w:rsidRPr="00C748A1">
        <w:rPr>
          <w:rFonts w:ascii="Doulos SIL Mali" w:hAnsi="Doulos SIL Mali"/>
          <w:color w:val="0000FF"/>
          <w:lang w:val="en-US"/>
        </w:rPr>
        <w:t>] &lt;OC *p</w:t>
      </w:r>
      <w:r w:rsidRPr="00C748A1">
        <w:rPr>
          <w:rFonts w:ascii="Doulos SIL Mali" w:eastAsia="Times New Roman" w:hAnsi="Doulos SIL Mali" w:cs="New York"/>
          <w:b/>
          <w:color w:val="0000FF"/>
          <w:lang w:val="en-GB"/>
        </w:rPr>
        <w:t>ɨ</w:t>
      </w:r>
      <w:r w:rsidRPr="00C748A1">
        <w:rPr>
          <w:rFonts w:ascii="Doulos SIL Mali" w:hAnsi="Doulos SIL Mali"/>
          <w:color w:val="0000FF"/>
          <w:lang w:val="en-US"/>
        </w:rPr>
        <w:t xml:space="preserve"> [C</w:t>
      </w:r>
      <w:r w:rsidR="00416EAD">
        <w:rPr>
          <w:rFonts w:ascii="Doulos SIL Mali" w:hAnsi="Doulos SIL Mali"/>
          <w:color w:val="0000FF"/>
          <w:lang w:val="en-US"/>
        </w:rPr>
        <w:t>.</w:t>
      </w:r>
      <w:r w:rsidRPr="00C748A1">
        <w:rPr>
          <w:rFonts w:ascii="Doulos SIL Mali" w:hAnsi="Doulos SIL Mali"/>
          <w:b/>
          <w:color w:val="0000FF"/>
          <w:lang w:val="en-US"/>
        </w:rPr>
        <w:t>pɨ</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cup</w:t>
      </w:r>
      <w:r w:rsidR="000E4B7D">
        <w:rPr>
          <w:rFonts w:ascii="Doulos SIL Mali" w:hAnsi="Doulos SIL Mali"/>
          <w:color w:val="0000FF"/>
          <w:lang w:val="en-US"/>
        </w:rPr>
        <w:t>”</w:t>
      </w:r>
      <w:r w:rsidRPr="00C748A1">
        <w:rPr>
          <w:rFonts w:ascii="Doulos SIL Mali" w:hAnsi="Doulos SIL Mali"/>
          <w:i/>
          <w:color w:val="0000FF"/>
          <w:lang w:val="en-US"/>
        </w:rPr>
        <w:t xml:space="preserve"> </w:t>
      </w:r>
    </w:p>
    <w:p w:rsidR="00647EEE" w:rsidRPr="00C748A1" w:rsidRDefault="00647EEE" w:rsidP="00647EEE">
      <w:pPr>
        <w:spacing w:line="240" w:lineRule="exact"/>
        <w:ind w:left="5245" w:hanging="5245"/>
        <w:rPr>
          <w:rFonts w:ascii="Doulos SIL Mali" w:hAnsi="Doulos SIL Mali"/>
          <w:color w:val="0000FF"/>
          <w:lang w:val="en-US"/>
        </w:rPr>
      </w:pPr>
      <w:r w:rsidRPr="00C748A1">
        <w:rPr>
          <w:rFonts w:ascii="Doulos SIL Mali" w:hAnsi="Doulos SIL Mali"/>
          <w:color w:val="0000FF"/>
          <w:lang w:val="en-US"/>
        </w:rPr>
        <w:t xml:space="preserve">B </w:t>
      </w:r>
      <w:r w:rsidRPr="00C748A1">
        <w:rPr>
          <w:rFonts w:ascii="Doulos SIL Mali" w:eastAsia="Hannotate SC Regular" w:hAnsi="Doulos SIL Mali" w:cs="Hannotate SC Regular"/>
          <w:color w:val="0000FF"/>
          <w:lang w:val="en-US" w:eastAsia="zh-CN"/>
        </w:rPr>
        <w:t>不</w:t>
      </w:r>
      <w:r w:rsidRPr="00C748A1">
        <w:rPr>
          <w:rFonts w:ascii="Doulos SIL Mali" w:hAnsi="Doulos SIL Mali"/>
          <w:color w:val="0000FF"/>
          <w:lang w:val="en-US"/>
        </w:rPr>
        <w:t xml:space="preserve"> </w:t>
      </w:r>
      <w:r w:rsidRPr="00C748A1">
        <w:rPr>
          <w:rFonts w:ascii="Doulos SIL Mali" w:hAnsi="Doulos SIL Mali"/>
          <w:color w:val="0000FF"/>
          <w:spacing w:val="-4"/>
          <w:lang w:val="en-US"/>
        </w:rPr>
        <w:t>bù</w:t>
      </w:r>
      <w:r w:rsidRPr="00C748A1">
        <w:rPr>
          <w:rFonts w:ascii="Doulos SIL Mali" w:hAnsi="Doulos SIL Mali"/>
          <w:color w:val="0000FF"/>
          <w:spacing w:val="-20"/>
          <w:lang w:val="en-US"/>
        </w:rPr>
        <w:t xml:space="preserve"> &lt;</w:t>
      </w:r>
      <w:r w:rsidRPr="00C748A1">
        <w:rPr>
          <w:rFonts w:ascii="Doulos SIL Mali" w:hAnsi="Doulos SIL Mali"/>
          <w:color w:val="0000FF"/>
          <w:spacing w:val="-4"/>
          <w:lang w:val="en-US"/>
        </w:rPr>
        <w:t>MC pjuw [</w:t>
      </w:r>
      <w:r w:rsidRPr="00C748A1">
        <w:rPr>
          <w:rFonts w:ascii="Doulos SIL Mali" w:hAnsi="Doulos SIL Mali"/>
          <w:b/>
          <w:color w:val="0000FF"/>
          <w:spacing w:val="-4"/>
          <w:lang w:val="en-US"/>
        </w:rPr>
        <w:t>pùw</w:t>
      </w:r>
      <w:r w:rsidRPr="00C748A1">
        <w:rPr>
          <w:rFonts w:ascii="Doulos SIL Mali" w:hAnsi="Doulos SIL Mali"/>
          <w:color w:val="0000FF"/>
          <w:spacing w:val="-4"/>
          <w:lang w:val="en-US"/>
        </w:rPr>
        <w:t>]</w:t>
      </w:r>
      <w:r w:rsidRPr="00C748A1">
        <w:rPr>
          <w:rFonts w:ascii="Doulos SIL Mali" w:hAnsi="Doulos SIL Mali"/>
          <w:color w:val="0000FF"/>
          <w:spacing w:val="-20"/>
          <w:lang w:val="en-US"/>
        </w:rPr>
        <w:t xml:space="preserve"> &lt;</w:t>
      </w:r>
      <w:r w:rsidRPr="00C748A1">
        <w:rPr>
          <w:rFonts w:ascii="Doulos SIL Mali" w:hAnsi="Doulos SIL Mali"/>
          <w:color w:val="0000FF"/>
          <w:spacing w:val="-4"/>
          <w:lang w:val="en-US"/>
        </w:rPr>
        <w:t>OC *</w:t>
      </w:r>
      <w:r w:rsidRPr="00C748A1">
        <w:rPr>
          <w:rFonts w:ascii="Doulos SIL Mali" w:hAnsi="Doulos SIL Mali"/>
          <w:color w:val="0000FF"/>
          <w:lang w:val="en-US"/>
        </w:rPr>
        <w:t>pj</w:t>
      </w:r>
      <w:r w:rsidRPr="00C748A1">
        <w:rPr>
          <w:rFonts w:ascii="Doulos SIL Mali" w:eastAsia="Times New Roman" w:hAnsi="Doulos SIL Mali" w:cs="New York"/>
          <w:b/>
          <w:color w:val="0000FF"/>
          <w:lang w:val="en-GB"/>
        </w:rPr>
        <w:t>ɨ</w:t>
      </w:r>
      <w:r w:rsidRPr="00C748A1">
        <w:rPr>
          <w:rFonts w:ascii="Doulos SIL Mali" w:hAnsi="Doulos SIL Mali"/>
          <w:color w:val="0000FF"/>
          <w:spacing w:val="-4"/>
          <w:lang w:val="en-US"/>
        </w:rPr>
        <w:t xml:space="preserve"> [</w:t>
      </w:r>
      <w:r w:rsidRPr="00C748A1">
        <w:rPr>
          <w:rFonts w:ascii="Doulos SIL Mali" w:hAnsi="Doulos SIL Mali"/>
          <w:b/>
          <w:color w:val="0000FF"/>
          <w:spacing w:val="-4"/>
          <w:lang w:val="en-US"/>
        </w:rPr>
        <w:t>pɨ</w:t>
      </w:r>
      <w:r w:rsidRPr="00C748A1">
        <w:rPr>
          <w:rFonts w:ascii="Doulos SIL Mali" w:hAnsi="Doulos SIL Mali"/>
          <w:color w:val="0000FF"/>
          <w:spacing w:val="-4"/>
          <w:lang w:val="en-US"/>
        </w:rPr>
        <w:t xml:space="preserve">] </w:t>
      </w:r>
      <w:r w:rsidR="000E4B7D">
        <w:rPr>
          <w:rFonts w:ascii="Doulos SIL Mali" w:hAnsi="Doulos SIL Mali"/>
          <w:color w:val="0000FF"/>
          <w:spacing w:val="-4"/>
          <w:lang w:val="en-US"/>
        </w:rPr>
        <w:t>“</w:t>
      </w:r>
      <w:r w:rsidRPr="00C748A1">
        <w:rPr>
          <w:rFonts w:ascii="Doulos SIL Mali" w:eastAsia="PMingLiU" w:hAnsi="Doulos SIL Mali"/>
          <w:color w:val="0000FF"/>
          <w:spacing w:val="-4"/>
          <w:lang w:val="en-US" w:eastAsia="zh-TW"/>
        </w:rPr>
        <w:t>not</w:t>
      </w:r>
      <w:r w:rsidR="000E4B7D">
        <w:rPr>
          <w:rFonts w:ascii="Doulos SIL Mali" w:eastAsia="PMingLiU" w:hAnsi="Doulos SIL Mali"/>
          <w:color w:val="0000FF"/>
          <w:spacing w:val="-4"/>
          <w:lang w:val="en-US" w:eastAsia="zh-TW"/>
        </w:rPr>
        <w:t>”</w:t>
      </w:r>
      <w:r w:rsidRPr="00C748A1">
        <w:rPr>
          <w:rFonts w:ascii="Doulos SIL Mali" w:hAnsi="Doulos SIL Mali"/>
          <w:color w:val="0000FF"/>
          <w:lang w:val="en-US"/>
        </w:rPr>
        <w:t xml:space="preserve"> </w:t>
      </w:r>
    </w:p>
    <w:p w:rsidR="00647EEE" w:rsidRPr="00C748A1" w:rsidRDefault="00647EEE" w:rsidP="00647EEE">
      <w:pPr>
        <w:spacing w:before="80" w:line="240" w:lineRule="exact"/>
        <w:ind w:left="5245" w:hanging="5245"/>
        <w:rPr>
          <w:rFonts w:ascii="Doulos SIL Mali" w:eastAsia="PMingLiU" w:hAnsi="Doulos SIL Mali" w:cs="PMingLiU"/>
          <w:color w:val="0000FF"/>
          <w:lang w:val="en-US" w:eastAsia="zh-TW"/>
        </w:rPr>
      </w:pPr>
      <w:r w:rsidRPr="00C748A1">
        <w:rPr>
          <w:rFonts w:ascii="Doulos SIL Mali" w:hAnsi="Doulos SIL Mali"/>
          <w:color w:val="0000FF"/>
          <w:lang w:val="en-US"/>
        </w:rPr>
        <w:t xml:space="preserve">A </w:t>
      </w:r>
      <w:r w:rsidRPr="00C748A1">
        <w:rPr>
          <w:rFonts w:ascii="Doulos SIL Mali" w:eastAsia="Hannotate SC Regular" w:hAnsi="Doulos SIL Mali" w:cs="Hannotate SC Regular"/>
          <w:color w:val="0000FF"/>
          <w:lang w:val="en-US" w:eastAsia="zh-CN"/>
        </w:rPr>
        <w:t>猱</w:t>
      </w:r>
      <w:r w:rsidRPr="00C748A1">
        <w:rPr>
          <w:rFonts w:ascii="Doulos SIL Mali" w:hAnsi="Doulos SIL Mali"/>
          <w:color w:val="0000FF"/>
          <w:lang w:val="en-US"/>
        </w:rPr>
        <w:t xml:space="preserve"> </w:t>
      </w:r>
      <w:r w:rsidRPr="00C748A1">
        <w:rPr>
          <w:rFonts w:ascii="Doulos SIL Mali" w:hAnsi="Doulos SIL Mali"/>
          <w:i/>
          <w:color w:val="0000FF"/>
          <w:lang w:val="en-US"/>
        </w:rPr>
        <w:t>náo</w:t>
      </w:r>
      <w:r w:rsidRPr="00C748A1">
        <w:rPr>
          <w:rFonts w:ascii="Doulos SIL Mali" w:hAnsi="Doulos SIL Mali"/>
          <w:color w:val="0000FF"/>
          <w:lang w:val="en-US"/>
        </w:rPr>
        <w:t xml:space="preserve"> &lt;MC </w:t>
      </w:r>
      <w:r w:rsidRPr="00C748A1">
        <w:rPr>
          <w:rFonts w:ascii="Doulos SIL Mali" w:eastAsia="PMingLiU" w:hAnsi="Doulos SIL Mali"/>
          <w:color w:val="0000FF"/>
          <w:lang w:val="en-US" w:eastAsia="zh-TW"/>
        </w:rPr>
        <w:t>naw</w:t>
      </w:r>
      <w:r w:rsidRPr="00C748A1">
        <w:rPr>
          <w:rFonts w:ascii="Doulos SIL Mali" w:hAnsi="Doulos SIL Mali"/>
          <w:color w:val="0000FF"/>
          <w:lang w:val="en-US"/>
        </w:rPr>
        <w:t xml:space="preserve"> [</w:t>
      </w:r>
      <w:r w:rsidRPr="00C748A1">
        <w:rPr>
          <w:rFonts w:ascii="Doulos SIL Mali" w:hAnsi="Doulos SIL Mali"/>
          <w:b/>
          <w:color w:val="0000FF"/>
          <w:lang w:val="en-US" w:eastAsia="zh-TW"/>
        </w:rPr>
        <w:t>naw</w:t>
      </w:r>
      <w:r w:rsidRPr="00C748A1">
        <w:rPr>
          <w:rFonts w:ascii="Doulos SIL Mali" w:hAnsi="Doulos SIL Mali"/>
          <w:color w:val="0000FF"/>
          <w:lang w:val="en-US"/>
        </w:rPr>
        <w:t>] &lt;OC *nu [</w:t>
      </w:r>
      <w:r w:rsidRPr="00C748A1">
        <w:rPr>
          <w:rFonts w:ascii="Doulos SIL Mali" w:eastAsia="PMingLiU" w:hAnsi="Doulos SIL Mali"/>
          <w:color w:val="0000FF"/>
          <w:lang w:val="en-US" w:eastAsia="zh-TW"/>
        </w:rPr>
        <w:t>C</w:t>
      </w:r>
      <w:r w:rsidR="00416EAD">
        <w:rPr>
          <w:rFonts w:ascii="Doulos SIL Mali" w:eastAsia="PMingLiU" w:hAnsi="Doulos SIL Mali"/>
          <w:color w:val="0000FF"/>
          <w:lang w:val="en-US" w:eastAsia="zh-TW"/>
        </w:rPr>
        <w:t>.</w:t>
      </w:r>
      <w:r w:rsidRPr="00C748A1">
        <w:rPr>
          <w:rFonts w:ascii="Doulos SIL Mali" w:eastAsia="PMingLiU" w:hAnsi="Doulos SIL Mali"/>
          <w:b/>
          <w:color w:val="0000FF"/>
          <w:lang w:val="en-US" w:eastAsia="zh-TW"/>
        </w:rPr>
        <w:t>nu</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a kind of monkey</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line="240" w:lineRule="exact"/>
        <w:ind w:left="5245" w:hanging="5245"/>
        <w:rPr>
          <w:rFonts w:ascii="Doulos SIL Mali" w:eastAsia="PMingLiU" w:hAnsi="Doulos SIL Mali"/>
          <w:color w:val="0000FF"/>
          <w:lang w:val="en-US" w:eastAsia="zh-TW"/>
        </w:rPr>
      </w:pPr>
      <w:r w:rsidRPr="00C748A1">
        <w:rPr>
          <w:rFonts w:ascii="Doulos SIL Mali" w:hAnsi="Doulos SIL Mali"/>
          <w:color w:val="0000FF"/>
          <w:lang w:val="en-US"/>
        </w:rPr>
        <w:t xml:space="preserve">B </w:t>
      </w:r>
      <w:r w:rsidRPr="00C748A1">
        <w:rPr>
          <w:rFonts w:ascii="Doulos SIL Mali" w:eastAsia="Hannotate SC Regular" w:hAnsi="Doulos SIL Mali" w:cs="Hannotate SC Regular"/>
          <w:color w:val="0000FF"/>
          <w:lang w:val="en-US" w:eastAsia="zh-CN"/>
        </w:rPr>
        <w:t>柔</w:t>
      </w:r>
      <w:r w:rsidRPr="00C748A1">
        <w:rPr>
          <w:rFonts w:ascii="Doulos SIL Mali" w:hAnsi="Doulos SIL Mali"/>
          <w:color w:val="0000FF"/>
          <w:lang w:val="en-US"/>
        </w:rPr>
        <w:t xml:space="preserve"> </w:t>
      </w:r>
      <w:r w:rsidRPr="00C748A1">
        <w:rPr>
          <w:rFonts w:ascii="Doulos SIL Mali" w:hAnsi="Doulos SIL Mali"/>
          <w:i/>
          <w:color w:val="0000FF"/>
          <w:lang w:val="en-US"/>
        </w:rPr>
        <w:t>róu</w:t>
      </w:r>
      <w:r w:rsidRPr="00C748A1">
        <w:rPr>
          <w:rFonts w:ascii="Doulos SIL Mali" w:hAnsi="Doulos SIL Mali"/>
          <w:color w:val="0000FF"/>
          <w:lang w:val="en-US"/>
        </w:rPr>
        <w:t xml:space="preserve"> &lt;MC nyuw (ny-juw) [</w:t>
      </w:r>
      <w:r w:rsidRPr="00C748A1">
        <w:rPr>
          <w:rFonts w:ascii="Doulos SIL Mali" w:hAnsi="Doulos SIL Mali"/>
          <w:b/>
          <w:color w:val="0000FF"/>
          <w:lang w:val="en-US" w:eastAsia="zh-TW"/>
        </w:rPr>
        <w:t>ɲùw</w:t>
      </w:r>
      <w:r w:rsidRPr="00C748A1">
        <w:rPr>
          <w:rFonts w:ascii="Doulos SIL Mali" w:hAnsi="Doulos SIL Mali"/>
          <w:color w:val="0000FF"/>
          <w:lang w:val="en-US"/>
        </w:rPr>
        <w:t>] &lt;OC *nju [</w:t>
      </w:r>
      <w:r w:rsidRPr="00C748A1">
        <w:rPr>
          <w:rFonts w:ascii="Doulos SIL Mali" w:eastAsia="PMingLiU" w:hAnsi="Doulos SIL Mali"/>
          <w:b/>
          <w:color w:val="0000FF"/>
          <w:lang w:val="en-US" w:eastAsia="zh-TW"/>
        </w:rPr>
        <w:t>nu</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soft</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before="80" w:line="240" w:lineRule="exact"/>
        <w:ind w:left="5245" w:hanging="5245"/>
        <w:rPr>
          <w:rFonts w:ascii="Doulos SIL Mali" w:eastAsia="PMingLiU" w:hAnsi="Doulos SIL Mali"/>
          <w:color w:val="0000FF"/>
          <w:lang w:val="en-US" w:eastAsia="zh-TW"/>
        </w:rPr>
      </w:pPr>
      <w:r w:rsidRPr="00C748A1">
        <w:rPr>
          <w:rFonts w:ascii="Doulos SIL Mali" w:hAnsi="Doulos SIL Mali"/>
          <w:color w:val="0000FF"/>
          <w:lang w:val="en-US"/>
        </w:rPr>
        <w:t xml:space="preserve">A </w:t>
      </w:r>
      <w:r w:rsidRPr="00C748A1">
        <w:rPr>
          <w:rFonts w:ascii="Doulos SIL Mali" w:eastAsia="Hannotate SC Regular" w:hAnsi="Doulos SIL Mali" w:cs="Hannotate SC Regular"/>
          <w:color w:val="0000FF"/>
          <w:lang w:val="en-US" w:eastAsia="zh-CN"/>
        </w:rPr>
        <w:t>兜</w:t>
      </w:r>
      <w:r w:rsidRPr="00C748A1">
        <w:rPr>
          <w:rFonts w:ascii="Doulos SIL Mali" w:hAnsi="Doulos SIL Mali"/>
          <w:color w:val="0000FF"/>
          <w:lang w:val="en-US"/>
        </w:rPr>
        <w:t xml:space="preserve"> </w:t>
      </w:r>
      <w:r w:rsidRPr="00C748A1">
        <w:rPr>
          <w:rFonts w:ascii="Doulos SIL Mali" w:hAnsi="Doulos SIL Mali"/>
          <w:i/>
          <w:color w:val="0000FF"/>
          <w:lang w:val="en-US"/>
        </w:rPr>
        <w:t>dōu</w:t>
      </w:r>
      <w:r w:rsidRPr="00C748A1">
        <w:rPr>
          <w:rFonts w:ascii="Doulos SIL Mali" w:hAnsi="Doulos SIL Mali"/>
          <w:color w:val="0000FF"/>
          <w:lang w:val="en-US"/>
        </w:rPr>
        <w:t xml:space="preserve"> &lt;MC</w:t>
      </w:r>
      <w:r w:rsidRPr="00C748A1">
        <w:rPr>
          <w:rFonts w:ascii="Doulos SIL Mali" w:eastAsia="PMingLiU" w:hAnsi="Doulos SIL Mali"/>
          <w:color w:val="0000FF"/>
          <w:lang w:val="en-US" w:eastAsia="zh-TW"/>
        </w:rPr>
        <w:t xml:space="preserve"> tuw</w:t>
      </w:r>
      <w:r w:rsidRPr="00C748A1">
        <w:rPr>
          <w:rFonts w:ascii="Doulos SIL Mali" w:hAnsi="Doulos SIL Mali"/>
          <w:color w:val="0000FF"/>
          <w:lang w:val="en-US"/>
        </w:rPr>
        <w:t xml:space="preserve"> [</w:t>
      </w:r>
      <w:r w:rsidRPr="00C748A1">
        <w:rPr>
          <w:rFonts w:ascii="Doulos SIL Mali" w:hAnsi="Doulos SIL Mali"/>
          <w:b/>
          <w:color w:val="0000FF"/>
          <w:lang w:val="en-US" w:eastAsia="zh-TW"/>
        </w:rPr>
        <w:t>tuw</w:t>
      </w:r>
      <w:r w:rsidRPr="00C748A1">
        <w:rPr>
          <w:rFonts w:ascii="Doulos SIL Mali" w:hAnsi="Doulos SIL Mali"/>
          <w:color w:val="0000FF"/>
          <w:lang w:val="en-US"/>
        </w:rPr>
        <w:t>] &lt;OC *to [</w:t>
      </w:r>
      <w:r w:rsidRPr="00C748A1">
        <w:rPr>
          <w:rFonts w:ascii="Doulos SIL Mali" w:eastAsia="PMingLiU" w:hAnsi="Doulos SIL Mali"/>
          <w:color w:val="0000FF"/>
          <w:lang w:val="en-US" w:eastAsia="zh-TW"/>
        </w:rPr>
        <w:t>C</w:t>
      </w:r>
      <w:r w:rsidR="00416EAD">
        <w:rPr>
          <w:rFonts w:ascii="Doulos SIL Mali" w:eastAsia="PMingLiU" w:hAnsi="Doulos SIL Mali"/>
          <w:color w:val="0000FF"/>
          <w:lang w:val="en-US" w:eastAsia="zh-TW"/>
        </w:rPr>
        <w:t>.</w:t>
      </w:r>
      <w:r w:rsidRPr="00C748A1">
        <w:rPr>
          <w:rFonts w:ascii="Doulos SIL Mali" w:eastAsia="PMingLiU" w:hAnsi="Doulos SIL Mali"/>
          <w:b/>
          <w:color w:val="0000FF"/>
          <w:lang w:val="en-US" w:eastAsia="zh-TW"/>
        </w:rPr>
        <w:t>to</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helmet, hood</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C748A1" w:rsidRDefault="00647EEE" w:rsidP="00647EEE">
      <w:pPr>
        <w:spacing w:line="240" w:lineRule="exact"/>
        <w:ind w:left="5245" w:hanging="5245"/>
        <w:rPr>
          <w:rFonts w:ascii="Doulos SIL Mali" w:hAnsi="Doulos SIL Mali"/>
          <w:color w:val="0000FF"/>
          <w:lang w:val="en-US"/>
        </w:rPr>
      </w:pPr>
      <w:r w:rsidRPr="00C748A1">
        <w:rPr>
          <w:rFonts w:ascii="Doulos SIL Mali" w:hAnsi="Doulos SIL Mali"/>
          <w:color w:val="0000FF"/>
          <w:lang w:val="en-US"/>
        </w:rPr>
        <w:t xml:space="preserve">B </w:t>
      </w:r>
      <w:r w:rsidRPr="00C748A1">
        <w:rPr>
          <w:rFonts w:ascii="Doulos SIL Mali" w:eastAsia="Hannotate SC Regular" w:hAnsi="Doulos SIL Mali" w:cs="Hannotate SC Regular"/>
          <w:color w:val="0000FF"/>
          <w:lang w:val="en-US" w:eastAsia="zh-CN"/>
        </w:rPr>
        <w:t>朱</w:t>
      </w:r>
      <w:r w:rsidRPr="00C748A1">
        <w:rPr>
          <w:rFonts w:ascii="Doulos SIL Mali" w:hAnsi="Doulos SIL Mali"/>
          <w:color w:val="0000FF"/>
          <w:lang w:val="en-US"/>
        </w:rPr>
        <w:t xml:space="preserve"> </w:t>
      </w:r>
      <w:r w:rsidRPr="00C748A1">
        <w:rPr>
          <w:rFonts w:ascii="Doulos SIL Mali" w:hAnsi="Doulos SIL Mali"/>
          <w:i/>
          <w:color w:val="0000FF"/>
          <w:lang w:val="en-US"/>
        </w:rPr>
        <w:t>zhū</w:t>
      </w:r>
      <w:r w:rsidRPr="00C748A1">
        <w:rPr>
          <w:rFonts w:ascii="Doulos SIL Mali" w:hAnsi="Doulos SIL Mali"/>
          <w:color w:val="0000FF"/>
          <w:lang w:val="en-US"/>
        </w:rPr>
        <w:t xml:space="preserve"> &lt;MC tsyu (tsy-ju) [</w:t>
      </w:r>
      <w:r w:rsidRPr="00C748A1">
        <w:rPr>
          <w:rFonts w:ascii="Doulos SIL Mali" w:hAnsi="Doulos SIL Mali"/>
          <w:b/>
          <w:color w:val="0000FF"/>
          <w:lang w:val="en-US"/>
        </w:rPr>
        <w:t>tɕù</w:t>
      </w:r>
      <w:r w:rsidRPr="00C748A1">
        <w:rPr>
          <w:rFonts w:ascii="Doulos SIL Mali" w:hAnsi="Doulos SIL Mali"/>
          <w:color w:val="0000FF"/>
          <w:lang w:val="en-US"/>
        </w:rPr>
        <w:t>] &lt;OC *tjo [</w:t>
      </w:r>
      <w:r w:rsidRPr="00C748A1">
        <w:rPr>
          <w:rFonts w:ascii="Doulos SIL Mali" w:hAnsi="Doulos SIL Mali"/>
          <w:b/>
          <w:color w:val="0000FF"/>
          <w:lang w:val="en-US"/>
        </w:rPr>
        <w:t>t</w:t>
      </w:r>
      <w:r w:rsidRPr="00C748A1">
        <w:rPr>
          <w:rFonts w:ascii="Doulos SIL Mali" w:eastAsia="PMingLiU" w:hAnsi="Doulos SIL Mali"/>
          <w:b/>
          <w:color w:val="0000FF"/>
          <w:lang w:val="en-US" w:eastAsia="zh-TW"/>
        </w:rPr>
        <w:t>o</w:t>
      </w:r>
      <w:r w:rsidRPr="00C748A1">
        <w:rPr>
          <w:rFonts w:ascii="Doulos SIL Mali" w:hAnsi="Doulos SIL Mali"/>
          <w:color w:val="0000FF"/>
          <w:lang w:val="en-US"/>
        </w:rPr>
        <w:t xml:space="preserve">] </w:t>
      </w:r>
      <w:r w:rsidR="000E4B7D">
        <w:rPr>
          <w:rFonts w:ascii="Doulos SIL Mali" w:hAnsi="Doulos SIL Mali"/>
          <w:color w:val="0000FF"/>
          <w:lang w:val="en-US"/>
        </w:rPr>
        <w:t>“</w:t>
      </w:r>
      <w:r w:rsidRPr="00C748A1">
        <w:rPr>
          <w:rFonts w:ascii="Doulos SIL Mali" w:hAnsi="Doulos SIL Mali"/>
          <w:color w:val="0000FF"/>
          <w:lang w:val="en-US"/>
        </w:rPr>
        <w:t>dwarf</w:t>
      </w:r>
      <w:r w:rsidR="000E4B7D">
        <w:rPr>
          <w:rFonts w:ascii="Doulos SIL Mali" w:hAnsi="Doulos SIL Mali"/>
          <w:color w:val="0000FF"/>
          <w:lang w:val="en-US"/>
        </w:rPr>
        <w:t>”</w:t>
      </w:r>
      <w:r w:rsidRPr="00C748A1">
        <w:rPr>
          <w:rFonts w:ascii="Doulos SIL Mali" w:hAnsi="Doulos SIL Mali"/>
          <w:color w:val="0000FF"/>
          <w:lang w:val="en-US"/>
        </w:rPr>
        <w:t xml:space="preserve"> </w:t>
      </w:r>
    </w:p>
    <w:p w:rsidR="00647EEE" w:rsidRPr="007C5E9F" w:rsidRDefault="00647EEE" w:rsidP="00647EEE">
      <w:pPr>
        <w:pStyle w:val="retraitcorpsdetexte"/>
        <w:tabs>
          <w:tab w:val="left" w:pos="426"/>
        </w:tabs>
        <w:spacing w:before="360" w:line="260" w:lineRule="exact"/>
        <w:outlineLvl w:val="0"/>
        <w:rPr>
          <w:rFonts w:ascii="Doulos SIL Mali" w:hAnsi="Doulos SIL Mali"/>
          <w:color w:val="000000"/>
          <w:lang w:val="en-US"/>
        </w:rPr>
      </w:pPr>
      <w:r w:rsidRPr="007C5E9F" w:rsidDel="009B51E0">
        <w:rPr>
          <w:rFonts w:ascii="Doulos SIL Mali" w:hAnsi="Doulos SIL Mali"/>
          <w:b/>
          <w:color w:val="000000"/>
          <w:lang w:val="en-US"/>
        </w:rPr>
        <w:t>5</w:t>
      </w:r>
      <w:r w:rsidRPr="007C5E9F">
        <w:rPr>
          <w:rFonts w:ascii="Doulos SIL Mali" w:hAnsi="Doulos SIL Mali"/>
          <w:b/>
          <w:color w:val="000000"/>
          <w:lang w:val="en-US"/>
        </w:rPr>
        <w:t>.</w:t>
      </w:r>
      <w:r w:rsidRPr="007C5E9F">
        <w:rPr>
          <w:rFonts w:ascii="Doulos SIL Mali" w:hAnsi="Doulos SIL Mali"/>
          <w:b/>
          <w:color w:val="000000"/>
          <w:lang w:val="en-US"/>
        </w:rPr>
        <w:tab/>
        <w:t>Evidence for a rime system in three Divisions</w:t>
      </w:r>
      <w:r w:rsidRPr="007C5E9F">
        <w:rPr>
          <w:rFonts w:ascii="Doulos SIL Mali" w:hAnsi="Doulos SIL Mali"/>
          <w:color w:val="000000"/>
          <w:lang w:val="en-US"/>
        </w:rPr>
        <w:t xml:space="preserve"> </w:t>
      </w:r>
    </w:p>
    <w:p w:rsidR="00647EEE" w:rsidRPr="00270863" w:rsidRDefault="00647EEE" w:rsidP="00647EEE">
      <w:pPr>
        <w:pStyle w:val="retraitcorpsdetexte"/>
        <w:tabs>
          <w:tab w:val="left" w:pos="567"/>
        </w:tabs>
        <w:spacing w:line="260" w:lineRule="exact"/>
        <w:outlineLvl w:val="0"/>
        <w:rPr>
          <w:rFonts w:ascii="Doulos SIL Mali" w:eastAsia="PMingLiU" w:hAnsi="Doulos SIL Mali"/>
          <w:color w:val="000000"/>
          <w:lang w:val="en-US" w:eastAsia="zh-TW"/>
        </w:rPr>
      </w:pPr>
      <w:r w:rsidRPr="00CB13BF" w:rsidDel="00EC4A18">
        <w:rPr>
          <w:rFonts w:ascii="Doulos SIL Mali" w:eastAsia="PMingLiU" w:hAnsi="Doulos SIL Mali"/>
          <w:b/>
          <w:color w:val="000000" w:themeColor="text1"/>
          <w:lang w:val="en-US" w:eastAsia="zh-TW"/>
        </w:rPr>
        <w:t>5</w:t>
      </w:r>
      <w:r w:rsidRPr="00CB13BF">
        <w:rPr>
          <w:rFonts w:ascii="Doulos SIL Mali" w:eastAsia="PMingLiU" w:hAnsi="Doulos SIL Mali"/>
          <w:b/>
          <w:color w:val="000000" w:themeColor="text1"/>
          <w:lang w:val="en-US" w:eastAsia="zh-TW"/>
        </w:rPr>
        <w:t>.1</w:t>
      </w:r>
      <w:r w:rsidRPr="00CB13BF">
        <w:rPr>
          <w:rFonts w:ascii="Doulos SIL Mali" w:eastAsia="PMingLiU" w:hAnsi="Doulos SIL Mali"/>
          <w:b/>
          <w:color w:val="000000" w:themeColor="text1"/>
          <w:lang w:val="en-US" w:eastAsia="zh-TW"/>
        </w:rPr>
        <w:tab/>
      </w:r>
      <w:r w:rsidRPr="00270863">
        <w:rPr>
          <w:rFonts w:ascii="Doulos SIL Mali" w:eastAsia="PMingLiU" w:hAnsi="Doulos SIL Mali"/>
          <w:color w:val="000000"/>
          <w:lang w:val="en-US" w:eastAsia="zh-TW"/>
        </w:rPr>
        <w:t>Rimes from OC (with medial -</w:t>
      </w:r>
      <w:r w:rsidRPr="00270863">
        <w:rPr>
          <w:rFonts w:ascii="Doulos SIL Mali" w:eastAsia="PMingLiU" w:hAnsi="Doulos SIL Mali"/>
          <w:b/>
          <w:color w:val="000000"/>
          <w:lang w:val="en-US" w:eastAsia="zh-TW"/>
        </w:rPr>
        <w:t>r</w:t>
      </w:r>
      <w:r w:rsidRPr="00270863">
        <w:rPr>
          <w:rFonts w:ascii="Doulos SIL Mali" w:eastAsia="PMingLiU" w:hAnsi="Doulos SIL Mali"/>
          <w:color w:val="000000"/>
          <w:lang w:val="en-US" w:eastAsia="zh-TW"/>
        </w:rPr>
        <w:t xml:space="preserve">-) to MC </w:t>
      </w:r>
    </w:p>
    <w:p w:rsidR="00647EEE" w:rsidRPr="00270863" w:rsidRDefault="00647EEE" w:rsidP="00647EEE">
      <w:pPr>
        <w:pStyle w:val="retraitcorpsdetexte"/>
        <w:spacing w:before="120" w:line="260" w:lineRule="exact"/>
        <w:jc w:val="both"/>
        <w:rPr>
          <w:rFonts w:ascii="Doulos SIL Mali" w:eastAsia="PMingLiU" w:hAnsi="Doulos SIL Mali"/>
          <w:color w:val="000000"/>
          <w:lang w:val="en-US" w:eastAsia="zh-TW"/>
        </w:rPr>
      </w:pPr>
      <w:r w:rsidRPr="00270863">
        <w:rPr>
          <w:rFonts w:ascii="Doulos SIL Mali" w:eastAsia="PMingLiU" w:hAnsi="Doulos SIL Mali"/>
          <w:color w:val="000000"/>
          <w:lang w:val="en-US" w:eastAsia="zh-TW"/>
        </w:rPr>
        <w:t xml:space="preserve">The phenomenon of lenition of medial </w:t>
      </w:r>
      <w:r w:rsidRPr="00270863">
        <w:rPr>
          <w:rFonts w:ascii="Doulos SIL Mali" w:hAnsi="Doulos SIL Mali"/>
          <w:color w:val="000000"/>
          <w:lang w:val="en-US"/>
        </w:rPr>
        <w:t>-</w:t>
      </w:r>
      <w:r w:rsidRPr="00270863">
        <w:rPr>
          <w:rFonts w:ascii="Doulos SIL Mali" w:hAnsi="Doulos SIL Mali"/>
          <w:b/>
          <w:color w:val="000000"/>
          <w:lang w:val="en-US"/>
        </w:rPr>
        <w:t>r</w:t>
      </w:r>
      <w:r w:rsidRPr="00270863">
        <w:rPr>
          <w:rFonts w:ascii="Doulos SIL Mali" w:hAnsi="Doulos SIL Mali"/>
          <w:color w:val="000000"/>
          <w:lang w:val="en-US"/>
        </w:rPr>
        <w:t>-</w:t>
      </w:r>
      <w:r w:rsidRPr="00270863">
        <w:rPr>
          <w:rFonts w:ascii="Doulos SIL Mali" w:eastAsia="PMingLiU" w:hAnsi="Doulos SIL Mali"/>
          <w:color w:val="000000"/>
          <w:lang w:val="en-US" w:eastAsia="zh-TW"/>
        </w:rPr>
        <w:t xml:space="preserve"> is the second great change of the history of rimes OC&gt;MC.</w:t>
      </w:r>
      <w:r w:rsidR="006E4B93">
        <w:rPr>
          <w:rFonts w:ascii="Doulos SIL Mali" w:eastAsia="PMingLiU" w:hAnsi="Doulos SIL Mali"/>
          <w:color w:val="000000"/>
          <w:lang w:val="en-US" w:eastAsia="zh-TW"/>
        </w:rPr>
        <w:t xml:space="preserve"> </w:t>
      </w:r>
      <w:r w:rsidRPr="00270863">
        <w:rPr>
          <w:rFonts w:ascii="Doulos SIL Mali" w:eastAsia="PMingLiU" w:hAnsi="Doulos SIL Mali"/>
          <w:color w:val="000000"/>
          <w:lang w:val="en-US" w:eastAsia="zh-TW"/>
        </w:rPr>
        <w:t xml:space="preserve"> It is thought that this phenomenon must have occurred around the 4th century </w:t>
      </w:r>
      <w:r w:rsidRPr="00270863">
        <w:rPr>
          <w:rFonts w:ascii="Doulos SIL Mali" w:hAnsi="Doulos SIL Mali"/>
          <w:smallCaps/>
          <w:color w:val="000000"/>
          <w:lang w:val="en-US"/>
        </w:rPr>
        <w:t>ce</w:t>
      </w:r>
      <w:r w:rsidRPr="00270863">
        <w:rPr>
          <w:rFonts w:ascii="Doulos SIL Mali" w:eastAsia="PMingLiU" w:hAnsi="Doulos SIL Mali"/>
          <w:color w:val="000000"/>
          <w:lang w:val="en-US" w:eastAsia="zh-TW"/>
        </w:rPr>
        <w:t xml:space="preserve"> (end of 3rd century to the first third of 5th century). </w:t>
      </w:r>
      <w:r w:rsidR="006E4B93">
        <w:rPr>
          <w:rFonts w:ascii="Doulos SIL Mali" w:eastAsia="PMingLiU" w:hAnsi="Doulos SIL Mali"/>
          <w:color w:val="000000"/>
          <w:lang w:val="en-US" w:eastAsia="zh-TW"/>
        </w:rPr>
        <w:t xml:space="preserve"> </w:t>
      </w:r>
      <w:r w:rsidRPr="00270863">
        <w:rPr>
          <w:rFonts w:ascii="Doulos SIL Mali" w:eastAsia="PMingLiU" w:hAnsi="Doulos SIL Mali"/>
          <w:color w:val="000000"/>
          <w:lang w:val="en-US" w:eastAsia="zh-TW"/>
        </w:rPr>
        <w:t xml:space="preserve">This change developed gradually, starting with the velarization of </w:t>
      </w:r>
      <w:r w:rsidRPr="00270863" w:rsidDel="00A121B4">
        <w:rPr>
          <w:rFonts w:ascii="Doulos SIL Mali" w:hAnsi="Doulos SIL Mali"/>
          <w:b/>
          <w:color w:val="000000"/>
          <w:lang w:val="en-US"/>
        </w:rPr>
        <w:t>-</w:t>
      </w:r>
      <w:r w:rsidRPr="00270863">
        <w:rPr>
          <w:rFonts w:ascii="Doulos SIL Mali" w:hAnsi="Doulos SIL Mali"/>
          <w:b/>
          <w:color w:val="000000"/>
          <w:lang w:val="en-US"/>
        </w:rPr>
        <w:t>r</w:t>
      </w:r>
      <w:r w:rsidRPr="00270863">
        <w:rPr>
          <w:rFonts w:ascii="Doulos SIL Mali" w:hAnsi="Doulos SIL Mali"/>
          <w:color w:val="000000"/>
          <w:lang w:val="en-US"/>
        </w:rPr>
        <w:t>-</w:t>
      </w:r>
      <w:r w:rsidRPr="00270863">
        <w:rPr>
          <w:rFonts w:ascii="Doulos SIL Mali" w:eastAsia="PMingLiU" w:hAnsi="Doulos SIL Mali"/>
          <w:color w:val="000000"/>
          <w:lang w:val="en-US" w:eastAsia="zh-TW"/>
        </w:rPr>
        <w:t xml:space="preserve">, to end in its complete lenition while leaving a modification on the vowel. </w:t>
      </w:r>
      <w:r w:rsidR="006E4B93">
        <w:rPr>
          <w:rFonts w:ascii="Doulos SIL Mali" w:eastAsia="PMingLiU" w:hAnsi="Doulos SIL Mali"/>
          <w:color w:val="000000"/>
          <w:lang w:val="en-US" w:eastAsia="zh-TW"/>
        </w:rPr>
        <w:t xml:space="preserve"> </w:t>
      </w:r>
      <w:r w:rsidRPr="00270863">
        <w:rPr>
          <w:rFonts w:ascii="Doulos SIL Mali" w:eastAsia="PMingLiU" w:hAnsi="Doulos SIL Mali"/>
          <w:color w:val="000000"/>
          <w:lang w:val="en-US" w:eastAsia="zh-TW"/>
        </w:rPr>
        <w:t xml:space="preserve">The new rimes are generated from the rimes of the syllables with a T initial (recall that </w:t>
      </w:r>
      <w:r w:rsidRPr="00270863">
        <w:rPr>
          <w:rFonts w:ascii="Doulos SIL Mali" w:eastAsia="PMingLiU" w:hAnsi="Doulos SIL Mali"/>
          <w:b/>
          <w:color w:val="000000"/>
          <w:lang w:val="en-US" w:eastAsia="zh-TW"/>
        </w:rPr>
        <w:t>r</w:t>
      </w:r>
      <w:r w:rsidRPr="00270863">
        <w:rPr>
          <w:rFonts w:ascii="Doulos SIL Mali" w:eastAsia="PMingLiU" w:hAnsi="Doulos SIL Mali"/>
          <w:color w:val="000000"/>
          <w:lang w:val="en-US" w:eastAsia="zh-TW"/>
        </w:rPr>
        <w:t xml:space="preserve"> is an acute consonant like T).</w:t>
      </w:r>
    </w:p>
    <w:p w:rsidR="00647EEE" w:rsidRPr="00270863" w:rsidRDefault="00647EEE" w:rsidP="00647EEE">
      <w:pPr>
        <w:pStyle w:val="retraitcorpsdetexte"/>
        <w:spacing w:before="60" w:line="260" w:lineRule="exact"/>
        <w:ind w:firstLine="425"/>
        <w:jc w:val="both"/>
        <w:rPr>
          <w:rFonts w:ascii="Doulos SIL Mali" w:eastAsia="PMingLiU" w:hAnsi="Doulos SIL Mali"/>
          <w:color w:val="000000"/>
          <w:lang w:val="en-US" w:eastAsia="zh-TW"/>
        </w:rPr>
      </w:pPr>
      <w:r w:rsidRPr="00270863">
        <w:rPr>
          <w:rFonts w:ascii="Doulos SIL Mali" w:eastAsia="PMingLiU" w:hAnsi="Doulos SIL Mali"/>
          <w:color w:val="0000FF"/>
          <w:lang w:val="en-US" w:eastAsia="zh-TW"/>
        </w:rPr>
        <w:t>Table</w:t>
      </w:r>
      <w:r w:rsidRPr="00270863">
        <w:rPr>
          <w:rFonts w:ascii="Doulos SIL Mali" w:eastAsia="PMingLiU" w:hAnsi="Doulos SIL Mali"/>
          <w:color w:val="000000"/>
          <w:lang w:val="en-US" w:eastAsia="zh-TW"/>
        </w:rPr>
        <w:t xml:space="preserve"> </w:t>
      </w:r>
      <w:r w:rsidRPr="00270863" w:rsidDel="00A121B4">
        <w:rPr>
          <w:rFonts w:ascii="Doulos SIL Mali" w:eastAsia="PMingLiU" w:hAnsi="Doulos SIL Mali"/>
          <w:color w:val="0000FF"/>
          <w:lang w:val="en-US" w:eastAsia="zh-TW"/>
        </w:rPr>
        <w:t>9</w:t>
      </w:r>
      <w:r w:rsidRPr="00270863">
        <w:rPr>
          <w:rFonts w:ascii="Doulos SIL Mali" w:eastAsia="PMingLiU" w:hAnsi="Doulos SIL Mali"/>
          <w:color w:val="0000FF"/>
          <w:lang w:val="en-US" w:eastAsia="zh-TW"/>
        </w:rPr>
        <w:t xml:space="preserve">.1 </w:t>
      </w:r>
      <w:r w:rsidRPr="00270863">
        <w:rPr>
          <w:rFonts w:ascii="Doulos SIL Mali" w:eastAsia="PMingLiU" w:hAnsi="Doulos SIL Mali"/>
          <w:color w:val="000000"/>
          <w:lang w:val="en-US" w:eastAsia="zh-TW"/>
        </w:rPr>
        <w:t xml:space="preserve">is composed only </w:t>
      </w:r>
      <w:proofErr w:type="gramStart"/>
      <w:r w:rsidRPr="00270863">
        <w:rPr>
          <w:rFonts w:ascii="Doulos SIL Mali" w:eastAsia="PMingLiU" w:hAnsi="Doulos SIL Mali"/>
          <w:color w:val="000000"/>
          <w:lang w:val="en-US" w:eastAsia="zh-TW"/>
        </w:rPr>
        <w:t>of</w:t>
      </w:r>
      <w:proofErr w:type="gramEnd"/>
      <w:r w:rsidRPr="00270863">
        <w:rPr>
          <w:rFonts w:ascii="Doulos SIL Mali" w:eastAsia="PMingLiU" w:hAnsi="Doulos SIL Mali"/>
          <w:color w:val="000000"/>
          <w:lang w:val="en-US" w:eastAsia="zh-TW"/>
        </w:rPr>
        <w:t xml:space="preserve"> rimes MC&lt;OC (with medial </w:t>
      </w:r>
      <w:r w:rsidRPr="00270863">
        <w:rPr>
          <w:rFonts w:ascii="Doulos SIL Mali" w:hAnsi="Doulos SIL Mali"/>
          <w:color w:val="000000"/>
          <w:lang w:val="en-US"/>
        </w:rPr>
        <w:t>-</w:t>
      </w:r>
      <w:r w:rsidRPr="00270863">
        <w:rPr>
          <w:rFonts w:ascii="Doulos SIL Mali" w:hAnsi="Doulos SIL Mali"/>
          <w:b/>
          <w:color w:val="000000"/>
          <w:lang w:val="en-US"/>
        </w:rPr>
        <w:t>r</w:t>
      </w:r>
      <w:r w:rsidRPr="00270863">
        <w:rPr>
          <w:rFonts w:ascii="Doulos SIL Mali" w:hAnsi="Doulos SIL Mali"/>
          <w:color w:val="000000"/>
          <w:lang w:val="en-US"/>
        </w:rPr>
        <w:t>-</w:t>
      </w:r>
      <w:r w:rsidRPr="00270863">
        <w:rPr>
          <w:rFonts w:ascii="Doulos SIL Mali" w:eastAsia="PMingLiU" w:hAnsi="Doulos SIL Mali"/>
          <w:color w:val="000000"/>
          <w:lang w:val="en-US" w:eastAsia="zh-TW"/>
        </w:rPr>
        <w:t xml:space="preserve">). </w:t>
      </w:r>
      <w:r w:rsidR="006E4B93">
        <w:rPr>
          <w:rFonts w:ascii="Doulos SIL Mali" w:eastAsia="PMingLiU" w:hAnsi="Doulos SIL Mali"/>
          <w:color w:val="000000"/>
          <w:lang w:val="en-US" w:eastAsia="zh-TW"/>
        </w:rPr>
        <w:t xml:space="preserve"> </w:t>
      </w:r>
      <w:r w:rsidRPr="00270863">
        <w:rPr>
          <w:rFonts w:ascii="Doulos SIL Mali" w:eastAsia="PMingLiU" w:hAnsi="Doulos SIL Mali"/>
          <w:color w:val="000000"/>
          <w:lang w:val="en-US" w:eastAsia="zh-TW"/>
        </w:rPr>
        <w:t>It is a reinterpretation of columns 5</w:t>
      </w:r>
      <w:r w:rsidRPr="00270863">
        <w:rPr>
          <w:rFonts w:ascii="Doulos SIL Mali" w:eastAsia="PMingLiU" w:hAnsi="Doulos SIL Mali"/>
          <w:color w:val="000000"/>
          <w:lang w:val="en-US" w:eastAsia="zh-TW"/>
        </w:rPr>
        <w:noBreakHyphen/>
        <w:t xml:space="preserve">6 in </w:t>
      </w:r>
      <w:r w:rsidRPr="00270863">
        <w:rPr>
          <w:rFonts w:ascii="Doulos SIL Mali" w:eastAsia="PMingLiU" w:hAnsi="Doulos SIL Mali"/>
          <w:color w:val="0000FF"/>
          <w:lang w:val="en-US" w:eastAsia="zh-TW"/>
        </w:rPr>
        <w:t xml:space="preserve">Table </w:t>
      </w:r>
      <w:r w:rsidRPr="00270863" w:rsidDel="00EC4A18">
        <w:rPr>
          <w:rFonts w:ascii="Doulos SIL Mali" w:eastAsia="PMingLiU" w:hAnsi="Doulos SIL Mali"/>
          <w:color w:val="0000FF"/>
          <w:lang w:val="en-US" w:eastAsia="zh-TW"/>
        </w:rPr>
        <w:t>5</w:t>
      </w:r>
      <w:r w:rsidRPr="00270863">
        <w:rPr>
          <w:rFonts w:ascii="Doulos SIL Mali" w:eastAsia="PMingLiU" w:hAnsi="Doulos SIL Mali"/>
          <w:color w:val="0000FF"/>
          <w:lang w:val="en-US" w:eastAsia="zh-TW"/>
        </w:rPr>
        <w:t>.1</w:t>
      </w:r>
      <w:r w:rsidRPr="00270863">
        <w:rPr>
          <w:rFonts w:ascii="Doulos SIL Mali" w:eastAsia="PMingLiU" w:hAnsi="Doulos SIL Mali"/>
          <w:color w:val="000000"/>
          <w:lang w:val="en-US" w:eastAsia="zh-TW"/>
        </w:rPr>
        <w:t xml:space="preserve">. </w:t>
      </w:r>
      <w:r w:rsidR="006E4B93">
        <w:rPr>
          <w:rFonts w:ascii="Doulos SIL Mali" w:eastAsia="PMingLiU" w:hAnsi="Doulos SIL Mali"/>
          <w:color w:val="000000"/>
          <w:lang w:val="en-US" w:eastAsia="zh-TW"/>
        </w:rPr>
        <w:t xml:space="preserve"> </w:t>
      </w:r>
      <w:r w:rsidRPr="00270863">
        <w:rPr>
          <w:rFonts w:ascii="Doulos SIL Mali" w:eastAsia="PMingLiU" w:hAnsi="Doulos SIL Mali"/>
          <w:color w:val="000000"/>
          <w:lang w:val="en-US" w:eastAsia="zh-TW"/>
        </w:rPr>
        <w:t xml:space="preserve">In each type, the rimes are given according to three transcriptions, as above. </w:t>
      </w:r>
    </w:p>
    <w:p w:rsidR="00647EEE" w:rsidRPr="00270863" w:rsidRDefault="00647EEE" w:rsidP="00647EEE">
      <w:pPr>
        <w:spacing w:before="240" w:after="120" w:line="260" w:lineRule="exact"/>
        <w:rPr>
          <w:rFonts w:ascii="Doulos SIL Mali" w:eastAsia="PMingLiU" w:hAnsi="Doulos SIL Mali"/>
          <w:color w:val="000000"/>
          <w:lang w:val="en-US" w:eastAsia="zh-TW"/>
        </w:rPr>
      </w:pPr>
      <w:r w:rsidRPr="00270863">
        <w:rPr>
          <w:rFonts w:ascii="Doulos SIL Mali" w:hAnsi="Doulos SIL Mali"/>
          <w:b/>
          <w:color w:val="0000FF"/>
          <w:lang w:val="en-US"/>
        </w:rPr>
        <w:t xml:space="preserve">Table </w:t>
      </w:r>
      <w:r w:rsidRPr="00270863" w:rsidDel="00A121B4">
        <w:rPr>
          <w:rFonts w:ascii="Doulos SIL Mali" w:hAnsi="Doulos SIL Mali"/>
          <w:b/>
          <w:color w:val="0000FF"/>
          <w:lang w:val="en-US"/>
        </w:rPr>
        <w:t>9</w:t>
      </w:r>
      <w:r w:rsidRPr="00270863">
        <w:rPr>
          <w:rFonts w:ascii="Doulos SIL Mali" w:hAnsi="Doulos SIL Mali"/>
          <w:b/>
          <w:color w:val="0000FF"/>
          <w:lang w:val="en-US"/>
        </w:rPr>
        <w:t>.1</w:t>
      </w:r>
      <w:r w:rsidRPr="00270863">
        <w:rPr>
          <w:rFonts w:ascii="Doulos SIL Mali" w:hAnsi="Doulos SIL Mali"/>
          <w:color w:val="000000"/>
          <w:lang w:val="en-US"/>
        </w:rPr>
        <w:t>:  From OC (with medial -</w:t>
      </w:r>
      <w:r w:rsidRPr="00270863">
        <w:rPr>
          <w:rFonts w:ascii="Doulos SIL Mali" w:hAnsi="Doulos SIL Mali"/>
          <w:b/>
          <w:color w:val="000000"/>
          <w:lang w:val="en-US"/>
        </w:rPr>
        <w:t>r</w:t>
      </w:r>
      <w:r w:rsidRPr="00270863">
        <w:rPr>
          <w:rFonts w:ascii="Doulos SIL Mali" w:hAnsi="Doulos SIL Mali"/>
          <w:color w:val="000000"/>
          <w:lang w:val="en-US"/>
        </w:rPr>
        <w:t>-) to MC</w:t>
      </w:r>
      <w:r w:rsidRPr="00270863">
        <w:rPr>
          <w:rFonts w:ascii="Doulos SIL Mali" w:hAnsi="Doulos SIL Mali"/>
          <w:color w:val="0000FF"/>
          <w:lang w:val="en-US"/>
        </w:rPr>
        <w:t xml:space="preserve">: rimes ending in </w:t>
      </w:r>
      <w:r w:rsidRPr="00270863">
        <w:rPr>
          <w:rFonts w:ascii="Doulos SIL Mali" w:hAnsi="Doulos SIL Mali"/>
          <w:b/>
          <w:color w:val="0000FF"/>
          <w:lang w:val="en-US"/>
        </w:rPr>
        <w:t>-n</w:t>
      </w:r>
      <w:r w:rsidRPr="00270863">
        <w:rPr>
          <w:rFonts w:ascii="Doulos SIL Mali" w:hAnsi="Doulos SIL Mali"/>
          <w:color w:val="000000"/>
          <w:lang w:val="en-US"/>
        </w:rPr>
        <w:t xml:space="preserve"> </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93"/>
        <w:gridCol w:w="850"/>
        <w:gridCol w:w="3402"/>
        <w:gridCol w:w="2977"/>
      </w:tblGrid>
      <w:tr w:rsidR="00647EEE" w:rsidRPr="00270863">
        <w:trPr>
          <w:trHeight w:hRule="exact" w:val="397"/>
        </w:trPr>
        <w:tc>
          <w:tcPr>
            <w:tcW w:w="993" w:type="dxa"/>
            <w:tcBorders>
              <w:bottom w:val="single" w:sz="4" w:space="0" w:color="auto"/>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1</w:t>
            </w:r>
          </w:p>
        </w:tc>
        <w:tc>
          <w:tcPr>
            <w:tcW w:w="850" w:type="dxa"/>
            <w:tcBorders>
              <w:left w:val="nil"/>
              <w:bottom w:val="single" w:sz="4" w:space="0" w:color="auto"/>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2</w:t>
            </w:r>
          </w:p>
        </w:tc>
        <w:tc>
          <w:tcPr>
            <w:tcW w:w="3402" w:type="dxa"/>
            <w:tcBorders>
              <w:bottom w:val="single" w:sz="4" w:space="0" w:color="auto"/>
            </w:tcBorders>
            <w:vAlign w:val="center"/>
          </w:tcPr>
          <w:p w:rsidR="00647EEE" w:rsidRPr="00270863" w:rsidRDefault="00647EEE" w:rsidP="002C0847">
            <w:pPr>
              <w:tabs>
                <w:tab w:val="left" w:pos="884"/>
                <w:tab w:val="left" w:pos="1735"/>
              </w:tabs>
              <w:spacing w:before="40" w:line="260" w:lineRule="exact"/>
              <w:rPr>
                <w:rFonts w:ascii="Doulos SIL" w:hAnsi="Doulos SIL"/>
                <w:color w:val="000000"/>
                <w:lang w:val="en-US"/>
              </w:rPr>
            </w:pPr>
            <w:r w:rsidRPr="00270863">
              <w:rPr>
                <w:rFonts w:ascii="Doulos SIL" w:hAnsi="Doulos SIL"/>
                <w:color w:val="000000"/>
                <w:lang w:val="en-US"/>
              </w:rPr>
              <w:t> 3</w:t>
            </w:r>
            <w:r w:rsidRPr="00270863">
              <w:rPr>
                <w:rFonts w:ascii="Doulos SIL" w:hAnsi="Doulos SIL"/>
                <w:color w:val="000000"/>
                <w:lang w:val="en-US"/>
              </w:rPr>
              <w:tab/>
              <w:t>4</w:t>
            </w:r>
            <w:r w:rsidRPr="00270863">
              <w:rPr>
                <w:rFonts w:ascii="Doulos SIL" w:hAnsi="Doulos SIL"/>
                <w:color w:val="000000"/>
                <w:lang w:val="en-US"/>
              </w:rPr>
              <w:tab/>
              <w:t>5</w:t>
            </w:r>
          </w:p>
        </w:tc>
        <w:tc>
          <w:tcPr>
            <w:tcW w:w="2977" w:type="dxa"/>
            <w:tcBorders>
              <w:bottom w:val="single" w:sz="4" w:space="0" w:color="auto"/>
            </w:tcBorders>
            <w:vAlign w:val="center"/>
          </w:tcPr>
          <w:p w:rsidR="00647EEE" w:rsidRPr="00270863" w:rsidRDefault="00647EEE" w:rsidP="002C0847">
            <w:pPr>
              <w:tabs>
                <w:tab w:val="left" w:pos="1026"/>
                <w:tab w:val="left" w:pos="1877"/>
              </w:tabs>
              <w:spacing w:before="40" w:line="260" w:lineRule="exact"/>
              <w:rPr>
                <w:rFonts w:ascii="Doulos SIL" w:hAnsi="Doulos SIL"/>
                <w:color w:val="000000"/>
                <w:lang w:val="en-US"/>
              </w:rPr>
            </w:pPr>
            <w:r w:rsidRPr="00270863">
              <w:rPr>
                <w:rFonts w:ascii="Doulos SIL" w:hAnsi="Doulos SIL"/>
                <w:color w:val="000000"/>
                <w:lang w:val="en-US"/>
              </w:rPr>
              <w:t> 6</w:t>
            </w:r>
            <w:r w:rsidRPr="00270863">
              <w:rPr>
                <w:rFonts w:ascii="Doulos SIL" w:hAnsi="Doulos SIL"/>
                <w:color w:val="000000"/>
                <w:lang w:val="en-US"/>
              </w:rPr>
              <w:tab/>
              <w:t>7</w:t>
            </w:r>
            <w:r w:rsidRPr="00270863">
              <w:rPr>
                <w:rFonts w:ascii="Doulos SIL" w:hAnsi="Doulos SIL"/>
                <w:color w:val="000000"/>
                <w:lang w:val="en-US"/>
              </w:rPr>
              <w:tab/>
              <w:t>8</w:t>
            </w:r>
          </w:p>
        </w:tc>
      </w:tr>
      <w:tr w:rsidR="00647EEE" w:rsidRPr="00270863">
        <w:trPr>
          <w:trHeight w:hRule="exact" w:val="397"/>
        </w:trPr>
        <w:tc>
          <w:tcPr>
            <w:tcW w:w="993" w:type="dxa"/>
            <w:tcBorders>
              <w:bottom w:val="nil"/>
              <w:right w:val="nil"/>
            </w:tcBorders>
            <w:vAlign w:val="center"/>
          </w:tcPr>
          <w:p w:rsidR="00647EEE" w:rsidRPr="00270863" w:rsidRDefault="00647EEE" w:rsidP="002C0847">
            <w:pPr>
              <w:spacing w:before="40" w:after="20" w:line="260" w:lineRule="exact"/>
              <w:jc w:val="center"/>
              <w:rPr>
                <w:rFonts w:ascii="Doulos SIL" w:hAnsi="Doulos SIL"/>
                <w:color w:val="000000"/>
                <w:lang w:val="en-US"/>
              </w:rPr>
            </w:pPr>
            <w:r w:rsidRPr="00270863">
              <w:rPr>
                <w:rFonts w:ascii="Doulos SIL" w:hAnsi="Doulos SIL"/>
                <w:color w:val="000000"/>
                <w:lang w:val="en-US"/>
              </w:rPr>
              <w:t>OC</w:t>
            </w:r>
          </w:p>
        </w:tc>
        <w:tc>
          <w:tcPr>
            <w:tcW w:w="850" w:type="dxa"/>
            <w:tcBorders>
              <w:left w:val="nil"/>
              <w:bottom w:val="nil"/>
            </w:tcBorders>
            <w:vAlign w:val="center"/>
          </w:tcPr>
          <w:p w:rsidR="00647EEE" w:rsidRPr="00270863" w:rsidRDefault="00647EEE" w:rsidP="002C0847">
            <w:pPr>
              <w:spacing w:before="40" w:after="20" w:line="260" w:lineRule="exact"/>
              <w:jc w:val="center"/>
              <w:rPr>
                <w:rFonts w:ascii="Doulos SIL" w:hAnsi="Doulos SIL"/>
                <w:color w:val="000000"/>
                <w:lang w:val="en-US"/>
              </w:rPr>
            </w:pPr>
          </w:p>
        </w:tc>
        <w:tc>
          <w:tcPr>
            <w:tcW w:w="3402" w:type="dxa"/>
            <w:tcBorders>
              <w:bottom w:val="nil"/>
            </w:tcBorders>
            <w:vAlign w:val="center"/>
          </w:tcPr>
          <w:p w:rsidR="00647EEE" w:rsidRPr="00270863" w:rsidRDefault="00647EEE" w:rsidP="002C0847">
            <w:pPr>
              <w:spacing w:before="40" w:after="20" w:line="260" w:lineRule="exact"/>
              <w:jc w:val="center"/>
              <w:rPr>
                <w:rFonts w:ascii="Doulos SIL" w:hAnsi="Doulos SIL"/>
                <w:color w:val="000000"/>
                <w:lang w:val="en-US"/>
              </w:rPr>
            </w:pPr>
            <w:r w:rsidRPr="00270863">
              <w:rPr>
                <w:rFonts w:ascii="Doulos SIL" w:hAnsi="Doulos SIL"/>
                <w:color w:val="000000"/>
                <w:lang w:val="en-US"/>
              </w:rPr>
              <w:t>MC (type A)</w:t>
            </w:r>
          </w:p>
        </w:tc>
        <w:tc>
          <w:tcPr>
            <w:tcW w:w="2977" w:type="dxa"/>
            <w:tcBorders>
              <w:bottom w:val="nil"/>
            </w:tcBorders>
            <w:vAlign w:val="center"/>
          </w:tcPr>
          <w:p w:rsidR="00647EEE" w:rsidRPr="00270863" w:rsidRDefault="00647EEE" w:rsidP="002C0847">
            <w:pPr>
              <w:spacing w:before="40" w:after="20" w:line="260" w:lineRule="exact"/>
              <w:jc w:val="center"/>
              <w:rPr>
                <w:rFonts w:ascii="Doulos SIL" w:hAnsi="Doulos SIL"/>
                <w:color w:val="000000"/>
                <w:lang w:val="en-US"/>
              </w:rPr>
            </w:pPr>
            <w:r w:rsidRPr="00270863">
              <w:rPr>
                <w:rFonts w:ascii="Doulos SIL" w:hAnsi="Doulos SIL"/>
                <w:color w:val="000000"/>
                <w:lang w:val="en-US"/>
              </w:rPr>
              <w:t>MC (type B)</w:t>
            </w:r>
          </w:p>
        </w:tc>
      </w:tr>
      <w:tr w:rsidR="00647EEE" w:rsidRPr="00270863">
        <w:trPr>
          <w:trHeight w:hRule="exact" w:val="397"/>
        </w:trPr>
        <w:tc>
          <w:tcPr>
            <w:tcW w:w="993" w:type="dxa"/>
            <w:tcBorders>
              <w:top w:val="nil"/>
              <w:bottom w:val="single" w:sz="4" w:space="0" w:color="auto"/>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Baxt.</w:t>
            </w:r>
          </w:p>
        </w:tc>
        <w:tc>
          <w:tcPr>
            <w:tcW w:w="850" w:type="dxa"/>
            <w:tcBorders>
              <w:top w:val="nil"/>
              <w:left w:val="nil"/>
              <w:bottom w:val="single" w:sz="4" w:space="0" w:color="auto"/>
            </w:tcBorders>
            <w:shd w:val="clear" w:color="auto" w:fill="auto"/>
            <w:vAlign w:val="center"/>
          </w:tcPr>
          <w:p w:rsidR="00647EEE" w:rsidRPr="00270863" w:rsidRDefault="00647EEE" w:rsidP="002C0847">
            <w:pPr>
              <w:spacing w:before="40" w:line="260" w:lineRule="exact"/>
              <w:jc w:val="center"/>
              <w:rPr>
                <w:rFonts w:ascii="Doulos SIL" w:hAnsi="Doulos SIL"/>
                <w:color w:val="000000"/>
                <w:lang w:val="en-US"/>
              </w:rPr>
            </w:pPr>
          </w:p>
        </w:tc>
        <w:tc>
          <w:tcPr>
            <w:tcW w:w="3402" w:type="dxa"/>
            <w:tcBorders>
              <w:top w:val="nil"/>
              <w:bottom w:val="single" w:sz="4" w:space="0" w:color="auto"/>
            </w:tcBorders>
            <w:shd w:val="clear" w:color="auto" w:fill="auto"/>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Baxt.</w:t>
            </w:r>
            <w:r w:rsidRPr="00270863">
              <w:rPr>
                <w:rFonts w:ascii="Doulos SIL" w:hAnsi="Doulos SIL"/>
                <w:color w:val="000000"/>
                <w:lang w:val="en-US"/>
              </w:rPr>
              <w:tab/>
              <w:t>Pull.</w:t>
            </w:r>
            <w:r w:rsidRPr="00270863">
              <w:rPr>
                <w:rFonts w:ascii="Doulos SIL" w:hAnsi="Doulos SIL"/>
                <w:color w:val="000000"/>
                <w:lang w:val="en-US"/>
              </w:rPr>
              <w:tab/>
              <w:t>Ferlus</w:t>
            </w:r>
          </w:p>
        </w:tc>
        <w:tc>
          <w:tcPr>
            <w:tcW w:w="2977" w:type="dxa"/>
            <w:tcBorders>
              <w:top w:val="nil"/>
              <w:bottom w:val="single" w:sz="4" w:space="0" w:color="auto"/>
            </w:tcBorders>
            <w:shd w:val="clear" w:color="auto" w:fill="auto"/>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Baxt.</w:t>
            </w:r>
            <w:r w:rsidRPr="00270863">
              <w:rPr>
                <w:rFonts w:ascii="Doulos SIL" w:hAnsi="Doulos SIL"/>
                <w:color w:val="000000"/>
                <w:lang w:val="en-US"/>
              </w:rPr>
              <w:tab/>
              <w:t>Pull.</w:t>
            </w:r>
            <w:r w:rsidRPr="00270863">
              <w:rPr>
                <w:rFonts w:ascii="Doulos SIL" w:hAnsi="Doulos SIL"/>
                <w:color w:val="000000"/>
                <w:lang w:val="en-US"/>
              </w:rPr>
              <w:tab/>
              <w:t>Ferlus</w:t>
            </w:r>
          </w:p>
        </w:tc>
      </w:tr>
      <w:tr w:rsidR="00647EEE" w:rsidRPr="00270863">
        <w:trPr>
          <w:trHeight w:hRule="exact" w:val="397"/>
        </w:trPr>
        <w:tc>
          <w:tcPr>
            <w:tcW w:w="993" w:type="dxa"/>
            <w:tcBorders>
              <w:bottom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ran</w:t>
            </w:r>
            <w:proofErr w:type="gramEnd"/>
          </w:p>
        </w:tc>
        <w:tc>
          <w:tcPr>
            <w:tcW w:w="850" w:type="dxa"/>
            <w:tcBorders>
              <w:left w:val="nil"/>
              <w:bottom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bottom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æn</w:t>
            </w:r>
            <w:proofErr w:type="gramEnd"/>
            <w:r w:rsidRPr="00270863">
              <w:rPr>
                <w:rFonts w:ascii="Doulos SIL" w:hAnsi="Doulos SIL"/>
                <w:color w:val="000000"/>
                <w:lang w:val="en-US"/>
              </w:rPr>
              <w:tab/>
              <w:t>-aɨn</w:t>
            </w:r>
            <w:r w:rsidRPr="00270863">
              <w:rPr>
                <w:rFonts w:ascii="Doulos SIL" w:hAnsi="Doulos SIL"/>
                <w:i/>
                <w:color w:val="000000"/>
                <w:lang w:val="en-US"/>
              </w:rPr>
              <w:tab/>
            </w:r>
            <w:r w:rsidRPr="00270863">
              <w:rPr>
                <w:rFonts w:ascii="Doulos SIL" w:hAnsi="Doulos SIL"/>
                <w:color w:val="000000"/>
                <w:lang w:val="en-US"/>
              </w:rPr>
              <w:t>-ˠan (</w:t>
            </w:r>
            <w:r w:rsidRPr="0037141A">
              <w:rPr>
                <w:rFonts w:ascii="Doulos SIL" w:hAnsi="Doulos SIL"/>
                <w:color w:val="000000"/>
                <w:sz w:val="20"/>
                <w:lang w:val="en-US"/>
              </w:rPr>
              <w:t>&gt;</w:t>
            </w:r>
            <w:r w:rsidRPr="00270863">
              <w:rPr>
                <w:rFonts w:ascii="Doulos SIL" w:hAnsi="Doulos SIL"/>
                <w:color w:val="000000"/>
                <w:lang w:val="en-US"/>
              </w:rPr>
              <w:t>-æn)</w:t>
            </w:r>
          </w:p>
        </w:tc>
        <w:tc>
          <w:tcPr>
            <w:tcW w:w="2977" w:type="dxa"/>
            <w:tcBorders>
              <w:bottom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jen</w:t>
            </w:r>
            <w:proofErr w:type="gramEnd"/>
            <w:r w:rsidRPr="00270863">
              <w:rPr>
                <w:rFonts w:ascii="Doulos SIL" w:hAnsi="Doulos SIL"/>
                <w:color w:val="000000"/>
                <w:lang w:val="en-US"/>
              </w:rPr>
              <w:tab/>
              <w:t>-ian</w:t>
            </w:r>
            <w:r w:rsidRPr="00270863">
              <w:rPr>
                <w:rFonts w:ascii="Doulos SIL" w:hAnsi="Doulos SIL"/>
                <w:i/>
                <w:color w:val="000000"/>
                <w:lang w:val="en-US"/>
              </w:rPr>
              <w:tab/>
            </w:r>
            <w:r w:rsidRPr="00270863">
              <w:rPr>
                <w:rFonts w:ascii="Doulos SIL" w:hAnsi="Doulos SIL"/>
                <w:color w:val="000000"/>
                <w:lang w:val="en-US"/>
              </w:rPr>
              <w:t>-ièn</w:t>
            </w:r>
          </w:p>
        </w:tc>
      </w:tr>
      <w:tr w:rsidR="00647EEE" w:rsidRPr="00270863">
        <w:trPr>
          <w:trHeight w:hRule="exact" w:val="397"/>
        </w:trPr>
        <w:tc>
          <w:tcPr>
            <w:tcW w:w="993" w:type="dxa"/>
            <w:tcBorders>
              <w:top w:val="nil"/>
              <w:bottom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rin</w:t>
            </w:r>
            <w:proofErr w:type="gramEnd"/>
          </w:p>
        </w:tc>
        <w:tc>
          <w:tcPr>
            <w:tcW w:w="850" w:type="dxa"/>
            <w:tcBorders>
              <w:top w:val="nil"/>
              <w:left w:val="nil"/>
              <w:bottom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top w:val="nil"/>
              <w:bottom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-ɛn</w:t>
            </w:r>
            <w:r w:rsidRPr="00270863">
              <w:rPr>
                <w:rFonts w:ascii="Doulos SIL" w:hAnsi="Doulos SIL"/>
                <w:color w:val="000000"/>
                <w:lang w:val="en-US"/>
              </w:rPr>
              <w:tab/>
              <w:t>-əɨn</w:t>
            </w:r>
            <w:r w:rsidRPr="00270863">
              <w:rPr>
                <w:rFonts w:ascii="Doulos SIL" w:hAnsi="Doulos SIL"/>
                <w:i/>
                <w:color w:val="000000"/>
                <w:lang w:val="en-US"/>
              </w:rPr>
              <w:tab/>
            </w:r>
            <w:r w:rsidRPr="00270863">
              <w:rPr>
                <w:rFonts w:ascii="Doulos SIL" w:hAnsi="Doulos SIL"/>
                <w:color w:val="000000"/>
                <w:lang w:val="en-US"/>
              </w:rPr>
              <w:t>-ˠen (</w:t>
            </w:r>
            <w:r w:rsidRPr="0037141A">
              <w:rPr>
                <w:rFonts w:ascii="Doulos SIL" w:hAnsi="Doulos SIL"/>
                <w:color w:val="000000"/>
                <w:sz w:val="20"/>
                <w:lang w:val="en-US"/>
              </w:rPr>
              <w:t>&gt;</w:t>
            </w:r>
            <w:r w:rsidRPr="00270863">
              <w:rPr>
                <w:rFonts w:ascii="Doulos SIL" w:hAnsi="Doulos SIL"/>
                <w:color w:val="000000"/>
                <w:lang w:val="en-US"/>
              </w:rPr>
              <w:t>-ɛn)</w:t>
            </w:r>
          </w:p>
        </w:tc>
        <w:tc>
          <w:tcPr>
            <w:tcW w:w="2977" w:type="dxa"/>
            <w:tcBorders>
              <w:top w:val="nil"/>
              <w:bottom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in</w:t>
            </w:r>
            <w:proofErr w:type="gramEnd"/>
            <w:r w:rsidRPr="00270863">
              <w:rPr>
                <w:rFonts w:ascii="Doulos SIL" w:hAnsi="Doulos SIL"/>
                <w:color w:val="000000"/>
                <w:lang w:val="en-US"/>
              </w:rPr>
              <w:tab/>
              <w:t>-in</w:t>
            </w:r>
            <w:r w:rsidRPr="00270863">
              <w:rPr>
                <w:rFonts w:ascii="Doulos SIL" w:hAnsi="Doulos SIL"/>
                <w:i/>
                <w:color w:val="000000"/>
                <w:lang w:val="en-US"/>
              </w:rPr>
              <w:tab/>
            </w:r>
            <w:r w:rsidRPr="00270863">
              <w:rPr>
                <w:rFonts w:ascii="Doulos SIL" w:hAnsi="Doulos SIL"/>
                <w:color w:val="000000"/>
                <w:lang w:val="en-US"/>
              </w:rPr>
              <w:t>-ìn</w:t>
            </w:r>
          </w:p>
        </w:tc>
      </w:tr>
      <w:tr w:rsidR="00647EEE" w:rsidRPr="00270863">
        <w:trPr>
          <w:trHeight w:hRule="exact" w:val="397"/>
        </w:trPr>
        <w:tc>
          <w:tcPr>
            <w:tcW w:w="993" w:type="dxa"/>
            <w:tcBorders>
              <w:top w:val="nil"/>
              <w:bottom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ren</w:t>
            </w:r>
            <w:proofErr w:type="gramEnd"/>
          </w:p>
        </w:tc>
        <w:tc>
          <w:tcPr>
            <w:tcW w:w="850" w:type="dxa"/>
            <w:tcBorders>
              <w:top w:val="nil"/>
              <w:left w:val="nil"/>
              <w:bottom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top w:val="nil"/>
              <w:bottom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-ɛn</w:t>
            </w:r>
            <w:r w:rsidRPr="00270863">
              <w:rPr>
                <w:rFonts w:ascii="Doulos SIL" w:hAnsi="Doulos SIL"/>
                <w:color w:val="000000"/>
                <w:lang w:val="en-US"/>
              </w:rPr>
              <w:tab/>
              <w:t>-əɨn</w:t>
            </w:r>
            <w:r w:rsidRPr="00270863">
              <w:rPr>
                <w:rFonts w:ascii="Doulos SIL" w:hAnsi="Doulos SIL"/>
                <w:i/>
                <w:color w:val="000000"/>
                <w:lang w:val="en-US"/>
              </w:rPr>
              <w:tab/>
            </w:r>
            <w:r w:rsidRPr="00270863">
              <w:rPr>
                <w:rFonts w:ascii="Doulos SIL" w:hAnsi="Doulos SIL"/>
                <w:color w:val="000000"/>
                <w:lang w:val="en-US"/>
              </w:rPr>
              <w:t>-ˠen (</w:t>
            </w:r>
            <w:r w:rsidRPr="0037141A">
              <w:rPr>
                <w:rFonts w:ascii="Doulos SIL" w:hAnsi="Doulos SIL"/>
                <w:color w:val="000000"/>
                <w:sz w:val="20"/>
                <w:lang w:val="en-US"/>
              </w:rPr>
              <w:t>&gt;</w:t>
            </w:r>
            <w:r w:rsidRPr="00270863">
              <w:rPr>
                <w:rFonts w:ascii="Doulos SIL" w:hAnsi="Doulos SIL"/>
                <w:color w:val="000000"/>
                <w:lang w:val="en-US"/>
              </w:rPr>
              <w:t>-ɛn)</w:t>
            </w:r>
          </w:p>
        </w:tc>
        <w:tc>
          <w:tcPr>
            <w:tcW w:w="2977" w:type="dxa"/>
            <w:tcBorders>
              <w:top w:val="nil"/>
              <w:bottom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jen</w:t>
            </w:r>
            <w:proofErr w:type="gramEnd"/>
            <w:r w:rsidRPr="00270863">
              <w:rPr>
                <w:rFonts w:ascii="Doulos SIL" w:hAnsi="Doulos SIL"/>
                <w:color w:val="000000"/>
                <w:lang w:val="en-US"/>
              </w:rPr>
              <w:tab/>
              <w:t>-ian</w:t>
            </w:r>
            <w:r w:rsidRPr="00270863">
              <w:rPr>
                <w:rFonts w:ascii="Doulos SIL" w:hAnsi="Doulos SIL"/>
                <w:i/>
                <w:color w:val="000000"/>
                <w:lang w:val="en-US"/>
              </w:rPr>
              <w:tab/>
            </w:r>
            <w:r w:rsidRPr="00270863">
              <w:rPr>
                <w:rFonts w:ascii="Doulos SIL" w:hAnsi="Doulos SIL"/>
                <w:color w:val="000000"/>
                <w:lang w:val="en-US"/>
              </w:rPr>
              <w:t>-ièn</w:t>
            </w:r>
          </w:p>
        </w:tc>
      </w:tr>
      <w:tr w:rsidR="00647EEE" w:rsidRPr="00270863">
        <w:trPr>
          <w:trHeight w:hRule="exact" w:val="397"/>
        </w:trPr>
        <w:tc>
          <w:tcPr>
            <w:tcW w:w="993" w:type="dxa"/>
            <w:tcBorders>
              <w:top w:val="nil"/>
              <w:bottom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rɨn</w:t>
            </w:r>
            <w:proofErr w:type="gramEnd"/>
          </w:p>
        </w:tc>
        <w:tc>
          <w:tcPr>
            <w:tcW w:w="850" w:type="dxa"/>
            <w:tcBorders>
              <w:top w:val="nil"/>
              <w:left w:val="nil"/>
              <w:bottom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top w:val="nil"/>
              <w:bottom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-ɛn</w:t>
            </w:r>
            <w:r w:rsidRPr="00270863">
              <w:rPr>
                <w:rFonts w:ascii="Doulos SIL" w:hAnsi="Doulos SIL"/>
                <w:color w:val="000000"/>
                <w:lang w:val="en-US"/>
              </w:rPr>
              <w:tab/>
              <w:t>-əɨn</w:t>
            </w:r>
            <w:r w:rsidRPr="00270863">
              <w:rPr>
                <w:rFonts w:ascii="Doulos SIL" w:hAnsi="Doulos SIL"/>
                <w:i/>
                <w:color w:val="000000"/>
                <w:lang w:val="en-US"/>
              </w:rPr>
              <w:tab/>
            </w:r>
            <w:r w:rsidRPr="00270863">
              <w:rPr>
                <w:rFonts w:ascii="Doulos SIL" w:hAnsi="Doulos SIL"/>
                <w:color w:val="000000"/>
                <w:lang w:val="en-US"/>
              </w:rPr>
              <w:t>-ˠen (</w:t>
            </w:r>
            <w:r w:rsidRPr="0037141A">
              <w:rPr>
                <w:rFonts w:ascii="Doulos SIL" w:hAnsi="Doulos SIL"/>
                <w:color w:val="000000"/>
                <w:sz w:val="20"/>
                <w:lang w:val="en-US"/>
              </w:rPr>
              <w:t>&gt;</w:t>
            </w:r>
            <w:r w:rsidRPr="00270863">
              <w:rPr>
                <w:rFonts w:ascii="Doulos SIL" w:hAnsi="Doulos SIL"/>
                <w:color w:val="000000"/>
                <w:lang w:val="en-US"/>
              </w:rPr>
              <w:t>-ɛn)</w:t>
            </w:r>
          </w:p>
        </w:tc>
        <w:tc>
          <w:tcPr>
            <w:tcW w:w="2977" w:type="dxa"/>
            <w:tcBorders>
              <w:top w:val="nil"/>
              <w:bottom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in</w:t>
            </w:r>
            <w:proofErr w:type="gramEnd"/>
            <w:r w:rsidRPr="00270863">
              <w:rPr>
                <w:rFonts w:ascii="Doulos SIL" w:hAnsi="Doulos SIL"/>
                <w:color w:val="000000"/>
                <w:lang w:val="en-US"/>
              </w:rPr>
              <w:tab/>
              <w:t>-in</w:t>
            </w:r>
            <w:r w:rsidRPr="00270863">
              <w:rPr>
                <w:rFonts w:ascii="Doulos SIL" w:hAnsi="Doulos SIL"/>
                <w:i/>
                <w:color w:val="000000"/>
                <w:lang w:val="en-US"/>
              </w:rPr>
              <w:tab/>
            </w:r>
            <w:r w:rsidRPr="00270863">
              <w:rPr>
                <w:rFonts w:ascii="Doulos SIL" w:hAnsi="Doulos SIL"/>
                <w:color w:val="000000"/>
                <w:lang w:val="en-US"/>
              </w:rPr>
              <w:t>-ìn</w:t>
            </w:r>
          </w:p>
        </w:tc>
      </w:tr>
      <w:tr w:rsidR="00647EEE" w:rsidRPr="00270863">
        <w:trPr>
          <w:trHeight w:hRule="exact" w:val="397"/>
        </w:trPr>
        <w:tc>
          <w:tcPr>
            <w:tcW w:w="993" w:type="dxa"/>
            <w:tcBorders>
              <w:top w:val="nil"/>
              <w:bottom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run</w:t>
            </w:r>
            <w:proofErr w:type="gramEnd"/>
          </w:p>
        </w:tc>
        <w:tc>
          <w:tcPr>
            <w:tcW w:w="850" w:type="dxa"/>
            <w:tcBorders>
              <w:top w:val="nil"/>
              <w:left w:val="nil"/>
              <w:bottom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top w:val="nil"/>
              <w:bottom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wɛn</w:t>
            </w:r>
            <w:proofErr w:type="gramEnd"/>
            <w:r w:rsidRPr="00270863">
              <w:rPr>
                <w:rFonts w:ascii="Doulos SIL" w:hAnsi="Doulos SIL"/>
                <w:color w:val="000000"/>
                <w:lang w:val="en-US"/>
              </w:rPr>
              <w:tab/>
              <w:t>-wəɨn</w:t>
            </w:r>
            <w:r w:rsidRPr="00270863">
              <w:rPr>
                <w:rFonts w:ascii="Doulos SIL" w:hAnsi="Doulos SIL"/>
                <w:color w:val="000000"/>
                <w:lang w:val="en-US"/>
              </w:rPr>
              <w:tab/>
              <w:t>-ˠwɛn (</w:t>
            </w:r>
            <w:r w:rsidRPr="0037141A">
              <w:rPr>
                <w:rFonts w:ascii="Doulos SIL" w:hAnsi="Doulos SIL"/>
                <w:color w:val="000000"/>
                <w:sz w:val="20"/>
                <w:lang w:val="en-US"/>
              </w:rPr>
              <w:t>&gt;</w:t>
            </w:r>
            <w:r w:rsidRPr="00270863">
              <w:rPr>
                <w:rFonts w:ascii="Doulos SIL" w:hAnsi="Doulos SIL"/>
                <w:color w:val="000000"/>
                <w:lang w:val="en-US"/>
              </w:rPr>
              <w:t>-wɛn)</w:t>
            </w:r>
          </w:p>
        </w:tc>
        <w:tc>
          <w:tcPr>
            <w:tcW w:w="2977" w:type="dxa"/>
            <w:tcBorders>
              <w:top w:val="nil"/>
              <w:bottom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win</w:t>
            </w:r>
            <w:proofErr w:type="gramEnd"/>
            <w:r w:rsidRPr="00270863">
              <w:rPr>
                <w:rFonts w:ascii="Doulos SIL" w:hAnsi="Doulos SIL"/>
                <w:color w:val="000000"/>
                <w:lang w:val="en-US"/>
              </w:rPr>
              <w:tab/>
              <w:t>-win</w:t>
            </w:r>
            <w:r w:rsidRPr="00270863">
              <w:rPr>
                <w:rFonts w:ascii="Doulos SIL" w:hAnsi="Doulos SIL"/>
                <w:i/>
                <w:color w:val="000000"/>
                <w:lang w:val="en-US"/>
              </w:rPr>
              <w:tab/>
            </w:r>
            <w:r w:rsidRPr="00270863">
              <w:rPr>
                <w:rFonts w:ascii="Doulos SIL" w:hAnsi="Doulos SIL"/>
                <w:color w:val="000000"/>
                <w:lang w:val="en-US"/>
              </w:rPr>
              <w:t>-uìn</w:t>
            </w:r>
          </w:p>
        </w:tc>
      </w:tr>
      <w:tr w:rsidR="00647EEE" w:rsidRPr="00270863">
        <w:trPr>
          <w:trHeight w:hRule="exact" w:val="397"/>
        </w:trPr>
        <w:tc>
          <w:tcPr>
            <w:tcW w:w="993" w:type="dxa"/>
            <w:tcBorders>
              <w:top w:val="nil"/>
              <w:righ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ron</w:t>
            </w:r>
            <w:proofErr w:type="gramEnd"/>
          </w:p>
        </w:tc>
        <w:tc>
          <w:tcPr>
            <w:tcW w:w="850" w:type="dxa"/>
            <w:tcBorders>
              <w:top w:val="nil"/>
              <w:left w:val="nil"/>
            </w:tcBorders>
            <w:vAlign w:val="center"/>
          </w:tcPr>
          <w:p w:rsidR="00647EEE" w:rsidRPr="00270863" w:rsidRDefault="00647EEE" w:rsidP="002C0847">
            <w:pPr>
              <w:spacing w:before="40" w:line="260" w:lineRule="exact"/>
              <w:jc w:val="center"/>
              <w:rPr>
                <w:rFonts w:ascii="Doulos SIL" w:hAnsi="Doulos SIL"/>
                <w:color w:val="000000"/>
                <w:lang w:val="en-US"/>
              </w:rPr>
            </w:pPr>
            <w:r w:rsidRPr="00270863">
              <w:rPr>
                <w:rFonts w:ascii="Doulos SIL" w:hAnsi="Doulos SIL"/>
                <w:color w:val="000000"/>
                <w:lang w:val="en-US"/>
              </w:rPr>
              <w:t>PTK</w:t>
            </w:r>
          </w:p>
        </w:tc>
        <w:tc>
          <w:tcPr>
            <w:tcW w:w="3402" w:type="dxa"/>
            <w:tcBorders>
              <w:top w:val="nil"/>
            </w:tcBorders>
            <w:vAlign w:val="center"/>
          </w:tcPr>
          <w:p w:rsidR="00647EEE" w:rsidRPr="00270863" w:rsidRDefault="00647EEE" w:rsidP="002C0847">
            <w:pPr>
              <w:tabs>
                <w:tab w:val="left" w:pos="743"/>
                <w:tab w:val="left" w:pos="1451"/>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wæn</w:t>
            </w:r>
            <w:proofErr w:type="gramEnd"/>
            <w:r w:rsidRPr="00270863">
              <w:rPr>
                <w:rFonts w:ascii="Doulos SIL" w:hAnsi="Doulos SIL"/>
                <w:color w:val="000000"/>
                <w:lang w:val="en-US"/>
              </w:rPr>
              <w:tab/>
              <w:t>-waɨn</w:t>
            </w:r>
            <w:r w:rsidRPr="00270863">
              <w:rPr>
                <w:rFonts w:ascii="Doulos SIL" w:hAnsi="Doulos SIL"/>
                <w:color w:val="000000"/>
                <w:lang w:val="en-US"/>
              </w:rPr>
              <w:tab/>
              <w:t>-ˠwan (</w:t>
            </w:r>
            <w:r w:rsidRPr="0037141A">
              <w:rPr>
                <w:rFonts w:ascii="Doulos SIL" w:hAnsi="Doulos SIL"/>
                <w:color w:val="000000"/>
                <w:sz w:val="20"/>
                <w:lang w:val="en-US"/>
              </w:rPr>
              <w:t>&gt;</w:t>
            </w:r>
            <w:r w:rsidRPr="00270863">
              <w:rPr>
                <w:rFonts w:ascii="Doulos SIL" w:hAnsi="Doulos SIL"/>
                <w:color w:val="000000"/>
                <w:lang w:val="en-US"/>
              </w:rPr>
              <w:t>-wæn)</w:t>
            </w:r>
          </w:p>
        </w:tc>
        <w:tc>
          <w:tcPr>
            <w:tcW w:w="2977" w:type="dxa"/>
            <w:tcBorders>
              <w:top w:val="nil"/>
            </w:tcBorders>
            <w:vAlign w:val="center"/>
          </w:tcPr>
          <w:p w:rsidR="00647EEE" w:rsidRPr="00270863" w:rsidRDefault="00647EEE" w:rsidP="002C0847">
            <w:pPr>
              <w:tabs>
                <w:tab w:val="left" w:pos="885"/>
                <w:tab w:val="left" w:pos="1735"/>
              </w:tabs>
              <w:spacing w:before="40" w:line="260" w:lineRule="exact"/>
              <w:rPr>
                <w:rFonts w:ascii="Doulos SIL" w:hAnsi="Doulos SIL"/>
                <w:color w:val="000000"/>
                <w:lang w:val="en-US"/>
              </w:rPr>
            </w:pPr>
            <w:r w:rsidRPr="00270863">
              <w:rPr>
                <w:rFonts w:ascii="Doulos SIL" w:hAnsi="Doulos SIL"/>
                <w:color w:val="000000"/>
                <w:lang w:val="en-US"/>
              </w:rPr>
              <w:t>-</w:t>
            </w:r>
            <w:proofErr w:type="gramStart"/>
            <w:r w:rsidRPr="00270863">
              <w:rPr>
                <w:rFonts w:ascii="Doulos SIL" w:hAnsi="Doulos SIL"/>
                <w:color w:val="000000"/>
                <w:lang w:val="en-US"/>
              </w:rPr>
              <w:t>jwen</w:t>
            </w:r>
            <w:proofErr w:type="gramEnd"/>
            <w:r w:rsidRPr="00270863">
              <w:rPr>
                <w:rFonts w:ascii="Doulos SIL" w:hAnsi="Doulos SIL"/>
                <w:color w:val="000000"/>
                <w:lang w:val="en-US"/>
              </w:rPr>
              <w:tab/>
              <w:t>-wian</w:t>
            </w:r>
            <w:r w:rsidRPr="00270863">
              <w:rPr>
                <w:rFonts w:ascii="Doulos SIL" w:hAnsi="Doulos SIL"/>
                <w:color w:val="000000"/>
                <w:lang w:val="en-US"/>
              </w:rPr>
              <w:tab/>
              <w:t>-uèn</w:t>
            </w:r>
          </w:p>
        </w:tc>
      </w:tr>
    </w:tbl>
    <w:p w:rsidR="00647EEE" w:rsidRPr="00A939A5" w:rsidRDefault="00647EEE" w:rsidP="00647EEE">
      <w:pPr>
        <w:pStyle w:val="retraitcorpsdetexte"/>
        <w:spacing w:line="260" w:lineRule="exact"/>
        <w:jc w:val="both"/>
        <w:rPr>
          <w:rFonts w:ascii="Doulos SIL Mali" w:eastAsia="PMingLiU" w:hAnsi="Doulos SIL Mali"/>
          <w:color w:val="000000" w:themeColor="text1"/>
          <w:lang w:val="en-US" w:eastAsia="zh-TW"/>
        </w:rPr>
      </w:pPr>
      <w:r w:rsidRPr="00A939A5">
        <w:rPr>
          <w:rFonts w:ascii="Doulos SIL Mali" w:eastAsia="PMingLiU" w:hAnsi="Doulos SIL Mali"/>
          <w:color w:val="000000" w:themeColor="text1"/>
          <w:lang w:val="en-US" w:eastAsia="zh-TW"/>
        </w:rPr>
        <w:t xml:space="preserve">The lenition of </w:t>
      </w:r>
      <w:r w:rsidRPr="00A939A5">
        <w:rPr>
          <w:rFonts w:ascii="Doulos SIL Mali" w:hAnsi="Doulos SIL Mali"/>
          <w:color w:val="000000" w:themeColor="text1"/>
          <w:lang w:val="en-US"/>
        </w:rPr>
        <w:t>-</w:t>
      </w:r>
      <w:r w:rsidRPr="00A939A5">
        <w:rPr>
          <w:rFonts w:ascii="Doulos SIL Mali" w:hAnsi="Doulos SIL Mali"/>
          <w:b/>
          <w:color w:val="000000" w:themeColor="text1"/>
          <w:lang w:val="en-US"/>
        </w:rPr>
        <w:t>r</w:t>
      </w:r>
      <w:r w:rsidRPr="00A939A5">
        <w:rPr>
          <w:rFonts w:ascii="Doulos SIL Mali" w:hAnsi="Doulos SIL Mali"/>
          <w:color w:val="000000" w:themeColor="text1"/>
          <w:lang w:val="en-US"/>
        </w:rPr>
        <w:t>-</w:t>
      </w:r>
      <w:r w:rsidRPr="00A939A5">
        <w:rPr>
          <w:rFonts w:ascii="Doulos SIL Mali" w:eastAsia="PMingLiU" w:hAnsi="Doulos SIL Mali"/>
          <w:color w:val="000000" w:themeColor="text1"/>
          <w:lang w:val="en-US" w:eastAsia="zh-TW"/>
        </w:rPr>
        <w:t xml:space="preserve"> had as a consequence a second vocalic </w:t>
      </w:r>
      <w:proofErr w:type="gramStart"/>
      <w:r w:rsidRPr="00A939A5">
        <w:rPr>
          <w:rFonts w:ascii="Doulos SIL Mali" w:eastAsia="PMingLiU" w:hAnsi="Doulos SIL Mali"/>
          <w:color w:val="000000" w:themeColor="text1"/>
          <w:lang w:val="en-US" w:eastAsia="zh-TW"/>
        </w:rPr>
        <w:t>split which</w:t>
      </w:r>
      <w:proofErr w:type="gramEnd"/>
      <w:r w:rsidRPr="00A939A5">
        <w:rPr>
          <w:rFonts w:ascii="Doulos SIL Mali" w:eastAsia="PMingLiU" w:hAnsi="Doulos SIL Mali"/>
          <w:color w:val="000000" w:themeColor="text1"/>
          <w:lang w:val="en-US" w:eastAsia="zh-TW"/>
        </w:rPr>
        <w:t xml:space="preserve"> enriched the system of rimes.</w:t>
      </w:r>
    </w:p>
    <w:p w:rsidR="00647EEE" w:rsidRPr="00A939A5" w:rsidRDefault="00647EEE" w:rsidP="00647EEE">
      <w:pPr>
        <w:pStyle w:val="retraitcorpsdetexte"/>
        <w:tabs>
          <w:tab w:val="left" w:pos="284"/>
        </w:tabs>
        <w:spacing w:before="60" w:line="260" w:lineRule="exact"/>
        <w:ind w:left="284" w:hanging="284"/>
        <w:jc w:val="both"/>
        <w:rPr>
          <w:rFonts w:ascii="Doulos SIL Mali" w:eastAsia="PMingLiU" w:hAnsi="Doulos SIL Mali"/>
          <w:color w:val="000000" w:themeColor="text1"/>
          <w:lang w:val="en-US" w:eastAsia="zh-TW"/>
        </w:rPr>
      </w:pPr>
      <w:r w:rsidRPr="00A939A5">
        <w:rPr>
          <w:rFonts w:ascii="Doulos SIL Mali" w:eastAsia="PMingLiU" w:hAnsi="Doulos SIL Mali"/>
          <w:color w:val="000000" w:themeColor="text1"/>
          <w:lang w:val="en-US" w:eastAsia="zh-TW"/>
        </w:rPr>
        <w:t>–</w:t>
      </w:r>
      <w:r w:rsidRPr="00A939A5">
        <w:rPr>
          <w:rFonts w:ascii="Doulos SIL Mali" w:eastAsia="PMingLiU" w:hAnsi="Doulos SIL Mali"/>
          <w:color w:val="000000" w:themeColor="text1"/>
          <w:lang w:val="en-US" w:eastAsia="zh-TW"/>
        </w:rPr>
        <w:tab/>
        <w:t xml:space="preserve">In type A, there was a creation of a paradigm of new rimes.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These rimes, marked here</w:t>
      </w:r>
      <w:r w:rsidRPr="00A939A5">
        <w:rPr>
          <w:rFonts w:ascii="Doulos SIL Mali" w:hAnsi="Doulos SIL Mali"/>
          <w:color w:val="000000" w:themeColor="text1"/>
          <w:lang w:val="en-US"/>
        </w:rPr>
        <w:t xml:space="preserve"> by means of -</w:t>
      </w:r>
      <w:r w:rsidRPr="00A939A5">
        <w:rPr>
          <w:rFonts w:ascii="Doulos SIL Mali" w:eastAsia="MS Mincho" w:hAnsi="Doulos SIL Mali" w:cs="Times New Roman"/>
          <w:color w:val="000000" w:themeColor="text1"/>
          <w:lang w:val="en-US"/>
        </w:rPr>
        <w:t>ˠ</w:t>
      </w:r>
      <w:r w:rsidRPr="00A939A5">
        <w:rPr>
          <w:rFonts w:ascii="Doulos SIL Mali" w:hAnsi="Doulos SIL Mali"/>
          <w:color w:val="000000" w:themeColor="text1"/>
          <w:lang w:val="en-US"/>
        </w:rPr>
        <w:t>-</w:t>
      </w:r>
      <w:r w:rsidRPr="00A939A5">
        <w:rPr>
          <w:rFonts w:ascii="Doulos SIL Mali" w:eastAsia="PMingLiU" w:hAnsi="Doulos SIL Mali"/>
          <w:color w:val="000000" w:themeColor="text1"/>
          <w:lang w:val="en-US" w:eastAsia="zh-TW"/>
        </w:rPr>
        <w:t>, make up the Division traditionally known as Div.</w:t>
      </w:r>
      <w:r w:rsidR="006E4B93">
        <w:rPr>
          <w:rFonts w:ascii="Doulos SIL Mali" w:eastAsia="PMingLiU" w:hAnsi="Doulos SIL Mali"/>
          <w:color w:val="000000" w:themeColor="text1"/>
          <w:lang w:val="en-US" w:eastAsia="zh-TW"/>
        </w:rPr>
        <w:t> </w:t>
      </w:r>
      <w:r w:rsidRPr="00A939A5">
        <w:rPr>
          <w:rFonts w:ascii="Doulos SIL Mali" w:eastAsia="PMingLiU" w:hAnsi="Doulos SIL Mali"/>
          <w:color w:val="000000" w:themeColor="text1"/>
          <w:lang w:val="en-US" w:eastAsia="zh-TW"/>
        </w:rPr>
        <w:t xml:space="preserve">II.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Thereafter, velarization continued until lenition, yielding new vowels, probably rather close to the reconstructions proposed by Baxter (Table </w:t>
      </w:r>
      <w:r w:rsidRPr="00A939A5" w:rsidDel="00A121B4">
        <w:rPr>
          <w:rFonts w:ascii="Doulos SIL Mali" w:eastAsia="PMingLiU" w:hAnsi="Doulos SIL Mali"/>
          <w:color w:val="000000" w:themeColor="text1"/>
          <w:lang w:val="en-US" w:eastAsia="zh-TW"/>
        </w:rPr>
        <w:t>9</w:t>
      </w:r>
      <w:r w:rsidRPr="00A939A5">
        <w:rPr>
          <w:rFonts w:ascii="Doulos SIL Mali" w:eastAsia="PMingLiU" w:hAnsi="Doulos SIL Mali"/>
          <w:color w:val="000000" w:themeColor="text1"/>
          <w:lang w:val="en-US" w:eastAsia="zh-TW"/>
        </w:rPr>
        <w:t xml:space="preserve">.1, column 5). </w:t>
      </w:r>
    </w:p>
    <w:p w:rsidR="00647EEE" w:rsidRPr="00A939A5" w:rsidRDefault="00647EEE" w:rsidP="00647EEE">
      <w:pPr>
        <w:pStyle w:val="retraitcorpsdetexte"/>
        <w:tabs>
          <w:tab w:val="left" w:pos="284"/>
        </w:tabs>
        <w:spacing w:before="60" w:line="260" w:lineRule="exact"/>
        <w:ind w:left="284" w:hanging="284"/>
        <w:jc w:val="both"/>
        <w:rPr>
          <w:rFonts w:ascii="Doulos SIL Mali" w:eastAsia="PMingLiU" w:hAnsi="Doulos SIL Mali"/>
          <w:color w:val="000000" w:themeColor="text1"/>
          <w:lang w:val="en-US" w:eastAsia="zh-TW"/>
        </w:rPr>
      </w:pPr>
      <w:r w:rsidRPr="00A939A5">
        <w:rPr>
          <w:rFonts w:ascii="Doulos SIL Mali" w:hAnsi="Doulos SIL Mali"/>
          <w:color w:val="000000" w:themeColor="text1"/>
          <w:lang w:val="en-GB"/>
        </w:rPr>
        <w:t>–</w:t>
      </w:r>
      <w:r w:rsidRPr="00A939A5">
        <w:rPr>
          <w:rFonts w:ascii="Doulos SIL Mali" w:hAnsi="Doulos SIL Mali"/>
          <w:color w:val="000000" w:themeColor="text1"/>
          <w:lang w:val="en-GB"/>
        </w:rPr>
        <w:tab/>
      </w:r>
      <w:r w:rsidRPr="00A939A5">
        <w:rPr>
          <w:rFonts w:ascii="Doulos SIL Mali" w:eastAsia="PMingLiU" w:hAnsi="Doulos SIL Mali"/>
          <w:color w:val="000000" w:themeColor="text1"/>
          <w:lang w:val="en-US" w:eastAsia="zh-TW"/>
        </w:rPr>
        <w:t xml:space="preserve">In type B, on the other hand, the new rimes are on the whole identical to the former rimes resulting from the first vocalic split.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Contrary to expectations, there was no creation of a new paradigm of rimes (this anomaly will be explained in §</w:t>
      </w:r>
      <w:r w:rsidRPr="00A939A5" w:rsidDel="00EC4A18">
        <w:rPr>
          <w:rFonts w:ascii="Doulos SIL Mali" w:eastAsia="PMingLiU" w:hAnsi="Doulos SIL Mali"/>
          <w:color w:val="000000" w:themeColor="text1"/>
          <w:lang w:val="en-US" w:eastAsia="zh-TW"/>
        </w:rPr>
        <w:t>7</w:t>
      </w:r>
      <w:r w:rsidRPr="00A939A5">
        <w:rPr>
          <w:rFonts w:ascii="Doulos SIL Mali" w:eastAsia="PMingLiU" w:hAnsi="Doulos SIL Mali"/>
          <w:color w:val="000000" w:themeColor="text1"/>
          <w:lang w:val="en-US" w:eastAsia="zh-TW"/>
        </w:rPr>
        <w:t xml:space="preserve">.2).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However, to forestall confusion, the rimes resulting from OC -</w:t>
      </w:r>
      <w:r w:rsidRPr="00A939A5">
        <w:rPr>
          <w:rFonts w:ascii="Doulos SIL Mali" w:eastAsia="PMingLiU" w:hAnsi="Doulos SIL Mali"/>
          <w:b/>
          <w:color w:val="000000" w:themeColor="text1"/>
          <w:lang w:val="en-US" w:eastAsia="zh-TW"/>
        </w:rPr>
        <w:t>in</w:t>
      </w:r>
      <w:r w:rsidRPr="00A939A5">
        <w:rPr>
          <w:rFonts w:ascii="Doulos SIL Mali" w:eastAsia="PMingLiU" w:hAnsi="Doulos SIL Mali"/>
          <w:color w:val="000000" w:themeColor="text1"/>
          <w:lang w:val="en-US" w:eastAsia="zh-TW"/>
        </w:rPr>
        <w:t>/</w:t>
      </w:r>
      <w:r w:rsidRPr="00A939A5">
        <w:rPr>
          <w:rFonts w:ascii="Doulos SIL Mali" w:eastAsia="PMingLiU" w:hAnsi="Doulos SIL Mali"/>
          <w:color w:val="000000" w:themeColor="text1"/>
          <w:lang w:val="en-US" w:eastAsia="zh-TW"/>
        </w:rPr>
        <w:noBreakHyphen/>
      </w:r>
      <w:r w:rsidRPr="00A939A5">
        <w:rPr>
          <w:rFonts w:ascii="Doulos SIL Mali" w:eastAsia="PMingLiU" w:hAnsi="Doulos SIL Mali"/>
          <w:b/>
          <w:color w:val="000000" w:themeColor="text1"/>
          <w:lang w:val="en-US" w:eastAsia="zh-TW"/>
        </w:rPr>
        <w:t>en</w:t>
      </w:r>
      <w:r w:rsidRPr="00A939A5">
        <w:rPr>
          <w:rFonts w:ascii="Doulos SIL Mali" w:eastAsia="PMingLiU" w:hAnsi="Doulos SIL Mali"/>
          <w:color w:val="000000" w:themeColor="text1"/>
          <w:lang w:val="en-US" w:eastAsia="zh-TW"/>
        </w:rPr>
        <w:t xml:space="preserve"> after grave initials were lengthened by the insertion of a -</w:t>
      </w:r>
      <w:r w:rsidRPr="00A939A5">
        <w:rPr>
          <w:rFonts w:ascii="Doulos SIL Mali" w:eastAsia="PMingLiU" w:hAnsi="Doulos SIL Mali"/>
          <w:b/>
          <w:color w:val="000000" w:themeColor="text1"/>
          <w:lang w:val="en-US" w:eastAsia="zh-TW"/>
        </w:rPr>
        <w:t>j</w:t>
      </w:r>
      <w:r w:rsidRPr="00A939A5">
        <w:rPr>
          <w:rFonts w:ascii="Doulos SIL Mali" w:eastAsia="PMingLiU" w:hAnsi="Doulos SIL Mali"/>
          <w:color w:val="000000" w:themeColor="text1"/>
          <w:lang w:val="en-US" w:eastAsia="zh-TW"/>
        </w:rPr>
        <w:t xml:space="preserve">- (a true medial).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 xml:space="preserve">It is noteworthy that this lengthening did not occur in the rimes with T initials. </w:t>
      </w:r>
      <w:r w:rsidR="006E4B93">
        <w:rPr>
          <w:rFonts w:ascii="Doulos SIL Mali" w:eastAsia="PMingLiU" w:hAnsi="Doulos SIL Mali"/>
          <w:color w:val="000000" w:themeColor="text1"/>
          <w:lang w:val="en-US" w:eastAsia="zh-TW"/>
        </w:rPr>
        <w:t xml:space="preserve"> </w:t>
      </w:r>
      <w:r w:rsidRPr="00A939A5">
        <w:rPr>
          <w:rFonts w:ascii="Doulos SIL Mali" w:eastAsia="PMingLiU" w:hAnsi="Doulos SIL Mali"/>
          <w:color w:val="000000" w:themeColor="text1"/>
          <w:lang w:val="en-US" w:eastAsia="zh-TW"/>
        </w:rPr>
        <w:t xml:space="preserve">That is probably due to the early retroflexion of apicals before medial </w:t>
      </w:r>
      <w:r w:rsidRPr="00A939A5">
        <w:rPr>
          <w:rFonts w:ascii="Doulos SIL Mali" w:hAnsi="Doulos SIL Mali"/>
          <w:color w:val="000000" w:themeColor="text1"/>
          <w:lang w:val="en-US"/>
        </w:rPr>
        <w:t>-</w:t>
      </w:r>
      <w:r w:rsidRPr="00A939A5">
        <w:rPr>
          <w:rFonts w:ascii="Doulos SIL Mali" w:hAnsi="Doulos SIL Mali"/>
          <w:b/>
          <w:color w:val="000000" w:themeColor="text1"/>
          <w:lang w:val="en-US"/>
        </w:rPr>
        <w:t>r</w:t>
      </w:r>
      <w:r w:rsidRPr="00A939A5">
        <w:rPr>
          <w:rFonts w:ascii="Doulos SIL Mali" w:hAnsi="Doulos SIL Mali"/>
          <w:color w:val="000000" w:themeColor="text1"/>
          <w:lang w:val="en-US"/>
        </w:rPr>
        <w:t>-</w:t>
      </w:r>
      <w:r w:rsidRPr="00A939A5">
        <w:rPr>
          <w:rFonts w:ascii="Doulos SIL Mali" w:eastAsia="PMingLiU" w:hAnsi="Doulos SIL Mali"/>
          <w:color w:val="000000" w:themeColor="text1"/>
          <w:lang w:val="en-US" w:eastAsia="zh-TW"/>
        </w:rPr>
        <w:t xml:space="preserve">. </w:t>
      </w:r>
    </w:p>
    <w:p w:rsidR="00647EEE" w:rsidRDefault="00647EEE" w:rsidP="00647EEE">
      <w:pPr>
        <w:rPr>
          <w:b/>
          <w:color w:val="0000FF"/>
          <w:sz w:val="20"/>
          <w:lang w:val="en-US"/>
        </w:rPr>
      </w:pPr>
    </w:p>
    <w:p w:rsidR="00647EEE" w:rsidRPr="00B767A7" w:rsidRDefault="00647EEE" w:rsidP="00647EEE">
      <w:pPr>
        <w:spacing w:before="120" w:after="120" w:line="260" w:lineRule="exact"/>
        <w:rPr>
          <w:rFonts w:ascii="Doulos SIL Mali" w:eastAsia="PMingLiU" w:hAnsi="Doulos SIL Mali"/>
          <w:i/>
          <w:color w:val="0000FF"/>
          <w:lang w:val="en-US" w:eastAsia="zh-TW"/>
        </w:rPr>
      </w:pPr>
      <w:r w:rsidRPr="00B767A7">
        <w:rPr>
          <w:rFonts w:ascii="Doulos SIL Mali" w:hAnsi="Doulos SIL Mali"/>
          <w:b/>
          <w:color w:val="0000FF"/>
          <w:lang w:val="en-US"/>
        </w:rPr>
        <w:t>Table 9.2</w:t>
      </w:r>
      <w:r w:rsidRPr="00B767A7">
        <w:rPr>
          <w:rFonts w:ascii="Doulos SIL Mali" w:hAnsi="Doulos SIL Mali"/>
          <w:color w:val="0000FF"/>
          <w:lang w:val="en-US"/>
        </w:rPr>
        <w:t xml:space="preserve">: From OC (with medial </w:t>
      </w:r>
      <w:r w:rsidRPr="00B767A7">
        <w:rPr>
          <w:rFonts w:ascii="Doulos SIL Mali" w:hAnsi="Doulos SIL Mali"/>
          <w:b/>
          <w:color w:val="0000FF"/>
          <w:lang w:val="en-US"/>
        </w:rPr>
        <w:t>-r-</w:t>
      </w:r>
      <w:r w:rsidRPr="00B767A7">
        <w:rPr>
          <w:rFonts w:ascii="Doulos SIL Mali" w:hAnsi="Doulos SIL Mali"/>
          <w:color w:val="0000FF"/>
          <w:lang w:val="en-US"/>
        </w:rPr>
        <w:t>) to MC: rimes ending in vowel</w:t>
      </w:r>
      <w:r w:rsidRPr="00B767A7">
        <w:rPr>
          <w:rFonts w:ascii="Doulos SIL Mali" w:hAnsi="Doulos SIL Mali"/>
          <w:i/>
          <w:color w:val="0000FF"/>
          <w:lang w:val="en-US"/>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276"/>
        <w:gridCol w:w="851"/>
        <w:gridCol w:w="3260"/>
        <w:gridCol w:w="2977"/>
      </w:tblGrid>
      <w:tr w:rsidR="00647EEE" w:rsidRPr="00B767A7">
        <w:trPr>
          <w:trHeight w:hRule="exact" w:val="397"/>
        </w:trPr>
        <w:tc>
          <w:tcPr>
            <w:tcW w:w="1276" w:type="dxa"/>
            <w:tcBorders>
              <w:bottom w:val="single" w:sz="4" w:space="0" w:color="auto"/>
              <w:right w:val="nil"/>
            </w:tcBorders>
            <w:vAlign w:val="center"/>
          </w:tcPr>
          <w:p w:rsidR="00647EEE" w:rsidRPr="00B767A7" w:rsidRDefault="00647EEE" w:rsidP="002C0847">
            <w:pPr>
              <w:spacing w:before="40" w:line="260" w:lineRule="exact"/>
              <w:jc w:val="center"/>
              <w:rPr>
                <w:rFonts w:ascii="Doulos SIL Mali" w:hAnsi="Doulos SIL Mali"/>
                <w:color w:val="0000FF"/>
                <w:lang w:val="en-US"/>
              </w:rPr>
            </w:pPr>
            <w:r w:rsidRPr="00B767A7">
              <w:rPr>
                <w:rFonts w:ascii="Doulos SIL Mali" w:hAnsi="Doulos SIL Mali"/>
                <w:color w:val="0000FF"/>
                <w:lang w:val="en-US"/>
              </w:rPr>
              <w:t>1</w:t>
            </w:r>
          </w:p>
        </w:tc>
        <w:tc>
          <w:tcPr>
            <w:tcW w:w="851" w:type="dxa"/>
            <w:tcBorders>
              <w:left w:val="nil"/>
              <w:bottom w:val="single" w:sz="4" w:space="0" w:color="auto"/>
            </w:tcBorders>
            <w:vAlign w:val="center"/>
          </w:tcPr>
          <w:p w:rsidR="00647EEE" w:rsidRPr="00B767A7" w:rsidRDefault="00647EEE" w:rsidP="002C0847">
            <w:pPr>
              <w:spacing w:before="40" w:line="260" w:lineRule="exact"/>
              <w:jc w:val="center"/>
              <w:rPr>
                <w:rFonts w:ascii="Doulos SIL Mali" w:hAnsi="Doulos SIL Mali"/>
                <w:color w:val="0000FF"/>
                <w:lang w:val="en-US"/>
              </w:rPr>
            </w:pPr>
            <w:r w:rsidRPr="00B767A7">
              <w:rPr>
                <w:rFonts w:ascii="Doulos SIL Mali" w:hAnsi="Doulos SIL Mali"/>
                <w:color w:val="0000FF"/>
                <w:lang w:val="en-US"/>
              </w:rPr>
              <w:t>2</w:t>
            </w:r>
          </w:p>
        </w:tc>
        <w:tc>
          <w:tcPr>
            <w:tcW w:w="3260" w:type="dxa"/>
            <w:tcBorders>
              <w:bottom w:val="single" w:sz="4" w:space="0" w:color="auto"/>
            </w:tcBorders>
            <w:vAlign w:val="center"/>
          </w:tcPr>
          <w:p w:rsidR="00647EEE" w:rsidRPr="00B767A7" w:rsidRDefault="00491D5E" w:rsidP="002C0847">
            <w:pPr>
              <w:tabs>
                <w:tab w:val="left" w:pos="1026"/>
                <w:tab w:val="left" w:pos="2160"/>
              </w:tabs>
              <w:spacing w:before="40" w:line="260" w:lineRule="exact"/>
              <w:rPr>
                <w:rFonts w:ascii="Doulos SIL Mali" w:hAnsi="Doulos SIL Mali"/>
                <w:color w:val="0000FF"/>
                <w:lang w:val="en-US"/>
              </w:rPr>
            </w:pPr>
            <w:r>
              <w:rPr>
                <w:rFonts w:ascii="Doulos SIL Mali" w:hAnsi="Doulos SIL Mali"/>
                <w:color w:val="0000FF"/>
                <w:lang w:val="en-US"/>
              </w:rPr>
              <w:t> </w:t>
            </w:r>
            <w:r w:rsidR="00647EEE" w:rsidRPr="00B767A7">
              <w:rPr>
                <w:rFonts w:ascii="Doulos SIL Mali" w:hAnsi="Doulos SIL Mali"/>
                <w:color w:val="0000FF"/>
                <w:lang w:val="en-US"/>
              </w:rPr>
              <w:t>3</w:t>
            </w:r>
            <w:r w:rsidR="00647EEE" w:rsidRPr="00B767A7">
              <w:rPr>
                <w:rFonts w:ascii="Doulos SIL Mali" w:hAnsi="Doulos SIL Mali"/>
                <w:color w:val="0000FF"/>
                <w:lang w:val="en-US"/>
              </w:rPr>
              <w:tab/>
              <w:t>4</w:t>
            </w:r>
            <w:r w:rsidR="00647EEE" w:rsidRPr="00B767A7">
              <w:rPr>
                <w:rFonts w:ascii="Doulos SIL Mali" w:hAnsi="Doulos SIL Mali"/>
                <w:color w:val="0000FF"/>
                <w:lang w:val="en-US"/>
              </w:rPr>
              <w:tab/>
              <w:t>5</w:t>
            </w:r>
          </w:p>
        </w:tc>
        <w:tc>
          <w:tcPr>
            <w:tcW w:w="2977" w:type="dxa"/>
            <w:tcBorders>
              <w:bottom w:val="single" w:sz="4" w:space="0" w:color="auto"/>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 6</w:t>
            </w:r>
            <w:r w:rsidRPr="00B767A7">
              <w:rPr>
                <w:rFonts w:ascii="Doulos SIL Mali" w:hAnsi="Doulos SIL Mali"/>
                <w:color w:val="0000FF"/>
                <w:lang w:val="en-US"/>
              </w:rPr>
              <w:tab/>
              <w:t>7</w:t>
            </w:r>
            <w:r w:rsidRPr="00B767A7">
              <w:rPr>
                <w:rFonts w:ascii="Doulos SIL Mali" w:hAnsi="Doulos SIL Mali"/>
                <w:color w:val="0000FF"/>
                <w:lang w:val="en-US"/>
              </w:rPr>
              <w:tab/>
              <w:t>8</w:t>
            </w:r>
          </w:p>
        </w:tc>
      </w:tr>
      <w:tr w:rsidR="00647EEE" w:rsidRPr="00B767A7">
        <w:trPr>
          <w:trHeight w:hRule="exact" w:val="397"/>
        </w:trPr>
        <w:tc>
          <w:tcPr>
            <w:tcW w:w="1276" w:type="dxa"/>
            <w:tcBorders>
              <w:bottom w:val="nil"/>
              <w:right w:val="nil"/>
            </w:tcBorders>
            <w:vAlign w:val="center"/>
          </w:tcPr>
          <w:p w:rsidR="00647EEE" w:rsidRPr="00B767A7" w:rsidRDefault="00647EEE" w:rsidP="002C0847">
            <w:pPr>
              <w:spacing w:before="40" w:after="20" w:line="260" w:lineRule="exact"/>
              <w:jc w:val="center"/>
              <w:rPr>
                <w:rFonts w:ascii="Doulos SIL Mali" w:hAnsi="Doulos SIL Mali"/>
                <w:color w:val="0000FF"/>
                <w:lang w:val="en-US"/>
              </w:rPr>
            </w:pPr>
            <w:r w:rsidRPr="00B767A7">
              <w:rPr>
                <w:rFonts w:ascii="Doulos SIL Mali" w:hAnsi="Doulos SIL Mali"/>
                <w:color w:val="0000FF"/>
                <w:lang w:val="en-US"/>
              </w:rPr>
              <w:t>OC</w:t>
            </w:r>
          </w:p>
        </w:tc>
        <w:tc>
          <w:tcPr>
            <w:tcW w:w="851" w:type="dxa"/>
            <w:tcBorders>
              <w:left w:val="nil"/>
              <w:bottom w:val="nil"/>
            </w:tcBorders>
            <w:vAlign w:val="center"/>
          </w:tcPr>
          <w:p w:rsidR="00647EEE" w:rsidRPr="00B767A7" w:rsidRDefault="00647EEE" w:rsidP="002C0847">
            <w:pPr>
              <w:spacing w:before="40" w:after="20" w:line="260" w:lineRule="exact"/>
              <w:jc w:val="center"/>
              <w:rPr>
                <w:rFonts w:ascii="Doulos SIL Mali" w:hAnsi="Doulos SIL Mali"/>
                <w:color w:val="0000FF"/>
                <w:lang w:val="en-US"/>
              </w:rPr>
            </w:pPr>
          </w:p>
        </w:tc>
        <w:tc>
          <w:tcPr>
            <w:tcW w:w="3260" w:type="dxa"/>
            <w:tcBorders>
              <w:bottom w:val="nil"/>
            </w:tcBorders>
            <w:vAlign w:val="center"/>
          </w:tcPr>
          <w:p w:rsidR="00647EEE" w:rsidRPr="00B767A7" w:rsidRDefault="00647EEE" w:rsidP="002C0847">
            <w:pPr>
              <w:spacing w:before="40" w:after="20" w:line="260" w:lineRule="exact"/>
              <w:jc w:val="center"/>
              <w:rPr>
                <w:rFonts w:ascii="Doulos SIL Mali" w:hAnsi="Doulos SIL Mali"/>
                <w:color w:val="0000FF"/>
                <w:lang w:val="en-US"/>
              </w:rPr>
            </w:pPr>
            <w:r w:rsidRPr="00B767A7">
              <w:rPr>
                <w:rFonts w:ascii="Doulos SIL Mali" w:hAnsi="Doulos SIL Mali"/>
                <w:color w:val="0000FF"/>
                <w:lang w:val="en-US"/>
              </w:rPr>
              <w:t>MC (type A)</w:t>
            </w:r>
          </w:p>
        </w:tc>
        <w:tc>
          <w:tcPr>
            <w:tcW w:w="2977" w:type="dxa"/>
            <w:tcBorders>
              <w:bottom w:val="nil"/>
            </w:tcBorders>
            <w:vAlign w:val="center"/>
          </w:tcPr>
          <w:p w:rsidR="00647EEE" w:rsidRPr="00B767A7" w:rsidRDefault="00647EEE" w:rsidP="002C0847">
            <w:pPr>
              <w:spacing w:before="40" w:after="20" w:line="260" w:lineRule="exact"/>
              <w:jc w:val="center"/>
              <w:rPr>
                <w:rFonts w:ascii="Doulos SIL Mali" w:hAnsi="Doulos SIL Mali"/>
                <w:color w:val="0000FF"/>
                <w:lang w:val="en-US"/>
              </w:rPr>
            </w:pPr>
            <w:r w:rsidRPr="00B767A7">
              <w:rPr>
                <w:rFonts w:ascii="Doulos SIL Mali" w:hAnsi="Doulos SIL Mali"/>
                <w:color w:val="0000FF"/>
                <w:lang w:val="en-US"/>
              </w:rPr>
              <w:t>MC (type B)</w:t>
            </w:r>
          </w:p>
        </w:tc>
      </w:tr>
      <w:tr w:rsidR="00647EEE" w:rsidRPr="00B767A7">
        <w:trPr>
          <w:trHeight w:hRule="exact" w:val="397"/>
        </w:trPr>
        <w:tc>
          <w:tcPr>
            <w:tcW w:w="1276" w:type="dxa"/>
            <w:tcBorders>
              <w:top w:val="nil"/>
              <w:bottom w:val="single" w:sz="4" w:space="0" w:color="auto"/>
              <w:right w:val="nil"/>
            </w:tcBorders>
            <w:vAlign w:val="center"/>
          </w:tcPr>
          <w:p w:rsidR="00647EEE" w:rsidRPr="00B767A7" w:rsidRDefault="00647EEE" w:rsidP="002C0847">
            <w:pPr>
              <w:spacing w:before="40" w:line="260" w:lineRule="exact"/>
              <w:jc w:val="center"/>
              <w:rPr>
                <w:rFonts w:ascii="Doulos SIL Mali" w:hAnsi="Doulos SIL Mali"/>
                <w:color w:val="0000FF"/>
                <w:lang w:val="en-US"/>
              </w:rPr>
            </w:pPr>
            <w:r w:rsidRPr="00B767A7">
              <w:rPr>
                <w:rFonts w:ascii="Doulos SIL Mali" w:hAnsi="Doulos SIL Mali"/>
                <w:color w:val="0000FF"/>
                <w:lang w:val="en-US"/>
              </w:rPr>
              <w:t>Baxt.</w:t>
            </w:r>
          </w:p>
        </w:tc>
        <w:tc>
          <w:tcPr>
            <w:tcW w:w="851" w:type="dxa"/>
            <w:tcBorders>
              <w:top w:val="nil"/>
              <w:left w:val="nil"/>
              <w:bottom w:val="single" w:sz="4" w:space="0" w:color="auto"/>
            </w:tcBorders>
            <w:shd w:val="clear" w:color="auto" w:fill="auto"/>
            <w:vAlign w:val="center"/>
          </w:tcPr>
          <w:p w:rsidR="00647EEE" w:rsidRPr="00B767A7" w:rsidRDefault="00647EEE" w:rsidP="002C0847">
            <w:pPr>
              <w:spacing w:before="40" w:line="260" w:lineRule="exact"/>
              <w:jc w:val="center"/>
              <w:rPr>
                <w:rFonts w:ascii="Doulos SIL Mali" w:hAnsi="Doulos SIL Mali"/>
                <w:color w:val="0000FF"/>
                <w:lang w:val="en-US"/>
              </w:rPr>
            </w:pPr>
          </w:p>
        </w:tc>
        <w:tc>
          <w:tcPr>
            <w:tcW w:w="3260" w:type="dxa"/>
            <w:tcBorders>
              <w:top w:val="nil"/>
              <w:bottom w:val="single" w:sz="4" w:space="0" w:color="auto"/>
            </w:tcBorders>
            <w:shd w:val="clear" w:color="auto" w:fill="auto"/>
            <w:vAlign w:val="center"/>
          </w:tcPr>
          <w:p w:rsidR="00647EEE" w:rsidRPr="00B767A7" w:rsidRDefault="00647EEE" w:rsidP="002C0847">
            <w:pPr>
              <w:tabs>
                <w:tab w:val="left" w:pos="1026"/>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Baxt.</w:t>
            </w:r>
            <w:r w:rsidRPr="00B767A7">
              <w:rPr>
                <w:rFonts w:ascii="Doulos SIL Mali" w:hAnsi="Doulos SIL Mali"/>
                <w:color w:val="0000FF"/>
                <w:lang w:val="en-US"/>
              </w:rPr>
              <w:tab/>
              <w:t>Pull.</w:t>
            </w:r>
            <w:r w:rsidRPr="00B767A7">
              <w:rPr>
                <w:rFonts w:ascii="Doulos SIL Mali" w:hAnsi="Doulos SIL Mali"/>
                <w:color w:val="0000FF"/>
                <w:lang w:val="en-US"/>
              </w:rPr>
              <w:tab/>
              <w:t>Ferlus</w:t>
            </w:r>
          </w:p>
        </w:tc>
        <w:tc>
          <w:tcPr>
            <w:tcW w:w="2977" w:type="dxa"/>
            <w:tcBorders>
              <w:top w:val="nil"/>
              <w:bottom w:val="single" w:sz="4" w:space="0" w:color="auto"/>
            </w:tcBorders>
            <w:shd w:val="clear" w:color="auto" w:fill="auto"/>
            <w:vAlign w:val="center"/>
          </w:tcPr>
          <w:p w:rsidR="00647EEE" w:rsidRPr="00B767A7" w:rsidRDefault="00647EEE" w:rsidP="002C0847">
            <w:pPr>
              <w:tabs>
                <w:tab w:val="left" w:pos="1026"/>
                <w:tab w:val="left" w:pos="1877"/>
              </w:tabs>
              <w:spacing w:before="40" w:line="260" w:lineRule="exact"/>
              <w:rPr>
                <w:rFonts w:ascii="Doulos SIL Mali" w:hAnsi="Doulos SIL Mali"/>
                <w:color w:val="0000FF"/>
                <w:lang w:val="en-US"/>
              </w:rPr>
            </w:pPr>
            <w:r w:rsidRPr="00B767A7">
              <w:rPr>
                <w:rFonts w:ascii="Doulos SIL Mali" w:hAnsi="Doulos SIL Mali"/>
                <w:color w:val="0000FF"/>
                <w:lang w:val="en-US"/>
              </w:rPr>
              <w:t>Baxt.</w:t>
            </w:r>
            <w:r w:rsidRPr="00B767A7">
              <w:rPr>
                <w:rFonts w:ascii="Doulos SIL Mali" w:hAnsi="Doulos SIL Mali"/>
                <w:color w:val="0000FF"/>
                <w:lang w:val="en-US"/>
              </w:rPr>
              <w:tab/>
              <w:t>Pull.</w:t>
            </w:r>
            <w:r w:rsidRPr="00B767A7">
              <w:rPr>
                <w:rFonts w:ascii="Doulos SIL Mali" w:hAnsi="Doulos SIL Mali"/>
                <w:color w:val="0000FF"/>
                <w:lang w:val="en-US"/>
              </w:rPr>
              <w:tab/>
              <w:t>Ferlus</w:t>
            </w:r>
          </w:p>
        </w:tc>
      </w:tr>
      <w:tr w:rsidR="00647EEE" w:rsidRPr="00B767A7">
        <w:trPr>
          <w:trHeight w:hRule="exact" w:val="397"/>
        </w:trPr>
        <w:tc>
          <w:tcPr>
            <w:tcW w:w="1276" w:type="dxa"/>
            <w:tcBorders>
              <w:bottom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ra</w:t>
            </w:r>
            <w:proofErr w:type="gramEnd"/>
          </w:p>
        </w:tc>
        <w:tc>
          <w:tcPr>
            <w:tcW w:w="851" w:type="dxa"/>
            <w:tcBorders>
              <w:left w:val="nil"/>
              <w:bottom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w:t>
            </w:r>
          </w:p>
        </w:tc>
        <w:tc>
          <w:tcPr>
            <w:tcW w:w="3260" w:type="dxa"/>
            <w:tcBorders>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wæ</w:t>
            </w:r>
            <w:proofErr w:type="gramEnd"/>
            <w:r w:rsidRPr="00B767A7">
              <w:rPr>
                <w:rFonts w:ascii="Doulos SIL Mali" w:hAnsi="Doulos SIL Mali"/>
                <w:color w:val="0000FF"/>
                <w:lang w:val="en-US"/>
              </w:rPr>
              <w:tab/>
              <w:t>-waɨ/wɛː</w:t>
            </w:r>
            <w:r w:rsidRPr="00B767A7">
              <w:rPr>
                <w:rFonts w:ascii="Doulos SIL Mali" w:hAnsi="Doulos SIL Mali"/>
                <w:i/>
                <w:color w:val="0000FF"/>
                <w:lang w:val="en-US"/>
              </w:rPr>
              <w:tab/>
            </w:r>
            <w:r w:rsidRPr="00B767A7">
              <w:rPr>
                <w:rFonts w:ascii="Doulos SIL Mali" w:hAnsi="Doulos SIL Mali"/>
                <w:color w:val="0000FF"/>
                <w:lang w:val="en-US"/>
              </w:rPr>
              <w:t>-ˠɛ</w:t>
            </w:r>
          </w:p>
        </w:tc>
        <w:tc>
          <w:tcPr>
            <w:tcW w:w="2977" w:type="dxa"/>
            <w:tcBorders>
              <w:bottom w:val="nil"/>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ju</w:t>
            </w:r>
            <w:proofErr w:type="gramEnd"/>
            <w:r w:rsidRPr="00B767A7">
              <w:rPr>
                <w:rFonts w:ascii="Doulos SIL Mali" w:hAnsi="Doulos SIL Mali"/>
                <w:color w:val="0000FF"/>
                <w:lang w:val="en-US"/>
              </w:rPr>
              <w:tab/>
              <w:t>-uə̆</w:t>
            </w:r>
            <w:r w:rsidRPr="00B767A7">
              <w:rPr>
                <w:rFonts w:ascii="Doulos SIL Mali" w:hAnsi="Doulos SIL Mali"/>
                <w:i/>
                <w:color w:val="0000FF"/>
                <w:lang w:val="en-US"/>
              </w:rPr>
              <w:tab/>
            </w:r>
            <w:r w:rsidRPr="00B767A7">
              <w:rPr>
                <w:rFonts w:ascii="Doulos SIL Mali" w:hAnsi="Doulos SIL Mali"/>
                <w:color w:val="0000FF"/>
                <w:lang w:val="en-US"/>
              </w:rPr>
              <w:t>-uə</w:t>
            </w:r>
            <w:r w:rsidRPr="00B767A7">
              <w:rPr>
                <w:rFonts w:ascii="Doulos SIL Mali" w:hAnsi="Doulos SIL Mali"/>
                <w:color w:val="0000FF"/>
                <w:position w:val="2"/>
                <w:lang w:val="en-US"/>
              </w:rPr>
              <w:t>̀</w:t>
            </w:r>
          </w:p>
        </w:tc>
      </w:tr>
      <w:tr w:rsidR="00647EEE" w:rsidRPr="00B767A7">
        <w:trPr>
          <w:trHeight w:hRule="exact" w:val="397"/>
        </w:trPr>
        <w:tc>
          <w:tcPr>
            <w:tcW w:w="1276" w:type="dxa"/>
            <w:tcBorders>
              <w:top w:val="nil"/>
              <w:bottom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ra</w:t>
            </w:r>
            <w:proofErr w:type="gramEnd"/>
          </w:p>
        </w:tc>
        <w:tc>
          <w:tcPr>
            <w:tcW w:w="851" w:type="dxa"/>
            <w:tcBorders>
              <w:top w:val="nil"/>
              <w:left w:val="nil"/>
              <w:bottom w:val="nil"/>
            </w:tcBorders>
            <w:vAlign w:val="center"/>
          </w:tcPr>
          <w:p w:rsidR="00647EEE" w:rsidRPr="00B767A7" w:rsidRDefault="00491D5E" w:rsidP="002C0847">
            <w:pPr>
              <w:spacing w:before="40" w:line="260" w:lineRule="exact"/>
              <w:ind w:left="33" w:hanging="33"/>
              <w:rPr>
                <w:rFonts w:ascii="Doulos SIL Mali" w:hAnsi="Doulos SIL Mali"/>
                <w:color w:val="0000FF"/>
                <w:lang w:val="en-US"/>
              </w:rPr>
            </w:pPr>
            <w:r>
              <w:rPr>
                <w:rFonts w:ascii="Doulos SIL Mali" w:hAnsi="Doulos SIL Mali"/>
                <w:color w:val="0000FF"/>
                <w:lang w:val="en-US"/>
              </w:rPr>
              <w:t>  </w:t>
            </w:r>
            <w:r w:rsidR="00647EEE" w:rsidRPr="00B767A7">
              <w:rPr>
                <w:rFonts w:ascii="Doulos SIL Mali" w:hAnsi="Doulos SIL Mali"/>
                <w:color w:val="0000FF"/>
                <w:lang w:val="en-US"/>
              </w:rPr>
              <w:t>TK</w:t>
            </w:r>
          </w:p>
        </w:tc>
        <w:tc>
          <w:tcPr>
            <w:tcW w:w="3260" w:type="dxa"/>
            <w:tcBorders>
              <w:top w:val="nil"/>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æ</w:t>
            </w:r>
            <w:proofErr w:type="gramEnd"/>
            <w:r w:rsidRPr="00B767A7">
              <w:rPr>
                <w:rFonts w:ascii="Doulos SIL Mali" w:hAnsi="Doulos SIL Mali"/>
                <w:color w:val="0000FF"/>
                <w:lang w:val="en-US"/>
              </w:rPr>
              <w:tab/>
              <w:t>-aɨ/ɛː</w:t>
            </w:r>
            <w:r w:rsidRPr="00B767A7">
              <w:rPr>
                <w:rFonts w:ascii="Doulos SIL Mali" w:hAnsi="Doulos SIL Mali"/>
                <w:i/>
                <w:color w:val="0000FF"/>
                <w:lang w:val="en-US"/>
              </w:rPr>
              <w:tab/>
            </w:r>
            <w:r w:rsidRPr="00B767A7">
              <w:rPr>
                <w:rFonts w:ascii="Doulos SIL Mali" w:hAnsi="Doulos SIL Mali"/>
                <w:color w:val="0000FF"/>
                <w:lang w:val="en-US"/>
              </w:rPr>
              <w:t>-ˠæ</w:t>
            </w:r>
          </w:p>
        </w:tc>
        <w:tc>
          <w:tcPr>
            <w:tcW w:w="2977" w:type="dxa"/>
            <w:tcBorders>
              <w:top w:val="nil"/>
              <w:bottom w:val="nil"/>
            </w:tcBorders>
            <w:vAlign w:val="center"/>
          </w:tcPr>
          <w:p w:rsidR="00647EEE" w:rsidRPr="00B767A7" w:rsidRDefault="00647EEE" w:rsidP="002C0847">
            <w:pPr>
              <w:tabs>
                <w:tab w:val="left" w:pos="1026"/>
                <w:tab w:val="left" w:pos="2018"/>
              </w:tabs>
              <w:spacing w:before="40" w:line="260" w:lineRule="exact"/>
              <w:rPr>
                <w:rFonts w:ascii="Doulos SIL Mali" w:hAnsi="Doulos SIL Mali" w:cs="Menlo Regular"/>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jo</w:t>
            </w:r>
            <w:proofErr w:type="gramEnd"/>
            <w:r w:rsidRPr="00B767A7">
              <w:rPr>
                <w:rFonts w:ascii="Doulos SIL Mali" w:hAnsi="Doulos SIL Mali"/>
                <w:color w:val="0000FF"/>
                <w:lang w:val="en-US"/>
              </w:rPr>
              <w:tab/>
              <w:t>-ɨə̆</w:t>
            </w:r>
            <w:r w:rsidRPr="00B767A7">
              <w:rPr>
                <w:rFonts w:ascii="Doulos SIL Mali" w:hAnsi="Doulos SIL Mali"/>
                <w:i/>
                <w:color w:val="0000FF"/>
                <w:lang w:val="en-US"/>
              </w:rPr>
              <w:tab/>
            </w:r>
            <w:r w:rsidRPr="00B767A7">
              <w:rPr>
                <w:rFonts w:ascii="Doulos SIL Mali" w:hAnsi="Doulos SIL Mali"/>
                <w:color w:val="0000FF"/>
                <w:lang w:val="en-US"/>
              </w:rPr>
              <w:t>-ɨə</w:t>
            </w:r>
            <w:r w:rsidRPr="00B767A7">
              <w:rPr>
                <w:rFonts w:ascii="Doulos SIL Mali" w:hAnsi="Doulos SIL Mali"/>
                <w:color w:val="0000FF"/>
                <w:position w:val="2"/>
                <w:lang w:val="en-US"/>
              </w:rPr>
              <w:t>̀</w:t>
            </w:r>
          </w:p>
        </w:tc>
      </w:tr>
      <w:tr w:rsidR="00647EEE" w:rsidRPr="00B767A7">
        <w:trPr>
          <w:trHeight w:hRule="exact" w:val="397"/>
        </w:trPr>
        <w:tc>
          <w:tcPr>
            <w:tcW w:w="1276" w:type="dxa"/>
            <w:tcBorders>
              <w:top w:val="nil"/>
              <w:left w:val="single" w:sz="4" w:space="0" w:color="auto"/>
              <w:bottom w:val="nil"/>
              <w:right w:val="nil"/>
            </w:tcBorders>
            <w:vAlign w:val="center"/>
          </w:tcPr>
          <w:p w:rsidR="00647EEE" w:rsidRPr="00B767A7" w:rsidRDefault="00491D5E" w:rsidP="002C0847">
            <w:pPr>
              <w:spacing w:before="40" w:line="260" w:lineRule="exact"/>
              <w:jc w:val="center"/>
              <w:rPr>
                <w:rFonts w:ascii="Doulos SIL Mali" w:hAnsi="Doulos SIL Mali"/>
                <w:b/>
                <w:color w:val="0000FF"/>
                <w:lang w:val="en-US"/>
              </w:rPr>
            </w:pPr>
            <w:r>
              <w:rPr>
                <w:rFonts w:ascii="Doulos SIL Mali" w:hAnsi="Doulos SIL Mali"/>
                <w:b/>
                <w:color w:val="0000FF"/>
                <w:lang w:val="en-US"/>
              </w:rPr>
              <w:t>  </w:t>
            </w:r>
            <w:r w:rsidR="00647EEE" w:rsidRPr="00B767A7">
              <w:rPr>
                <w:rFonts w:ascii="Doulos SIL Mali" w:hAnsi="Doulos SIL Mali"/>
                <w:b/>
                <w:color w:val="0000FF"/>
                <w:lang w:val="en-US"/>
              </w:rPr>
              <w:t>-</w:t>
            </w:r>
            <w:proofErr w:type="gramStart"/>
            <w:r w:rsidR="00647EEE" w:rsidRPr="00B767A7">
              <w:rPr>
                <w:rFonts w:ascii="Doulos SIL Mali" w:hAnsi="Doulos SIL Mali"/>
                <w:b/>
                <w:color w:val="0000FF"/>
                <w:lang w:val="en-US"/>
              </w:rPr>
              <w:t>ri</w:t>
            </w:r>
            <w:proofErr w:type="gramEnd"/>
            <w:r w:rsidR="00647EEE" w:rsidRPr="00B767A7">
              <w:rPr>
                <w:rFonts w:ascii="Doulos SIL Mali" w:hAnsi="Doulos SIL Mali"/>
                <w:color w:val="0000FF"/>
                <w:lang w:val="en-US"/>
              </w:rPr>
              <w:t>/</w:t>
            </w:r>
            <w:r>
              <w:rPr>
                <w:rFonts w:ascii="Doulos SIL Mali" w:hAnsi="Doulos SIL Mali"/>
                <w:color w:val="0000FF"/>
                <w:lang w:val="en-US"/>
              </w:rPr>
              <w:t>r</w:t>
            </w:r>
            <w:r w:rsidR="00647EEE" w:rsidRPr="00B767A7">
              <w:rPr>
                <w:rFonts w:ascii="Doulos SIL Mali" w:hAnsi="Doulos SIL Mali"/>
                <w:b/>
                <w:color w:val="0000FF"/>
                <w:lang w:val="en-US"/>
              </w:rPr>
              <w:t>ij</w:t>
            </w:r>
          </w:p>
        </w:tc>
        <w:tc>
          <w:tcPr>
            <w:tcW w:w="851" w:type="dxa"/>
            <w:tcBorders>
              <w:top w:val="nil"/>
              <w:left w:val="nil"/>
              <w:bottom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PTK</w:t>
            </w:r>
          </w:p>
        </w:tc>
        <w:tc>
          <w:tcPr>
            <w:tcW w:w="3260" w:type="dxa"/>
            <w:tcBorders>
              <w:top w:val="nil"/>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-ɛj</w:t>
            </w:r>
            <w:r w:rsidRPr="00B767A7">
              <w:rPr>
                <w:rFonts w:ascii="Doulos SIL Mali" w:hAnsi="Doulos SIL Mali"/>
                <w:color w:val="0000FF"/>
                <w:lang w:val="en-US"/>
              </w:rPr>
              <w:tab/>
              <w:t>-əɨj/ɛːj</w:t>
            </w:r>
            <w:r w:rsidRPr="00B767A7">
              <w:rPr>
                <w:rFonts w:ascii="Doulos SIL Mali" w:hAnsi="Doulos SIL Mali"/>
                <w:i/>
                <w:color w:val="0000FF"/>
                <w:lang w:val="en-US"/>
              </w:rPr>
              <w:tab/>
            </w:r>
            <w:r w:rsidRPr="00B767A7">
              <w:rPr>
                <w:rFonts w:ascii="Doulos SIL Mali" w:hAnsi="Doulos SIL Mali"/>
                <w:color w:val="0000FF"/>
                <w:lang w:val="en-US"/>
              </w:rPr>
              <w:t>-ˠej</w:t>
            </w:r>
          </w:p>
        </w:tc>
        <w:tc>
          <w:tcPr>
            <w:tcW w:w="2977" w:type="dxa"/>
            <w:tcBorders>
              <w:top w:val="nil"/>
              <w:bottom w:val="nil"/>
              <w:right w:val="single" w:sz="4" w:space="0" w:color="auto"/>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ij</w:t>
            </w:r>
            <w:proofErr w:type="gramEnd"/>
            <w:r w:rsidRPr="00B767A7">
              <w:rPr>
                <w:rFonts w:ascii="Doulos SIL Mali" w:hAnsi="Doulos SIL Mali"/>
                <w:color w:val="0000FF"/>
                <w:lang w:val="en-US"/>
              </w:rPr>
              <w:tab/>
              <w:t>-i</w:t>
            </w:r>
            <w:r w:rsidRPr="00B767A7">
              <w:rPr>
                <w:rFonts w:ascii="Doulos SIL Mali" w:hAnsi="Doulos SIL Mali"/>
                <w:i/>
                <w:color w:val="0000FF"/>
                <w:lang w:val="en-US"/>
              </w:rPr>
              <w:tab/>
            </w:r>
            <w:r w:rsidRPr="00B767A7">
              <w:rPr>
                <w:rFonts w:ascii="Doulos SIL Mali" w:hAnsi="Doulos SIL Mali"/>
                <w:color w:val="0000FF"/>
                <w:lang w:val="en-US"/>
              </w:rPr>
              <w:t>-ì</w:t>
            </w:r>
          </w:p>
        </w:tc>
      </w:tr>
      <w:tr w:rsidR="00647EEE" w:rsidRPr="00B767A7">
        <w:trPr>
          <w:trHeight w:hRule="exact" w:val="397"/>
        </w:trPr>
        <w:tc>
          <w:tcPr>
            <w:tcW w:w="1276" w:type="dxa"/>
            <w:tcBorders>
              <w:top w:val="nil"/>
              <w:left w:val="single" w:sz="4" w:space="0" w:color="auto"/>
              <w:bottom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re</w:t>
            </w:r>
            <w:proofErr w:type="gramEnd"/>
          </w:p>
        </w:tc>
        <w:tc>
          <w:tcPr>
            <w:tcW w:w="851" w:type="dxa"/>
            <w:tcBorders>
              <w:top w:val="nil"/>
              <w:left w:val="nil"/>
              <w:bottom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PTK</w:t>
            </w:r>
          </w:p>
        </w:tc>
        <w:tc>
          <w:tcPr>
            <w:tcW w:w="3260" w:type="dxa"/>
            <w:tcBorders>
              <w:top w:val="nil"/>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-ɛɨ</w:t>
            </w:r>
            <w:r w:rsidRPr="00B767A7">
              <w:rPr>
                <w:rFonts w:ascii="Doulos SIL Mali" w:hAnsi="Doulos SIL Mali"/>
                <w:color w:val="0000FF"/>
                <w:lang w:val="en-US"/>
              </w:rPr>
              <w:tab/>
              <w:t>-aɨj/ɛːj</w:t>
            </w:r>
            <w:r w:rsidRPr="00B767A7">
              <w:rPr>
                <w:rFonts w:ascii="Doulos SIL Mali" w:hAnsi="Doulos SIL Mali"/>
                <w:i/>
                <w:color w:val="0000FF"/>
                <w:lang w:val="en-US"/>
              </w:rPr>
              <w:tab/>
            </w:r>
            <w:r w:rsidRPr="00B767A7">
              <w:rPr>
                <w:rFonts w:ascii="Doulos SIL Mali" w:hAnsi="Doulos SIL Mali"/>
                <w:color w:val="0000FF"/>
                <w:lang w:val="en-US"/>
              </w:rPr>
              <w:t>-ˠɛə</w:t>
            </w:r>
          </w:p>
        </w:tc>
        <w:tc>
          <w:tcPr>
            <w:tcW w:w="2977" w:type="dxa"/>
            <w:tcBorders>
              <w:top w:val="nil"/>
              <w:bottom w:val="nil"/>
              <w:right w:val="single" w:sz="4" w:space="0" w:color="auto"/>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je</w:t>
            </w:r>
            <w:proofErr w:type="gramEnd"/>
            <w:r w:rsidRPr="00B767A7">
              <w:rPr>
                <w:rFonts w:ascii="Doulos SIL Mali" w:hAnsi="Doulos SIL Mali"/>
                <w:color w:val="0000FF"/>
                <w:lang w:val="en-US"/>
              </w:rPr>
              <w:tab/>
              <w:t>-iă̆/iə</w:t>
            </w:r>
            <w:r w:rsidRPr="00B767A7">
              <w:rPr>
                <w:rFonts w:ascii="Doulos SIL Mali" w:hAnsi="Doulos SIL Mali"/>
                <w:i/>
                <w:color w:val="0000FF"/>
                <w:lang w:val="en-US"/>
              </w:rPr>
              <w:tab/>
            </w:r>
            <w:r w:rsidRPr="00B767A7">
              <w:rPr>
                <w:rFonts w:ascii="Doulos SIL Mali" w:hAnsi="Doulos SIL Mali"/>
                <w:color w:val="0000FF"/>
                <w:lang w:val="en-US"/>
              </w:rPr>
              <w:t>-iè</w:t>
            </w:r>
          </w:p>
        </w:tc>
      </w:tr>
      <w:tr w:rsidR="00647EEE" w:rsidRPr="00B767A7">
        <w:trPr>
          <w:trHeight w:hRule="exact" w:val="397"/>
        </w:trPr>
        <w:tc>
          <w:tcPr>
            <w:tcW w:w="1276" w:type="dxa"/>
            <w:tcBorders>
              <w:top w:val="nil"/>
              <w:bottom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rɨ</w:t>
            </w:r>
            <w:proofErr w:type="gramEnd"/>
          </w:p>
        </w:tc>
        <w:tc>
          <w:tcPr>
            <w:tcW w:w="851" w:type="dxa"/>
            <w:tcBorders>
              <w:top w:val="nil"/>
              <w:left w:val="nil"/>
              <w:bottom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PTK</w:t>
            </w:r>
          </w:p>
        </w:tc>
        <w:tc>
          <w:tcPr>
            <w:tcW w:w="3260" w:type="dxa"/>
            <w:tcBorders>
              <w:top w:val="nil"/>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-ɛj</w:t>
            </w:r>
            <w:r w:rsidRPr="00B767A7">
              <w:rPr>
                <w:rFonts w:ascii="Doulos SIL Mali" w:hAnsi="Doulos SIL Mali"/>
                <w:color w:val="0000FF"/>
                <w:lang w:val="en-US"/>
              </w:rPr>
              <w:tab/>
              <w:t>-əɨj/ɛːj</w:t>
            </w:r>
            <w:r w:rsidRPr="00B767A7">
              <w:rPr>
                <w:rFonts w:ascii="Doulos SIL Mali" w:hAnsi="Doulos SIL Mali"/>
                <w:i/>
                <w:color w:val="0000FF"/>
                <w:lang w:val="en-US"/>
              </w:rPr>
              <w:tab/>
            </w:r>
            <w:r w:rsidRPr="00B767A7">
              <w:rPr>
                <w:rFonts w:ascii="Doulos SIL Mali" w:hAnsi="Doulos SIL Mali"/>
                <w:color w:val="0000FF"/>
                <w:lang w:val="en-US"/>
              </w:rPr>
              <w:t>-ˠɛɨ</w:t>
            </w:r>
          </w:p>
        </w:tc>
        <w:tc>
          <w:tcPr>
            <w:tcW w:w="2977" w:type="dxa"/>
            <w:tcBorders>
              <w:top w:val="nil"/>
              <w:bottom w:val="nil"/>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ij</w:t>
            </w:r>
            <w:proofErr w:type="gramEnd"/>
            <w:r w:rsidRPr="00B767A7">
              <w:rPr>
                <w:rFonts w:ascii="Doulos SIL Mali" w:hAnsi="Doulos SIL Mali"/>
                <w:color w:val="0000FF"/>
                <w:lang w:val="en-US"/>
              </w:rPr>
              <w:tab/>
              <w:t>-ɨ/i</w:t>
            </w:r>
            <w:r w:rsidRPr="00B767A7">
              <w:rPr>
                <w:rFonts w:ascii="Doulos SIL Mali" w:hAnsi="Doulos SIL Mali"/>
                <w:i/>
                <w:color w:val="0000FF"/>
                <w:lang w:val="en-US"/>
              </w:rPr>
              <w:tab/>
            </w:r>
            <w:r w:rsidRPr="00B767A7">
              <w:rPr>
                <w:rFonts w:ascii="Doulos SIL Mali" w:hAnsi="Doulos SIL Mali"/>
                <w:color w:val="0000FF"/>
                <w:lang w:val="en-US"/>
              </w:rPr>
              <w:t>-ì</w:t>
            </w:r>
          </w:p>
        </w:tc>
      </w:tr>
      <w:tr w:rsidR="00647EEE" w:rsidRPr="00B767A7">
        <w:trPr>
          <w:trHeight w:hRule="exact" w:val="397"/>
        </w:trPr>
        <w:tc>
          <w:tcPr>
            <w:tcW w:w="1276" w:type="dxa"/>
            <w:tcBorders>
              <w:top w:val="nil"/>
              <w:bottom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ru</w:t>
            </w:r>
            <w:proofErr w:type="gramEnd"/>
          </w:p>
        </w:tc>
        <w:tc>
          <w:tcPr>
            <w:tcW w:w="851" w:type="dxa"/>
            <w:tcBorders>
              <w:top w:val="nil"/>
              <w:left w:val="nil"/>
              <w:bottom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PTK</w:t>
            </w:r>
          </w:p>
        </w:tc>
        <w:tc>
          <w:tcPr>
            <w:tcW w:w="3260" w:type="dxa"/>
            <w:tcBorders>
              <w:top w:val="nil"/>
              <w:bottom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æw</w:t>
            </w:r>
            <w:proofErr w:type="gramEnd"/>
            <w:r w:rsidRPr="00B767A7">
              <w:rPr>
                <w:rFonts w:ascii="Doulos SIL Mali" w:hAnsi="Doulos SIL Mali"/>
                <w:color w:val="0000FF"/>
                <w:lang w:val="en-US"/>
              </w:rPr>
              <w:tab/>
              <w:t>-aɨw/ɛːw</w:t>
            </w:r>
            <w:r w:rsidRPr="00B767A7">
              <w:rPr>
                <w:rFonts w:ascii="Doulos SIL Mali" w:hAnsi="Doulos SIL Mali"/>
                <w:color w:val="0000FF"/>
                <w:lang w:val="en-US"/>
              </w:rPr>
              <w:tab/>
              <w:t>-ˠɨw</w:t>
            </w:r>
          </w:p>
        </w:tc>
        <w:tc>
          <w:tcPr>
            <w:tcW w:w="2977" w:type="dxa"/>
            <w:tcBorders>
              <w:top w:val="nil"/>
              <w:bottom w:val="nil"/>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juw</w:t>
            </w:r>
            <w:proofErr w:type="gramEnd"/>
            <w:r w:rsidRPr="00B767A7">
              <w:rPr>
                <w:rFonts w:ascii="Doulos SIL Mali" w:hAnsi="Doulos SIL Mali"/>
                <w:color w:val="0000FF"/>
                <w:lang w:val="en-US"/>
              </w:rPr>
              <w:tab/>
              <w:t>-uw</w:t>
            </w:r>
            <w:r w:rsidRPr="00B767A7">
              <w:rPr>
                <w:rFonts w:ascii="Doulos SIL Mali" w:hAnsi="Doulos SIL Mali"/>
                <w:i/>
                <w:color w:val="0000FF"/>
                <w:lang w:val="en-US"/>
              </w:rPr>
              <w:tab/>
            </w:r>
            <w:r w:rsidRPr="00B767A7">
              <w:rPr>
                <w:rFonts w:ascii="Doulos SIL Mali" w:hAnsi="Doulos SIL Mali"/>
                <w:color w:val="0000FF"/>
                <w:lang w:val="en-US"/>
              </w:rPr>
              <w:t>-ù</w:t>
            </w:r>
          </w:p>
        </w:tc>
      </w:tr>
      <w:tr w:rsidR="00647EEE" w:rsidRPr="00B767A7">
        <w:trPr>
          <w:trHeight w:hRule="exact" w:val="397"/>
        </w:trPr>
        <w:tc>
          <w:tcPr>
            <w:tcW w:w="1276" w:type="dxa"/>
            <w:tcBorders>
              <w:top w:val="nil"/>
              <w:right w:val="nil"/>
            </w:tcBorders>
            <w:vAlign w:val="center"/>
          </w:tcPr>
          <w:p w:rsidR="00647EEE" w:rsidRPr="00B767A7" w:rsidRDefault="00647EEE" w:rsidP="002C0847">
            <w:pPr>
              <w:spacing w:before="40" w:line="260" w:lineRule="exact"/>
              <w:jc w:val="center"/>
              <w:rPr>
                <w:rFonts w:ascii="Doulos SIL Mali" w:hAnsi="Doulos SIL Mali"/>
                <w:b/>
                <w:color w:val="0000FF"/>
                <w:lang w:val="en-US"/>
              </w:rPr>
            </w:pPr>
            <w:r w:rsidRPr="00B767A7">
              <w:rPr>
                <w:rFonts w:ascii="Doulos SIL Mali" w:hAnsi="Doulos SIL Mali"/>
                <w:b/>
                <w:color w:val="0000FF"/>
                <w:lang w:val="en-US"/>
              </w:rPr>
              <w:t>-</w:t>
            </w:r>
            <w:proofErr w:type="gramStart"/>
            <w:r w:rsidRPr="00B767A7">
              <w:rPr>
                <w:rFonts w:ascii="Doulos SIL Mali" w:hAnsi="Doulos SIL Mali"/>
                <w:b/>
                <w:color w:val="0000FF"/>
                <w:lang w:val="en-US"/>
              </w:rPr>
              <w:t>ro</w:t>
            </w:r>
            <w:proofErr w:type="gramEnd"/>
          </w:p>
        </w:tc>
        <w:tc>
          <w:tcPr>
            <w:tcW w:w="851" w:type="dxa"/>
            <w:tcBorders>
              <w:top w:val="nil"/>
              <w:left w:val="nil"/>
            </w:tcBorders>
            <w:vAlign w:val="center"/>
          </w:tcPr>
          <w:p w:rsidR="00647EEE" w:rsidRPr="00B767A7" w:rsidRDefault="00647EEE" w:rsidP="002C0847">
            <w:pPr>
              <w:spacing w:before="40" w:line="260" w:lineRule="exact"/>
              <w:ind w:left="33" w:hanging="33"/>
              <w:rPr>
                <w:rFonts w:ascii="Doulos SIL Mali" w:hAnsi="Doulos SIL Mali"/>
                <w:color w:val="0000FF"/>
                <w:lang w:val="en-US"/>
              </w:rPr>
            </w:pPr>
            <w:r w:rsidRPr="00B767A7">
              <w:rPr>
                <w:rFonts w:ascii="Doulos SIL Mali" w:hAnsi="Doulos SIL Mali"/>
                <w:color w:val="0000FF"/>
                <w:lang w:val="en-US"/>
              </w:rPr>
              <w:t>PTK</w:t>
            </w:r>
          </w:p>
        </w:tc>
        <w:tc>
          <w:tcPr>
            <w:tcW w:w="3260" w:type="dxa"/>
            <w:tcBorders>
              <w:top w:val="nil"/>
            </w:tcBorders>
            <w:vAlign w:val="center"/>
          </w:tcPr>
          <w:p w:rsidR="00647EEE" w:rsidRPr="00B767A7" w:rsidRDefault="00647EEE" w:rsidP="002C0847">
            <w:pPr>
              <w:tabs>
                <w:tab w:val="left" w:pos="884"/>
                <w:tab w:val="left" w:pos="2160"/>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uw</w:t>
            </w:r>
            <w:proofErr w:type="gramEnd"/>
            <w:r w:rsidRPr="00B767A7">
              <w:rPr>
                <w:rFonts w:ascii="Doulos SIL Mali" w:hAnsi="Doulos SIL Mali"/>
                <w:color w:val="0000FF"/>
                <w:lang w:val="en-US"/>
              </w:rPr>
              <w:tab/>
              <w:t>-əw</w:t>
            </w:r>
            <w:r w:rsidRPr="00B767A7">
              <w:rPr>
                <w:rFonts w:ascii="Doulos SIL Mali" w:hAnsi="Doulos SIL Mali"/>
                <w:color w:val="0000FF"/>
                <w:lang w:val="en-US"/>
              </w:rPr>
              <w:tab/>
              <w:t>-ˠəw</w:t>
            </w:r>
          </w:p>
        </w:tc>
        <w:tc>
          <w:tcPr>
            <w:tcW w:w="2977" w:type="dxa"/>
            <w:tcBorders>
              <w:top w:val="nil"/>
            </w:tcBorders>
            <w:vAlign w:val="center"/>
          </w:tcPr>
          <w:p w:rsidR="00647EEE" w:rsidRPr="00B767A7" w:rsidRDefault="00647EEE" w:rsidP="002C0847">
            <w:pPr>
              <w:tabs>
                <w:tab w:val="left" w:pos="1026"/>
                <w:tab w:val="left" w:pos="2018"/>
              </w:tabs>
              <w:spacing w:before="40" w:line="260" w:lineRule="exact"/>
              <w:rPr>
                <w:rFonts w:ascii="Doulos SIL Mali" w:hAnsi="Doulos SIL Mali"/>
                <w:color w:val="0000FF"/>
                <w:lang w:val="en-US"/>
              </w:rPr>
            </w:pPr>
            <w:r w:rsidRPr="00B767A7">
              <w:rPr>
                <w:rFonts w:ascii="Doulos SIL Mali" w:hAnsi="Doulos SIL Mali"/>
                <w:color w:val="0000FF"/>
                <w:lang w:val="en-US"/>
              </w:rPr>
              <w:t>-</w:t>
            </w:r>
            <w:proofErr w:type="gramStart"/>
            <w:r w:rsidRPr="00B767A7">
              <w:rPr>
                <w:rFonts w:ascii="Doulos SIL Mali" w:hAnsi="Doulos SIL Mali"/>
                <w:color w:val="0000FF"/>
                <w:lang w:val="en-US"/>
              </w:rPr>
              <w:t>ju</w:t>
            </w:r>
            <w:proofErr w:type="gramEnd"/>
            <w:r w:rsidRPr="00B767A7">
              <w:rPr>
                <w:rFonts w:ascii="Doulos SIL Mali" w:hAnsi="Doulos SIL Mali"/>
                <w:color w:val="0000FF"/>
                <w:lang w:val="en-US"/>
              </w:rPr>
              <w:t>(w)</w:t>
            </w:r>
            <w:r w:rsidRPr="00B767A7">
              <w:rPr>
                <w:rFonts w:ascii="Doulos SIL Mali" w:hAnsi="Doulos SIL Mali"/>
                <w:color w:val="0000FF"/>
                <w:lang w:val="en-US"/>
              </w:rPr>
              <w:tab/>
              <w:t>-uw</w:t>
            </w:r>
            <w:r w:rsidRPr="00B767A7">
              <w:rPr>
                <w:rFonts w:ascii="Doulos SIL Mali" w:hAnsi="Doulos SIL Mali"/>
                <w:color w:val="0000FF"/>
                <w:lang w:val="en-US"/>
              </w:rPr>
              <w:tab/>
              <w:t>-ù</w:t>
            </w:r>
          </w:p>
        </w:tc>
      </w:tr>
    </w:tbl>
    <w:p w:rsidR="00647EEE" w:rsidRPr="00B9079E" w:rsidRDefault="00647EEE" w:rsidP="00647EEE">
      <w:pPr>
        <w:pStyle w:val="retraitcorpsdetexte"/>
        <w:tabs>
          <w:tab w:val="left" w:pos="426"/>
        </w:tabs>
        <w:spacing w:before="360" w:line="260" w:lineRule="exact"/>
        <w:outlineLvl w:val="0"/>
        <w:rPr>
          <w:rFonts w:ascii="Doulos SIL Mali" w:eastAsia="PMingLiU" w:hAnsi="Doulos SIL Mali"/>
          <w:b/>
          <w:color w:val="0000FF"/>
          <w:lang w:val="en-US" w:eastAsia="zh-TW"/>
        </w:rPr>
      </w:pPr>
      <w:r w:rsidRPr="00CB13BF">
        <w:rPr>
          <w:rFonts w:ascii="Doulos SIL Mali" w:eastAsia="PMingLiU" w:hAnsi="Doulos SIL Mali"/>
          <w:b/>
          <w:color w:val="000000" w:themeColor="text1"/>
          <w:lang w:val="en-US" w:eastAsia="zh-TW"/>
        </w:rPr>
        <w:t>5.2</w:t>
      </w:r>
      <w:r w:rsidRPr="00CB13BF">
        <w:rPr>
          <w:rFonts w:ascii="Doulos SIL Mali" w:eastAsia="PMingLiU" w:hAnsi="Doulos SIL Mali"/>
          <w:color w:val="000000" w:themeColor="text1"/>
          <w:lang w:val="en-US" w:eastAsia="zh-TW"/>
        </w:rPr>
        <w:tab/>
      </w:r>
      <w:r w:rsidRPr="00B9079E">
        <w:rPr>
          <w:rFonts w:ascii="Doulos SIL Mali" w:eastAsia="PMingLiU" w:hAnsi="Doulos SIL Mali"/>
          <w:color w:val="000000"/>
          <w:lang w:val="en-US" w:eastAsia="zh-TW"/>
        </w:rPr>
        <w:t>Mergers of rimes</w:t>
      </w:r>
    </w:p>
    <w:p w:rsidR="00647EEE" w:rsidRPr="00B9079E" w:rsidRDefault="00647EEE" w:rsidP="00647EEE">
      <w:pPr>
        <w:tabs>
          <w:tab w:val="left" w:pos="426"/>
        </w:tabs>
        <w:spacing w:before="180" w:after="240" w:line="260" w:lineRule="exact"/>
        <w:rPr>
          <w:rFonts w:ascii="Doulos SIL Mali" w:eastAsia="PMingLiU" w:hAnsi="Doulos SIL Mali"/>
          <w:color w:val="000000"/>
          <w:lang w:val="en-US" w:eastAsia="zh-TW"/>
        </w:rPr>
      </w:pPr>
      <w:r w:rsidRPr="00B9079E">
        <w:rPr>
          <w:rFonts w:ascii="Doulos SIL Mali" w:hAnsi="Doulos SIL Mali"/>
          <w:b/>
          <w:color w:val="0000FF"/>
          <w:lang w:val="en-US"/>
        </w:rPr>
        <w:tab/>
        <w:t>Table 10.1</w:t>
      </w:r>
      <w:r w:rsidRPr="00B9079E">
        <w:rPr>
          <w:rFonts w:ascii="Doulos SIL Mali" w:hAnsi="Doulos SIL Mali"/>
          <w:color w:val="000000"/>
          <w:lang w:val="en-US"/>
        </w:rPr>
        <w:t xml:space="preserve">: Mergers of OC rimes </w:t>
      </w:r>
      <w:r w:rsidRPr="00B9079E">
        <w:rPr>
          <w:rFonts w:ascii="Doulos SIL Mali" w:hAnsi="Doulos SIL Mali"/>
          <w:color w:val="0000FF"/>
          <w:lang w:val="en-US"/>
        </w:rPr>
        <w:t xml:space="preserve">ending in </w:t>
      </w:r>
      <w:r w:rsidRPr="00B9079E">
        <w:rPr>
          <w:rFonts w:ascii="Doulos SIL Mali" w:hAnsi="Doulos SIL Mali"/>
          <w:b/>
          <w:color w:val="0000FF"/>
          <w:lang w:val="en-US"/>
        </w:rPr>
        <w:t>-n</w:t>
      </w:r>
      <w:r w:rsidRPr="00B9079E">
        <w:rPr>
          <w:rFonts w:ascii="Doulos SIL Mali" w:hAnsi="Doulos SIL Mali"/>
          <w:color w:val="0000FF"/>
          <w:lang w:val="en-US"/>
        </w:rPr>
        <w:t xml:space="preserve"> </w:t>
      </w:r>
      <w:r w:rsidRPr="00B9079E">
        <w:rPr>
          <w:rFonts w:ascii="Doulos SIL Mali" w:hAnsi="Doulos SIL Mali"/>
          <w:color w:val="000000"/>
          <w:lang w:val="en-US"/>
        </w:rPr>
        <w:t>(with medial -</w:t>
      </w:r>
      <w:r w:rsidRPr="00B9079E">
        <w:rPr>
          <w:rFonts w:ascii="Doulos SIL Mali" w:hAnsi="Doulos SIL Mali"/>
          <w:b/>
          <w:color w:val="000000"/>
          <w:lang w:val="en-US"/>
        </w:rPr>
        <w:t>r</w:t>
      </w:r>
      <w:r w:rsidRPr="00B9079E">
        <w:rPr>
          <w:rFonts w:ascii="Doulos SIL Mali" w:hAnsi="Doulos SIL Mali"/>
          <w:color w:val="000000"/>
          <w:lang w:val="en-US"/>
        </w:rPr>
        <w:t>-) into MC</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850"/>
        <w:gridCol w:w="284"/>
        <w:gridCol w:w="1134"/>
        <w:gridCol w:w="283"/>
        <w:gridCol w:w="851"/>
        <w:gridCol w:w="708"/>
        <w:gridCol w:w="709"/>
        <w:gridCol w:w="851"/>
        <w:gridCol w:w="283"/>
        <w:gridCol w:w="992"/>
      </w:tblGrid>
      <w:tr w:rsidR="00647EEE" w:rsidRPr="005A234C">
        <w:trPr>
          <w:trHeight w:hRule="exact" w:val="397"/>
        </w:trPr>
        <w:tc>
          <w:tcPr>
            <w:tcW w:w="3402" w:type="dxa"/>
            <w:gridSpan w:val="5"/>
            <w:tcBorders>
              <w:top w:val="nil"/>
              <w:left w:val="nil"/>
              <w:bottom w:val="nil"/>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Type A</w:t>
            </w:r>
          </w:p>
        </w:tc>
        <w:tc>
          <w:tcPr>
            <w:tcW w:w="708" w:type="dxa"/>
            <w:tcBorders>
              <w:top w:val="nil"/>
              <w:left w:val="nil"/>
              <w:bottom w:val="nil"/>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2835" w:type="dxa"/>
            <w:gridSpan w:val="4"/>
            <w:tcBorders>
              <w:top w:val="nil"/>
              <w:left w:val="nil"/>
              <w:bottom w:val="nil"/>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 xml:space="preserve">Type </w:t>
            </w:r>
            <w:proofErr w:type="gramStart"/>
            <w:r w:rsidRPr="005A234C">
              <w:rPr>
                <w:rFonts w:ascii="Doulos SIL Mali" w:hAnsi="Doulos SIL Mali"/>
                <w:color w:val="000000"/>
                <w:lang w:val="en-US"/>
              </w:rPr>
              <w:t>B  </w:t>
            </w:r>
            <w:proofErr w:type="gramEnd"/>
          </w:p>
        </w:tc>
      </w:tr>
      <w:tr w:rsidR="00647EEE" w:rsidRPr="005A234C">
        <w:trPr>
          <w:trHeight w:hRule="exact" w:val="397"/>
        </w:trPr>
        <w:tc>
          <w:tcPr>
            <w:tcW w:w="850" w:type="dxa"/>
            <w:tcBorders>
              <w:top w:val="single" w:sz="4" w:space="0" w:color="auto"/>
              <w:left w:val="single" w:sz="4" w:space="0" w:color="auto"/>
              <w:bottom w:val="nil"/>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rin</w:t>
            </w:r>
            <w:proofErr w:type="gramEnd"/>
          </w:p>
        </w:tc>
        <w:tc>
          <w:tcPr>
            <w:tcW w:w="284" w:type="dxa"/>
            <w:tcBorders>
              <w:top w:val="single" w:sz="4" w:space="0" w:color="auto"/>
              <w:left w:val="nil"/>
              <w:bottom w:val="single" w:sz="4" w:space="0" w:color="auto"/>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rɨn</w:t>
            </w:r>
            <w:proofErr w:type="gramEnd"/>
            <w:r w:rsidRPr="005A234C">
              <w:rPr>
                <w:rFonts w:ascii="Doulos SIL Mali" w:hAnsi="Doulos SIL Mali"/>
                <w:color w:val="000000"/>
                <w:lang w:val="en-US"/>
              </w:rPr>
              <w:t>)</w:t>
            </w:r>
          </w:p>
        </w:tc>
        <w:tc>
          <w:tcPr>
            <w:tcW w:w="283"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run</w:t>
            </w:r>
            <w:proofErr w:type="gramEnd"/>
          </w:p>
        </w:tc>
        <w:tc>
          <w:tcPr>
            <w:tcW w:w="708"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rin</w:t>
            </w:r>
            <w:proofErr w:type="gramEnd"/>
          </w:p>
        </w:tc>
        <w:tc>
          <w:tcPr>
            <w:tcW w:w="851" w:type="dxa"/>
            <w:tcBorders>
              <w:top w:val="single" w:sz="4" w:space="0" w:color="auto"/>
              <w:left w:val="nil"/>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rɨn</w:t>
            </w:r>
            <w:proofErr w:type="gramEnd"/>
            <w:r w:rsidRPr="005A234C">
              <w:rPr>
                <w:rFonts w:ascii="Doulos SIL Mali" w:hAnsi="Doulos SIL Mali"/>
                <w:color w:val="000000"/>
                <w:lang w:val="en-US"/>
              </w:rPr>
              <w:t>)</w:t>
            </w:r>
          </w:p>
        </w:tc>
        <w:tc>
          <w:tcPr>
            <w:tcW w:w="283"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run</w:t>
            </w:r>
            <w:proofErr w:type="gramEnd"/>
          </w:p>
        </w:tc>
      </w:tr>
      <w:tr w:rsidR="00647EEE" w:rsidRPr="005A234C">
        <w:trPr>
          <w:trHeight w:val="170"/>
        </w:trPr>
        <w:tc>
          <w:tcPr>
            <w:tcW w:w="850" w:type="dxa"/>
            <w:tcBorders>
              <w:top w:val="nil"/>
              <w:left w:val="single" w:sz="4" w:space="0" w:color="auto"/>
              <w:bottom w:val="nil"/>
              <w:right w:val="single" w:sz="4" w:space="0" w:color="auto"/>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284" w:type="dxa"/>
            <w:tcBorders>
              <w:top w:val="single" w:sz="4" w:space="0" w:color="auto"/>
              <w:left w:val="single" w:sz="4" w:space="0" w:color="auto"/>
              <w:bottom w:val="nil"/>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1134" w:type="dxa"/>
            <w:tcBorders>
              <w:top w:val="single" w:sz="4" w:space="0" w:color="auto"/>
              <w:left w:val="nil"/>
              <w:bottom w:val="single" w:sz="4" w:space="0" w:color="auto"/>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283" w:type="dxa"/>
            <w:tcBorders>
              <w:top w:val="nil"/>
              <w:left w:val="nil"/>
              <w:bottom w:val="nil"/>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851" w:type="dxa"/>
            <w:tcBorders>
              <w:top w:val="single" w:sz="4" w:space="0" w:color="auto"/>
              <w:left w:val="nil"/>
              <w:bottom w:val="single" w:sz="4" w:space="0" w:color="auto"/>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708" w:type="dxa"/>
            <w:tcBorders>
              <w:top w:val="nil"/>
              <w:left w:val="nil"/>
              <w:bottom w:val="nil"/>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709" w:type="dxa"/>
            <w:tcBorders>
              <w:top w:val="single" w:sz="4" w:space="0" w:color="auto"/>
              <w:left w:val="nil"/>
              <w:bottom w:val="single" w:sz="4" w:space="0" w:color="auto"/>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851" w:type="dxa"/>
            <w:tcBorders>
              <w:top w:val="single" w:sz="4" w:space="0" w:color="auto"/>
              <w:left w:val="nil"/>
              <w:bottom w:val="single" w:sz="4" w:space="0" w:color="auto"/>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283" w:type="dxa"/>
            <w:tcBorders>
              <w:top w:val="nil"/>
              <w:left w:val="nil"/>
              <w:bottom w:val="nil"/>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c>
          <w:tcPr>
            <w:tcW w:w="992" w:type="dxa"/>
            <w:tcBorders>
              <w:top w:val="nil"/>
              <w:left w:val="nil"/>
              <w:bottom w:val="single" w:sz="4" w:space="0" w:color="auto"/>
              <w:right w:val="nil"/>
            </w:tcBorders>
            <w:shd w:val="clear" w:color="auto" w:fill="auto"/>
          </w:tcPr>
          <w:p w:rsidR="00647EEE" w:rsidRPr="005A234C" w:rsidRDefault="00647EEE" w:rsidP="002C0847">
            <w:pPr>
              <w:tabs>
                <w:tab w:val="left" w:pos="1013"/>
              </w:tabs>
              <w:spacing w:line="200" w:lineRule="exact"/>
              <w:jc w:val="center"/>
              <w:rPr>
                <w:rFonts w:ascii="Doulos SIL Mali" w:hAnsi="Doulos SIL Mali"/>
                <w:color w:val="000000"/>
                <w:lang w:val="en-US"/>
              </w:rPr>
            </w:pPr>
          </w:p>
        </w:tc>
      </w:tr>
      <w:tr w:rsidR="00647EEE" w:rsidRPr="005A234C">
        <w:trPr>
          <w:trHeight w:hRule="exact" w:val="397"/>
        </w:trPr>
        <w:tc>
          <w:tcPr>
            <w:tcW w:w="850" w:type="dxa"/>
            <w:tcBorders>
              <w:top w:val="nil"/>
              <w:left w:val="single" w:sz="4" w:space="0" w:color="auto"/>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ren</w:t>
            </w:r>
            <w:proofErr w:type="gramEnd"/>
          </w:p>
        </w:tc>
        <w:tc>
          <w:tcPr>
            <w:tcW w:w="284"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ran</w:t>
            </w:r>
            <w:proofErr w:type="gramEnd"/>
          </w:p>
        </w:tc>
        <w:tc>
          <w:tcPr>
            <w:tcW w:w="283"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ron</w:t>
            </w:r>
            <w:proofErr w:type="gramEnd"/>
          </w:p>
        </w:tc>
        <w:tc>
          <w:tcPr>
            <w:tcW w:w="708" w:type="dxa"/>
            <w:tcBorders>
              <w:top w:val="nil"/>
              <w:left w:val="single" w:sz="4" w:space="0" w:color="auto"/>
              <w:bottom w:val="nil"/>
              <w:right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ren</w:t>
            </w:r>
            <w:proofErr w:type="gramEnd"/>
          </w:p>
        </w:tc>
        <w:tc>
          <w:tcPr>
            <w:tcW w:w="851" w:type="dxa"/>
            <w:tcBorders>
              <w:top w:val="single" w:sz="4" w:space="0" w:color="auto"/>
              <w:left w:val="nil"/>
              <w:bottom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ran</w:t>
            </w:r>
            <w:proofErr w:type="gramEnd"/>
          </w:p>
        </w:tc>
        <w:tc>
          <w:tcPr>
            <w:tcW w:w="283" w:type="dxa"/>
            <w:tcBorders>
              <w:top w:val="nil"/>
              <w:bottom w:val="nil"/>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p>
        </w:tc>
        <w:tc>
          <w:tcPr>
            <w:tcW w:w="992" w:type="dxa"/>
            <w:tcBorders>
              <w:top w:val="single" w:sz="4" w:space="0" w:color="auto"/>
              <w:bottom w:val="single" w:sz="4" w:space="0" w:color="auto"/>
            </w:tcBorders>
            <w:shd w:val="clear" w:color="auto" w:fill="auto"/>
            <w:vAlign w:val="center"/>
          </w:tcPr>
          <w:p w:rsidR="00647EEE" w:rsidRPr="005A234C" w:rsidRDefault="00647EEE" w:rsidP="002C0847">
            <w:pPr>
              <w:tabs>
                <w:tab w:val="left" w:pos="1013"/>
              </w:tabs>
              <w:spacing w:before="20" w:after="40" w:line="260" w:lineRule="exact"/>
              <w:jc w:val="center"/>
              <w:rPr>
                <w:rFonts w:ascii="Doulos SIL Mali" w:hAnsi="Doulos SIL Mali"/>
                <w:color w:val="000000"/>
                <w:lang w:val="en-US"/>
              </w:rPr>
            </w:pPr>
            <w:r w:rsidRPr="005A234C">
              <w:rPr>
                <w:rFonts w:ascii="Doulos SIL Mali" w:hAnsi="Doulos SIL Mali"/>
                <w:color w:val="000000"/>
                <w:lang w:val="en-US"/>
              </w:rPr>
              <w:t>-</w:t>
            </w:r>
            <w:proofErr w:type="gramStart"/>
            <w:r w:rsidRPr="005A234C">
              <w:rPr>
                <w:rFonts w:ascii="Doulos SIL Mali" w:hAnsi="Doulos SIL Mali"/>
                <w:color w:val="000000"/>
                <w:lang w:val="en-US"/>
              </w:rPr>
              <w:t>ron</w:t>
            </w:r>
            <w:proofErr w:type="gramEnd"/>
          </w:p>
        </w:tc>
      </w:tr>
    </w:tbl>
    <w:p w:rsidR="00647EEE" w:rsidRPr="009C7FA9" w:rsidRDefault="00647EEE" w:rsidP="00647EEE">
      <w:pPr>
        <w:pStyle w:val="retraitcorpsdetexte"/>
        <w:tabs>
          <w:tab w:val="left" w:pos="426"/>
        </w:tabs>
        <w:spacing w:before="180" w:after="120" w:line="260" w:lineRule="exact"/>
        <w:jc w:val="both"/>
        <w:rPr>
          <w:rFonts w:ascii="Doulos SIL Mali" w:eastAsia="PMingLiU" w:hAnsi="Doulos SIL Mali"/>
          <w:color w:val="000000"/>
          <w:lang w:val="en-US" w:eastAsia="zh-TW"/>
        </w:rPr>
      </w:pPr>
      <w:r w:rsidRPr="009C7FA9">
        <w:rPr>
          <w:rFonts w:ascii="Doulos SIL Mali" w:eastAsia="PMingLiU" w:hAnsi="Doulos SIL Mali"/>
          <w:color w:val="000000"/>
          <w:lang w:val="en-US" w:eastAsia="zh-TW"/>
        </w:rPr>
        <w:t>It has been shown above (§</w:t>
      </w:r>
      <w:r w:rsidRPr="009C7FA9" w:rsidDel="00EC4A18">
        <w:rPr>
          <w:rFonts w:ascii="Doulos SIL Mali" w:eastAsia="PMingLiU" w:hAnsi="Doulos SIL Mali"/>
          <w:color w:val="000000"/>
          <w:lang w:val="en-US" w:eastAsia="zh-TW"/>
        </w:rPr>
        <w:t>4</w:t>
      </w:r>
      <w:r w:rsidRPr="009C7FA9">
        <w:rPr>
          <w:rFonts w:ascii="Doulos SIL Mali" w:eastAsia="PMingLiU" w:hAnsi="Doulos SIL Mali"/>
          <w:color w:val="000000"/>
          <w:lang w:val="en-US" w:eastAsia="zh-TW"/>
        </w:rPr>
        <w:t>.2) how the rimes T</w:t>
      </w:r>
      <w:r w:rsidRPr="009C7FA9" w:rsidDel="004906EA">
        <w:rPr>
          <w:rFonts w:ascii="Doulos SIL Mali" w:eastAsia="PMingLiU" w:hAnsi="Doulos SIL Mali"/>
          <w:b/>
          <w:color w:val="000000"/>
          <w:lang w:val="en-US" w:eastAsia="zh-TW"/>
        </w:rPr>
        <w:noBreakHyphen/>
      </w:r>
      <w:r w:rsidRPr="009C7FA9">
        <w:rPr>
          <w:rFonts w:ascii="Doulos SIL Mali" w:eastAsia="MS Mincho" w:hAnsi="Doulos SIL Mali" w:cs="Times New Roman"/>
          <w:color w:val="000000"/>
          <w:lang w:val="en-US"/>
        </w:rPr>
        <w:t>ɨ</w:t>
      </w:r>
      <w:r w:rsidRPr="009C7FA9">
        <w:rPr>
          <w:rFonts w:ascii="Doulos SIL Mali" w:eastAsia="LiSungLight" w:hAnsi="Doulos SIL Mali"/>
          <w:b/>
          <w:color w:val="000000"/>
          <w:szCs w:val="24"/>
          <w:lang w:val="en-US"/>
        </w:rPr>
        <w:t>n</w:t>
      </w:r>
      <w:r w:rsidRPr="009C7FA9">
        <w:rPr>
          <w:rFonts w:ascii="Doulos SIL Mali" w:eastAsia="LiSungLight" w:hAnsi="Doulos SIL Mali"/>
          <w:color w:val="000000"/>
          <w:szCs w:val="24"/>
          <w:lang w:val="en-US"/>
        </w:rPr>
        <w:t xml:space="preserve"> </w:t>
      </w:r>
      <w:r w:rsidRPr="009C7FA9">
        <w:rPr>
          <w:rFonts w:ascii="Doulos SIL Mali" w:eastAsia="PMingLiU" w:hAnsi="Doulos SIL Mali"/>
          <w:color w:val="000000"/>
          <w:lang w:val="en-US" w:eastAsia="zh-TW"/>
        </w:rPr>
        <w:t>had to merge early into T</w:t>
      </w:r>
      <w:r w:rsidRPr="009C7FA9" w:rsidDel="004906EA">
        <w:rPr>
          <w:rFonts w:ascii="Doulos SIL Mali" w:eastAsia="PMingLiU" w:hAnsi="Doulos SIL Mali"/>
          <w:b/>
          <w:color w:val="000000"/>
          <w:lang w:val="en-US" w:eastAsia="zh-TW"/>
        </w:rPr>
        <w:noBreakHyphen/>
      </w:r>
      <w:r w:rsidRPr="009C7FA9">
        <w:rPr>
          <w:rFonts w:ascii="Doulos SIL Mali" w:eastAsia="PMingLiU" w:hAnsi="Doulos SIL Mali"/>
          <w:b/>
          <w:color w:val="000000"/>
          <w:lang w:val="en-US" w:eastAsia="zh-TW"/>
        </w:rPr>
        <w:t>in</w:t>
      </w:r>
      <w:r w:rsidRPr="009C7FA9">
        <w:rPr>
          <w:rFonts w:ascii="Doulos SIL Mali" w:eastAsia="PMingLiU" w:hAnsi="Doulos SIL Mali"/>
          <w:color w:val="000000"/>
          <w:lang w:val="en-US" w:eastAsia="zh-TW"/>
        </w:rPr>
        <w:t xml:space="preserve">. </w:t>
      </w:r>
      <w:r w:rsidR="006E4B93">
        <w:rPr>
          <w:rFonts w:ascii="Doulos SIL Mali" w:eastAsia="PMingLiU" w:hAnsi="Doulos SIL Mali"/>
          <w:color w:val="000000"/>
          <w:lang w:val="en-US" w:eastAsia="zh-TW"/>
        </w:rPr>
        <w:t xml:space="preserve"> </w:t>
      </w:r>
      <w:r w:rsidRPr="009C7FA9">
        <w:rPr>
          <w:rFonts w:ascii="Doulos SIL Mali" w:eastAsia="PMingLiU" w:hAnsi="Doulos SIL Mali"/>
          <w:color w:val="000000"/>
          <w:lang w:val="en-US" w:eastAsia="zh-TW"/>
        </w:rPr>
        <w:t xml:space="preserve">The medial </w:t>
      </w:r>
      <w:r w:rsidRPr="009C7FA9">
        <w:rPr>
          <w:rFonts w:ascii="Doulos SIL Mali" w:hAnsi="Doulos SIL Mali"/>
          <w:color w:val="000000"/>
          <w:lang w:val="en-US"/>
        </w:rPr>
        <w:t>-</w:t>
      </w:r>
      <w:r w:rsidRPr="009C7FA9">
        <w:rPr>
          <w:rFonts w:ascii="Doulos SIL Mali" w:hAnsi="Doulos SIL Mali"/>
          <w:b/>
          <w:color w:val="000000"/>
          <w:lang w:val="en-US"/>
        </w:rPr>
        <w:t>r</w:t>
      </w:r>
      <w:r w:rsidRPr="009C7FA9">
        <w:rPr>
          <w:rFonts w:ascii="Doulos SIL Mali" w:hAnsi="Doulos SIL Mali"/>
          <w:color w:val="000000"/>
          <w:lang w:val="en-US"/>
        </w:rPr>
        <w:t>-</w:t>
      </w:r>
      <w:r w:rsidRPr="009C7FA9">
        <w:rPr>
          <w:rFonts w:ascii="Doulos SIL Mali" w:eastAsia="PMingLiU" w:hAnsi="Doulos SIL Mali"/>
          <w:color w:val="000000"/>
          <w:lang w:val="en-US" w:eastAsia="zh-TW"/>
        </w:rPr>
        <w:t xml:space="preserve"> behaving like an acute initial, the rime </w:t>
      </w:r>
      <w:r w:rsidRPr="009C7FA9">
        <w:rPr>
          <w:rFonts w:ascii="Doulos SIL Mali" w:hAnsi="Doulos SIL Mali"/>
          <w:color w:val="000000"/>
          <w:lang w:val="en-US"/>
        </w:rPr>
        <w:t>-</w:t>
      </w:r>
      <w:proofErr w:type="gramStart"/>
      <w:r w:rsidRPr="009C7FA9">
        <w:rPr>
          <w:rFonts w:ascii="Doulos SIL Mali" w:hAnsi="Doulos SIL Mali"/>
          <w:b/>
          <w:color w:val="000000"/>
          <w:lang w:val="en-US"/>
        </w:rPr>
        <w:t>r</w:t>
      </w:r>
      <w:r w:rsidRPr="009C7FA9">
        <w:rPr>
          <w:rFonts w:ascii="Doulos SIL Mali" w:eastAsia="MS Mincho" w:hAnsi="Doulos SIL Mali" w:cs="Times New Roman"/>
          <w:b/>
          <w:color w:val="000000"/>
          <w:lang w:val="en-US"/>
        </w:rPr>
        <w:t>ɨ</w:t>
      </w:r>
      <w:r w:rsidRPr="009C7FA9">
        <w:rPr>
          <w:rFonts w:ascii="Doulos SIL Mali" w:hAnsi="Doulos SIL Mali"/>
          <w:b/>
          <w:color w:val="000000"/>
          <w:lang w:val="en-US"/>
        </w:rPr>
        <w:t>n</w:t>
      </w:r>
      <w:r w:rsidRPr="009C7FA9">
        <w:rPr>
          <w:rFonts w:ascii="Doulos SIL Mali" w:eastAsia="PMingLiU" w:hAnsi="Doulos SIL Mali"/>
          <w:color w:val="000000"/>
          <w:lang w:val="en-US" w:eastAsia="zh-TW"/>
        </w:rPr>
        <w:t xml:space="preserve"> which was thus merged with </w:t>
      </w:r>
      <w:r w:rsidR="006E4B93">
        <w:rPr>
          <w:rFonts w:ascii="Doulos SIL Mali" w:eastAsia="PMingLiU" w:hAnsi="Doulos SIL Mali"/>
          <w:color w:val="000000"/>
          <w:lang w:val="en-US" w:eastAsia="zh-TW"/>
        </w:rPr>
        <w:noBreakHyphen/>
      </w:r>
      <w:r w:rsidRPr="009C7FA9">
        <w:rPr>
          <w:rFonts w:ascii="Doulos SIL Mali" w:eastAsia="PMingLiU" w:hAnsi="Doulos SIL Mali"/>
          <w:b/>
          <w:color w:val="000000"/>
          <w:lang w:val="en-US" w:eastAsia="zh-TW"/>
        </w:rPr>
        <w:t>rin</w:t>
      </w:r>
      <w:proofErr w:type="gramEnd"/>
      <w:r w:rsidRPr="009C7FA9">
        <w:rPr>
          <w:rFonts w:ascii="Doulos SIL Mali" w:eastAsia="PMingLiU" w:hAnsi="Doulos SIL Mali"/>
          <w:color w:val="000000"/>
          <w:lang w:val="en-US" w:eastAsia="zh-TW"/>
        </w:rPr>
        <w:t xml:space="preserve"> is placed between parenthesis. </w:t>
      </w:r>
    </w:p>
    <w:p w:rsidR="00647EEE" w:rsidRPr="009C7FA9" w:rsidRDefault="00647EEE" w:rsidP="00647EEE">
      <w:pPr>
        <w:tabs>
          <w:tab w:val="left" w:pos="426"/>
        </w:tabs>
        <w:spacing w:before="240" w:after="120" w:line="260" w:lineRule="exact"/>
        <w:rPr>
          <w:rFonts w:ascii="Doulos SIL Mali" w:hAnsi="Doulos SIL Mali"/>
          <w:color w:val="0000FF"/>
          <w:lang w:val="en-US"/>
        </w:rPr>
      </w:pPr>
      <w:r w:rsidRPr="009C7FA9">
        <w:rPr>
          <w:rFonts w:ascii="Doulos SIL Mali" w:hAnsi="Doulos SIL Mali"/>
          <w:b/>
          <w:color w:val="0000FF"/>
          <w:lang w:val="en-US"/>
        </w:rPr>
        <w:tab/>
        <w:t xml:space="preserve">Table </w:t>
      </w:r>
      <w:r w:rsidRPr="009C7FA9" w:rsidDel="00A121B4">
        <w:rPr>
          <w:rFonts w:ascii="Doulos SIL Mali" w:hAnsi="Doulos SIL Mali"/>
          <w:b/>
          <w:color w:val="0000FF"/>
          <w:lang w:val="en-US"/>
        </w:rPr>
        <w:t>10</w:t>
      </w:r>
      <w:r w:rsidRPr="009C7FA9">
        <w:rPr>
          <w:rFonts w:ascii="Doulos SIL Mali" w:hAnsi="Doulos SIL Mali"/>
          <w:b/>
          <w:color w:val="0000FF"/>
          <w:lang w:val="en-US"/>
        </w:rPr>
        <w:t>.2</w:t>
      </w:r>
      <w:r w:rsidRPr="009C7FA9">
        <w:rPr>
          <w:rFonts w:ascii="Doulos SIL Mali" w:hAnsi="Doulos SIL Mali"/>
          <w:color w:val="0000FF"/>
          <w:lang w:val="en-US"/>
        </w:rPr>
        <w:t>: Mergers of OC rimes ending in vowel (with medial -</w:t>
      </w:r>
      <w:r w:rsidRPr="009C7FA9">
        <w:rPr>
          <w:rFonts w:ascii="Doulos SIL Mali" w:hAnsi="Doulos SIL Mali"/>
          <w:b/>
          <w:color w:val="0000FF"/>
          <w:lang w:val="en-US"/>
        </w:rPr>
        <w:t>r</w:t>
      </w:r>
      <w:r w:rsidRPr="009C7FA9">
        <w:rPr>
          <w:rFonts w:ascii="Doulos SIL Mali" w:hAnsi="Doulos SIL Mali"/>
          <w:color w:val="0000FF"/>
          <w:lang w:val="en-US"/>
        </w:rPr>
        <w:t xml:space="preserve">-) into MC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708"/>
        <w:gridCol w:w="426"/>
        <w:gridCol w:w="1134"/>
        <w:gridCol w:w="283"/>
        <w:gridCol w:w="851"/>
        <w:gridCol w:w="708"/>
        <w:gridCol w:w="709"/>
        <w:gridCol w:w="284"/>
        <w:gridCol w:w="567"/>
        <w:gridCol w:w="283"/>
        <w:gridCol w:w="992"/>
      </w:tblGrid>
      <w:tr w:rsidR="00647EEE" w:rsidRPr="009C7FA9">
        <w:trPr>
          <w:trHeight w:hRule="exact" w:val="340"/>
        </w:trPr>
        <w:tc>
          <w:tcPr>
            <w:tcW w:w="3402" w:type="dxa"/>
            <w:gridSpan w:val="5"/>
            <w:tcBorders>
              <w:top w:val="nil"/>
              <w:left w:val="nil"/>
              <w:bottom w:val="nil"/>
              <w:right w:val="nil"/>
            </w:tcBorders>
            <w:shd w:val="clear" w:color="auto" w:fill="auto"/>
            <w:vAlign w:val="center"/>
          </w:tcPr>
          <w:p w:rsidR="00647EEE" w:rsidRPr="009C7FA9" w:rsidRDefault="00647EEE" w:rsidP="002C0847">
            <w:pPr>
              <w:tabs>
                <w:tab w:val="left" w:pos="1013"/>
              </w:tabs>
              <w:spacing w:before="20" w:after="40" w:line="260" w:lineRule="exact"/>
              <w:jc w:val="center"/>
              <w:rPr>
                <w:color w:val="0000FF"/>
                <w:lang w:val="en-US"/>
              </w:rPr>
            </w:pPr>
            <w:r w:rsidRPr="009C7FA9">
              <w:rPr>
                <w:color w:val="0000FF"/>
                <w:lang w:val="en-US"/>
              </w:rPr>
              <w:t>Type A</w:t>
            </w:r>
          </w:p>
        </w:tc>
        <w:tc>
          <w:tcPr>
            <w:tcW w:w="708" w:type="dxa"/>
            <w:tcBorders>
              <w:top w:val="nil"/>
              <w:left w:val="nil"/>
              <w:bottom w:val="nil"/>
              <w:right w:val="nil"/>
            </w:tcBorders>
            <w:shd w:val="clear" w:color="auto" w:fill="auto"/>
            <w:vAlign w:val="center"/>
          </w:tcPr>
          <w:p w:rsidR="00647EEE" w:rsidRPr="009C7FA9" w:rsidRDefault="00647EEE" w:rsidP="002C0847">
            <w:pPr>
              <w:tabs>
                <w:tab w:val="left" w:pos="1013"/>
              </w:tabs>
              <w:spacing w:before="20" w:after="40" w:line="260" w:lineRule="exact"/>
              <w:jc w:val="center"/>
              <w:rPr>
                <w:color w:val="0000FF"/>
                <w:lang w:val="en-US"/>
              </w:rPr>
            </w:pPr>
          </w:p>
        </w:tc>
        <w:tc>
          <w:tcPr>
            <w:tcW w:w="2835" w:type="dxa"/>
            <w:gridSpan w:val="5"/>
            <w:tcBorders>
              <w:top w:val="nil"/>
              <w:left w:val="nil"/>
              <w:bottom w:val="nil"/>
              <w:right w:val="nil"/>
            </w:tcBorders>
            <w:shd w:val="clear" w:color="auto" w:fill="auto"/>
            <w:vAlign w:val="center"/>
          </w:tcPr>
          <w:p w:rsidR="00647EEE" w:rsidRPr="009C7FA9" w:rsidRDefault="00647EEE" w:rsidP="002C0847">
            <w:pPr>
              <w:tabs>
                <w:tab w:val="left" w:pos="1013"/>
              </w:tabs>
              <w:spacing w:before="20" w:after="40" w:line="260" w:lineRule="exact"/>
              <w:jc w:val="center"/>
              <w:rPr>
                <w:color w:val="0000FF"/>
                <w:lang w:val="en-US"/>
              </w:rPr>
            </w:pPr>
            <w:r w:rsidRPr="009C7FA9">
              <w:rPr>
                <w:color w:val="0000FF"/>
                <w:lang w:val="en-US"/>
              </w:rPr>
              <w:t xml:space="preserve">Type </w:t>
            </w:r>
            <w:proofErr w:type="gramStart"/>
            <w:r w:rsidRPr="009C7FA9">
              <w:rPr>
                <w:color w:val="0000FF"/>
                <w:lang w:val="en-US"/>
              </w:rPr>
              <w:t>B  </w:t>
            </w:r>
            <w:proofErr w:type="gramEnd"/>
          </w:p>
        </w:tc>
      </w:tr>
      <w:tr w:rsidR="00647EEE" w:rsidRPr="009C7FA9">
        <w:trPr>
          <w:trHeight w:hRule="exact" w:val="340"/>
        </w:trPr>
        <w:tc>
          <w:tcPr>
            <w:tcW w:w="708" w:type="dxa"/>
            <w:tcBorders>
              <w:top w:val="single" w:sz="4" w:space="0" w:color="auto"/>
              <w:left w:val="single" w:sz="4" w:space="0" w:color="auto"/>
              <w:bottom w:val="single" w:sz="4" w:space="0" w:color="auto"/>
              <w:right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ri</w:t>
            </w:r>
            <w:proofErr w:type="gramEnd"/>
          </w:p>
        </w:tc>
        <w:tc>
          <w:tcPr>
            <w:tcW w:w="426"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rɨ</w:t>
            </w:r>
            <w:proofErr w:type="gramEnd"/>
          </w:p>
        </w:tc>
        <w:tc>
          <w:tcPr>
            <w:tcW w:w="283"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ru</w:t>
            </w:r>
            <w:proofErr w:type="gramEnd"/>
          </w:p>
        </w:tc>
        <w:tc>
          <w:tcPr>
            <w:tcW w:w="708"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709" w:type="dxa"/>
            <w:tcBorders>
              <w:top w:val="single" w:sz="4" w:space="0" w:color="auto"/>
              <w:left w:val="single" w:sz="4" w:space="0" w:color="auto"/>
              <w:bottom w:val="single" w:sz="4" w:space="0" w:color="auto"/>
              <w:right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ri</w:t>
            </w:r>
            <w:proofErr w:type="gramEnd"/>
          </w:p>
        </w:tc>
        <w:tc>
          <w:tcPr>
            <w:tcW w:w="284"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rɨ</w:t>
            </w:r>
            <w:proofErr w:type="gramEnd"/>
          </w:p>
        </w:tc>
        <w:tc>
          <w:tcPr>
            <w:tcW w:w="283"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ru</w:t>
            </w:r>
            <w:proofErr w:type="gramEnd"/>
          </w:p>
        </w:tc>
      </w:tr>
      <w:tr w:rsidR="00647EEE" w:rsidRPr="009C7FA9">
        <w:trPr>
          <w:trHeight w:val="170"/>
        </w:trPr>
        <w:tc>
          <w:tcPr>
            <w:tcW w:w="708"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426" w:type="dxa"/>
            <w:tcBorders>
              <w:top w:val="single" w:sz="4" w:space="0" w:color="auto"/>
              <w:left w:val="nil"/>
              <w:bottom w:val="nil"/>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1134"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283" w:type="dxa"/>
            <w:tcBorders>
              <w:top w:val="nil"/>
              <w:left w:val="nil"/>
              <w:bottom w:val="nil"/>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851"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708" w:type="dxa"/>
            <w:tcBorders>
              <w:top w:val="nil"/>
              <w:left w:val="nil"/>
              <w:bottom w:val="nil"/>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709"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284" w:type="dxa"/>
            <w:tcBorders>
              <w:top w:val="single" w:sz="4" w:space="0" w:color="auto"/>
              <w:left w:val="nil"/>
              <w:bottom w:val="nil"/>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567" w:type="dxa"/>
            <w:tcBorders>
              <w:top w:val="single" w:sz="4" w:space="0" w:color="auto"/>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283" w:type="dxa"/>
            <w:tcBorders>
              <w:top w:val="nil"/>
              <w:left w:val="nil"/>
              <w:bottom w:val="nil"/>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c>
          <w:tcPr>
            <w:tcW w:w="992" w:type="dxa"/>
            <w:tcBorders>
              <w:top w:val="nil"/>
              <w:left w:val="nil"/>
              <w:bottom w:val="single" w:sz="4" w:space="0" w:color="auto"/>
              <w:right w:val="nil"/>
            </w:tcBorders>
            <w:shd w:val="clear" w:color="auto" w:fill="auto"/>
            <w:vAlign w:val="center"/>
          </w:tcPr>
          <w:p w:rsidR="00647EEE" w:rsidRPr="009C7FA9" w:rsidRDefault="00647EEE" w:rsidP="002C0847">
            <w:pPr>
              <w:tabs>
                <w:tab w:val="left" w:pos="1013"/>
              </w:tabs>
              <w:spacing w:line="200" w:lineRule="exact"/>
              <w:jc w:val="center"/>
              <w:rPr>
                <w:rFonts w:ascii="Doulos SIL" w:hAnsi="Doulos SIL"/>
                <w:color w:val="0000FF"/>
                <w:lang w:val="en-US"/>
              </w:rPr>
            </w:pPr>
          </w:p>
        </w:tc>
      </w:tr>
      <w:tr w:rsidR="00647EEE" w:rsidRPr="009C7FA9">
        <w:trPr>
          <w:trHeight w:hRule="exact" w:val="34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re</w:t>
            </w:r>
            <w:proofErr w:type="gramEnd"/>
          </w:p>
        </w:tc>
        <w:tc>
          <w:tcPr>
            <w:tcW w:w="426"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ra</w:t>
            </w:r>
            <w:proofErr w:type="gramEnd"/>
          </w:p>
        </w:tc>
        <w:tc>
          <w:tcPr>
            <w:tcW w:w="283"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ro</w:t>
            </w:r>
            <w:proofErr w:type="gramEnd"/>
          </w:p>
        </w:tc>
        <w:tc>
          <w:tcPr>
            <w:tcW w:w="708" w:type="dxa"/>
            <w:tcBorders>
              <w:top w:val="nil"/>
              <w:left w:val="single" w:sz="4" w:space="0" w:color="auto"/>
              <w:bottom w:val="nil"/>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re</w:t>
            </w:r>
            <w:proofErr w:type="gramEnd"/>
          </w:p>
        </w:tc>
        <w:tc>
          <w:tcPr>
            <w:tcW w:w="284" w:type="dxa"/>
            <w:tcBorders>
              <w:top w:val="nil"/>
              <w:left w:val="single" w:sz="4" w:space="0" w:color="auto"/>
              <w:bottom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567" w:type="dxa"/>
            <w:tcBorders>
              <w:top w:val="single" w:sz="4" w:space="0" w:color="auto"/>
              <w:left w:val="nil"/>
              <w:bottom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ra</w:t>
            </w:r>
            <w:proofErr w:type="gramEnd"/>
          </w:p>
        </w:tc>
        <w:tc>
          <w:tcPr>
            <w:tcW w:w="283" w:type="dxa"/>
            <w:tcBorders>
              <w:top w:val="nil"/>
              <w:bottom w:val="nil"/>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p>
        </w:tc>
        <w:tc>
          <w:tcPr>
            <w:tcW w:w="992" w:type="dxa"/>
            <w:tcBorders>
              <w:top w:val="single" w:sz="4" w:space="0" w:color="auto"/>
              <w:bottom w:val="single" w:sz="4" w:space="0" w:color="auto"/>
            </w:tcBorders>
            <w:shd w:val="clear" w:color="auto" w:fill="auto"/>
            <w:vAlign w:val="center"/>
          </w:tcPr>
          <w:p w:rsidR="00647EEE" w:rsidRPr="009C7FA9" w:rsidRDefault="00647EEE" w:rsidP="002C0847">
            <w:pPr>
              <w:tabs>
                <w:tab w:val="left" w:pos="1013"/>
              </w:tabs>
              <w:spacing w:before="20" w:after="40" w:line="260" w:lineRule="exact"/>
              <w:jc w:val="center"/>
              <w:rPr>
                <w:rFonts w:ascii="Doulos SIL" w:hAnsi="Doulos SIL"/>
                <w:color w:val="0000FF"/>
                <w:lang w:val="en-US"/>
              </w:rPr>
            </w:pPr>
            <w:r w:rsidRPr="009C7FA9">
              <w:rPr>
                <w:rFonts w:ascii="Doulos SIL" w:hAnsi="Doulos SIL"/>
                <w:color w:val="0000FF"/>
                <w:lang w:val="en-US"/>
              </w:rPr>
              <w:t>-</w:t>
            </w:r>
            <w:proofErr w:type="gramStart"/>
            <w:r w:rsidRPr="009C7FA9">
              <w:rPr>
                <w:rFonts w:ascii="Doulos SIL" w:hAnsi="Doulos SIL"/>
                <w:color w:val="0000FF"/>
                <w:lang w:val="en-US"/>
              </w:rPr>
              <w:t>ro</w:t>
            </w:r>
            <w:proofErr w:type="gramEnd"/>
          </w:p>
        </w:tc>
      </w:tr>
    </w:tbl>
    <w:p w:rsidR="00647EEE" w:rsidRPr="009C7FA9" w:rsidRDefault="00647EEE" w:rsidP="00647EEE">
      <w:pPr>
        <w:pStyle w:val="retraitcorpsdetexte"/>
        <w:tabs>
          <w:tab w:val="left" w:pos="426"/>
        </w:tabs>
        <w:spacing w:before="120" w:after="120" w:line="260" w:lineRule="exact"/>
        <w:jc w:val="both"/>
        <w:rPr>
          <w:rFonts w:ascii="Doulos SIL Mali" w:eastAsia="PMingLiU" w:hAnsi="Doulos SIL Mali"/>
          <w:color w:val="0000FF"/>
          <w:lang w:val="en-US" w:eastAsia="zh-TW"/>
        </w:rPr>
      </w:pPr>
      <w:r w:rsidRPr="009C7FA9">
        <w:rPr>
          <w:rFonts w:ascii="Doulos SIL Mali" w:eastAsia="PMingLiU" w:hAnsi="Doulos SIL Mali"/>
          <w:color w:val="0000FF"/>
          <w:lang w:val="en-US" w:eastAsia="zh-TW"/>
        </w:rPr>
        <w:t xml:space="preserve">Rimes </w:t>
      </w:r>
      <w:r w:rsidRPr="009C7FA9">
        <w:rPr>
          <w:rFonts w:ascii="Doulos SIL Mali" w:eastAsia="PMingLiU" w:hAnsi="Doulos SIL Mali"/>
          <w:b/>
          <w:color w:val="0000FF"/>
          <w:lang w:val="en-US" w:eastAsia="zh-TW"/>
        </w:rPr>
        <w:t>-ri</w:t>
      </w:r>
      <w:r w:rsidRPr="009C7FA9">
        <w:rPr>
          <w:rFonts w:ascii="Doulos SIL Mali" w:eastAsia="PMingLiU" w:hAnsi="Doulos SIL Mali"/>
          <w:color w:val="0000FF"/>
          <w:lang w:val="en-US" w:eastAsia="zh-TW"/>
        </w:rPr>
        <w:t xml:space="preserve"> and </w:t>
      </w:r>
      <w:r w:rsidRPr="009C7FA9">
        <w:rPr>
          <w:rFonts w:ascii="Doulos SIL Mali" w:eastAsia="PMingLiU" w:hAnsi="Doulos SIL Mali"/>
          <w:b/>
          <w:color w:val="0000FF"/>
          <w:lang w:val="en-US" w:eastAsia="zh-TW"/>
        </w:rPr>
        <w:t>-r</w:t>
      </w:r>
      <w:r w:rsidRPr="009C7FA9">
        <w:rPr>
          <w:rFonts w:ascii="Doulos SIL Mali" w:hAnsi="Doulos SIL Mali"/>
          <w:b/>
          <w:color w:val="0000FF"/>
          <w:lang w:val="en-US"/>
        </w:rPr>
        <w:t>ɨ</w:t>
      </w:r>
      <w:r w:rsidRPr="009C7FA9">
        <w:rPr>
          <w:rFonts w:ascii="Doulos SIL Mali" w:hAnsi="Doulos SIL Mali"/>
          <w:color w:val="0000FF"/>
          <w:lang w:val="en-US"/>
        </w:rPr>
        <w:t xml:space="preserve"> merged in both type, A and B. </w:t>
      </w:r>
    </w:p>
    <w:p w:rsidR="00F96F3F" w:rsidRPr="00CA0D22" w:rsidRDefault="00647EEE" w:rsidP="00F96F3F">
      <w:pPr>
        <w:spacing w:before="120" w:line="240" w:lineRule="exact"/>
        <w:rPr>
          <w:rFonts w:ascii="Doulos SIL Mali" w:hAnsi="Doulos SIL Mali"/>
          <w:lang w:val="en-US" w:eastAsia="zh-TW"/>
        </w:rPr>
      </w:pPr>
      <w:r>
        <w:rPr>
          <w:b/>
          <w:lang w:val="en-US" w:eastAsia="zh-TW"/>
        </w:rPr>
        <w:br w:type="page"/>
      </w:r>
      <w:r w:rsidR="00F96F3F" w:rsidRPr="00CA0D22" w:rsidDel="00EC4A18">
        <w:rPr>
          <w:rFonts w:ascii="Doulos SIL Mali" w:hAnsi="Doulos SIL Mali"/>
          <w:b/>
          <w:lang w:val="en-US" w:eastAsia="zh-TW"/>
        </w:rPr>
        <w:t>5</w:t>
      </w:r>
      <w:r w:rsidR="00F96F3F" w:rsidRPr="00CA0D22">
        <w:rPr>
          <w:rFonts w:ascii="Doulos SIL Mali" w:hAnsi="Doulos SIL Mali"/>
          <w:b/>
          <w:lang w:val="en-US" w:eastAsia="zh-TW"/>
        </w:rPr>
        <w:t>.3</w:t>
      </w:r>
      <w:r w:rsidR="00F96F3F" w:rsidRPr="00CA0D22">
        <w:rPr>
          <w:rFonts w:ascii="Doulos SIL Mali" w:hAnsi="Doulos SIL Mali"/>
          <w:lang w:val="en-US" w:eastAsia="zh-TW"/>
        </w:rPr>
        <w:tab/>
      </w:r>
      <w:r w:rsidR="00F96F3F" w:rsidRPr="00CA0D22">
        <w:rPr>
          <w:rFonts w:ascii="Doulos SIL Mali" w:hAnsi="Doulos SIL Mali"/>
          <w:color w:val="0000FF"/>
          <w:lang w:val="en-US" w:eastAsia="zh-TW"/>
        </w:rPr>
        <w:t xml:space="preserve">Presentation of the </w:t>
      </w:r>
      <w:r w:rsidR="00F96F3F" w:rsidRPr="00CA0D22">
        <w:rPr>
          <w:rFonts w:ascii="Doulos SIL Mali" w:hAnsi="Doulos SIL Mali"/>
          <w:lang w:val="en-US" w:eastAsia="zh-TW"/>
        </w:rPr>
        <w:t xml:space="preserve">hypothetical rime system in three Divisions </w:t>
      </w:r>
    </w:p>
    <w:p w:rsidR="00F96F3F" w:rsidRPr="00CA0D22" w:rsidRDefault="00F96F3F" w:rsidP="00F96F3F">
      <w:pPr>
        <w:pStyle w:val="retraitcorpsdetexte"/>
        <w:spacing w:before="120" w:line="260" w:lineRule="exact"/>
        <w:jc w:val="both"/>
        <w:rPr>
          <w:rFonts w:ascii="Doulos SIL Mali" w:eastAsia="PMingLiU" w:hAnsi="Doulos SIL Mali"/>
          <w:color w:val="000000"/>
          <w:lang w:val="en-US" w:eastAsia="zh-TW"/>
        </w:rPr>
      </w:pPr>
      <w:r w:rsidRPr="00CA0D22">
        <w:rPr>
          <w:rFonts w:ascii="Doulos SIL Mali" w:eastAsia="PMingLiU" w:hAnsi="Doulos SIL Mali"/>
          <w:color w:val="000000"/>
          <w:lang w:val="en-US" w:eastAsia="zh-TW"/>
        </w:rPr>
        <w:t>We have here a hypothetical system in three Divisions: A</w:t>
      </w:r>
      <w:r w:rsidR="00D3595D" w:rsidRPr="00D3595D">
        <w:rPr>
          <w:rFonts w:ascii="Doulos SIL Mali" w:eastAsia="PMingLiU" w:hAnsi="Doulos SIL Mali"/>
          <w:color w:val="000000"/>
          <w:sz w:val="16"/>
          <w:lang w:val="en-US" w:eastAsia="zh-TW"/>
        </w:rPr>
        <w:t> </w:t>
      </w:r>
      <w:r w:rsidRPr="00CA0D22">
        <w:rPr>
          <w:rFonts w:ascii="Doulos SIL Mali" w:eastAsia="PMingLiU" w:hAnsi="Doulos SIL Mali"/>
          <w:color w:val="000000"/>
          <w:lang w:val="en-US" w:eastAsia="zh-TW"/>
        </w:rPr>
        <w:t>(future I/IV), A</w:t>
      </w:r>
      <w:r w:rsidR="00D3595D" w:rsidRPr="00D3595D">
        <w:rPr>
          <w:rFonts w:ascii="Doulos SIL Mali" w:eastAsia="PMingLiU" w:hAnsi="Doulos SIL Mali"/>
          <w:color w:val="000000"/>
          <w:sz w:val="16"/>
          <w:lang w:val="en-US" w:eastAsia="zh-TW"/>
        </w:rPr>
        <w:t> </w:t>
      </w:r>
      <w:r w:rsidRPr="00CA0D22">
        <w:rPr>
          <w:rFonts w:ascii="Doulos SIL Mali" w:eastAsia="PMingLiU" w:hAnsi="Doulos SIL Mali"/>
          <w:color w:val="000000"/>
          <w:lang w:val="en-US" w:eastAsia="zh-TW"/>
        </w:rPr>
        <w:t>(future II) and B</w:t>
      </w:r>
      <w:r w:rsidR="00D3595D" w:rsidRPr="00D3595D">
        <w:rPr>
          <w:rFonts w:ascii="Doulos SIL Mali" w:eastAsia="PMingLiU" w:hAnsi="Doulos SIL Mali"/>
          <w:color w:val="000000"/>
          <w:sz w:val="16"/>
          <w:lang w:val="en-US" w:eastAsia="zh-TW"/>
        </w:rPr>
        <w:t> </w:t>
      </w:r>
      <w:r w:rsidRPr="00CA0D22">
        <w:rPr>
          <w:rFonts w:ascii="Doulos SIL Mali" w:eastAsia="PMingLiU" w:hAnsi="Doulos SIL Mali"/>
          <w:color w:val="000000"/>
          <w:lang w:val="en-US" w:eastAsia="zh-TW"/>
        </w:rPr>
        <w:t xml:space="preserve">(future III). </w:t>
      </w:r>
    </w:p>
    <w:p w:rsidR="00F96F3F" w:rsidRPr="00CA0D22" w:rsidRDefault="00F96F3F" w:rsidP="00F96F3F">
      <w:pPr>
        <w:tabs>
          <w:tab w:val="left" w:pos="426"/>
        </w:tabs>
        <w:spacing w:before="180" w:after="120"/>
        <w:rPr>
          <w:rFonts w:ascii="Doulos SIL Mali" w:hAnsi="Doulos SIL Mali"/>
        </w:rPr>
      </w:pPr>
      <w:r>
        <w:rPr>
          <w:rFonts w:ascii="Doulos SIL Mali" w:hAnsi="Doulos SIL Mali"/>
          <w:b/>
          <w:color w:val="000000"/>
          <w:lang w:val="en-US"/>
        </w:rPr>
        <w:tab/>
      </w:r>
      <w:r w:rsidRPr="00CA0D22">
        <w:rPr>
          <w:rFonts w:ascii="Doulos SIL Mali" w:hAnsi="Doulos SIL Mali"/>
          <w:b/>
          <w:color w:val="000000"/>
          <w:lang w:val="en-US"/>
        </w:rPr>
        <w:t>Table 11</w:t>
      </w:r>
      <w:r w:rsidRPr="00CA0D22">
        <w:rPr>
          <w:rFonts w:ascii="Doulos SIL Mali" w:hAnsi="Doulos SIL Mali"/>
          <w:color w:val="000000"/>
          <w:lang w:val="en-US"/>
        </w:rPr>
        <w:t>: Hypothetical rime system in three Divisions</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59"/>
        <w:gridCol w:w="1418"/>
      </w:tblGrid>
      <w:tr w:rsidR="00F96F3F" w:rsidRPr="00CA0D22">
        <w:trPr>
          <w:trHeight w:hRule="exact" w:val="397"/>
        </w:trPr>
        <w:tc>
          <w:tcPr>
            <w:tcW w:w="1559" w:type="dxa"/>
            <w:vAlign w:val="center"/>
          </w:tcPr>
          <w:p w:rsidR="00F96F3F" w:rsidRPr="00CA0D2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A0D22">
              <w:rPr>
                <w:rFonts w:ascii="Doulos SIL Mali" w:hAnsi="Doulos SIL Mali"/>
                <w:color w:val="000000"/>
                <w:lang w:val="en-US"/>
              </w:rPr>
              <w:t>A</w:t>
            </w:r>
            <w:r w:rsidR="00D3595D" w:rsidRPr="00D3595D">
              <w:rPr>
                <w:rFonts w:ascii="Doulos SIL Mali" w:eastAsia="PMingLiU" w:hAnsi="Doulos SIL Mali"/>
                <w:color w:val="000000"/>
                <w:sz w:val="16"/>
                <w:lang w:val="en-US" w:eastAsia="zh-TW"/>
              </w:rPr>
              <w:t> </w:t>
            </w:r>
            <w:r w:rsidRPr="00CA0D22">
              <w:rPr>
                <w:rFonts w:ascii="Doulos SIL Mali" w:hAnsi="Doulos SIL Mali"/>
                <w:color w:val="000000"/>
                <w:lang w:val="en-US"/>
              </w:rPr>
              <w:t>(I/IV)</w:t>
            </w:r>
          </w:p>
        </w:tc>
        <w:tc>
          <w:tcPr>
            <w:tcW w:w="1418" w:type="dxa"/>
            <w:vAlign w:val="center"/>
          </w:tcPr>
          <w:p w:rsidR="00F96F3F" w:rsidRPr="00CA0D2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A0D22">
              <w:rPr>
                <w:rFonts w:ascii="Doulos SIL Mali" w:hAnsi="Doulos SIL Mali"/>
                <w:color w:val="000000"/>
                <w:lang w:val="en-US"/>
              </w:rPr>
              <w:t>A</w:t>
            </w:r>
            <w:r w:rsidR="00D3595D" w:rsidRPr="00D3595D">
              <w:rPr>
                <w:rFonts w:ascii="Doulos SIL Mali" w:eastAsia="PMingLiU" w:hAnsi="Doulos SIL Mali"/>
                <w:color w:val="000000"/>
                <w:sz w:val="16"/>
                <w:lang w:val="en-US" w:eastAsia="zh-TW"/>
              </w:rPr>
              <w:t> </w:t>
            </w:r>
            <w:r w:rsidRPr="00CA0D22">
              <w:rPr>
                <w:rFonts w:ascii="Doulos SIL Mali" w:hAnsi="Doulos SIL Mali"/>
                <w:color w:val="000000"/>
                <w:lang w:val="en-US"/>
              </w:rPr>
              <w:t>(II)</w:t>
            </w:r>
          </w:p>
        </w:tc>
      </w:tr>
      <w:tr w:rsidR="00F96F3F" w:rsidRPr="00CA0D22">
        <w:trPr>
          <w:trHeight w:hRule="exact" w:val="397"/>
        </w:trPr>
        <w:tc>
          <w:tcPr>
            <w:tcW w:w="2977" w:type="dxa"/>
            <w:gridSpan w:val="2"/>
            <w:vAlign w:val="center"/>
          </w:tcPr>
          <w:p w:rsidR="00F96F3F" w:rsidRPr="00CA0D2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A0D22">
              <w:rPr>
                <w:rFonts w:ascii="Doulos SIL Mali" w:hAnsi="Doulos SIL Mali"/>
                <w:color w:val="000000"/>
                <w:lang w:val="en-US"/>
              </w:rPr>
              <w:t>B</w:t>
            </w:r>
            <w:r w:rsidR="00D3595D" w:rsidRPr="00D3595D">
              <w:rPr>
                <w:rFonts w:ascii="Doulos SIL Mali" w:eastAsia="PMingLiU" w:hAnsi="Doulos SIL Mali"/>
                <w:color w:val="000000"/>
                <w:sz w:val="16"/>
                <w:lang w:val="en-US" w:eastAsia="zh-TW"/>
              </w:rPr>
              <w:t> </w:t>
            </w:r>
            <w:r w:rsidRPr="00CA0D22">
              <w:rPr>
                <w:rFonts w:ascii="Doulos SIL Mali" w:hAnsi="Doulos SIL Mali"/>
                <w:color w:val="000000"/>
                <w:lang w:val="en-US"/>
              </w:rPr>
              <w:t>(III)</w:t>
            </w:r>
          </w:p>
        </w:tc>
      </w:tr>
    </w:tbl>
    <w:p w:rsidR="00F96F3F" w:rsidRPr="00EB2C8E" w:rsidRDefault="00F96F3F" w:rsidP="00F96F3F">
      <w:pPr>
        <w:pStyle w:val="retraitcorpsdetexte"/>
        <w:spacing w:before="180" w:line="260" w:lineRule="exact"/>
        <w:jc w:val="both"/>
        <w:rPr>
          <w:rFonts w:ascii="Doulos SIL Mali" w:eastAsia="PMingLiU" w:hAnsi="Doulos SIL Mali"/>
          <w:color w:val="0000FF"/>
          <w:lang w:val="en-US" w:eastAsia="zh-TW"/>
        </w:rPr>
      </w:pPr>
      <w:r w:rsidRPr="00EB2C8E">
        <w:rPr>
          <w:rFonts w:ascii="Doulos SIL Mali" w:eastAsia="PMingLiU" w:hAnsi="Doulos SIL Mali"/>
          <w:color w:val="000000"/>
          <w:lang w:val="en-US" w:eastAsia="zh-TW"/>
        </w:rPr>
        <w:t>Here are examples of some triads contrasting A</w:t>
      </w:r>
      <w:r w:rsidR="00D3595D" w:rsidRPr="00D3595D">
        <w:rPr>
          <w:rFonts w:ascii="Doulos SIL Mali" w:eastAsia="PMingLiU" w:hAnsi="Doulos SIL Mali"/>
          <w:color w:val="000000"/>
          <w:sz w:val="16"/>
          <w:lang w:val="en-US" w:eastAsia="zh-TW"/>
        </w:rPr>
        <w:t> </w:t>
      </w:r>
      <w:r w:rsidRPr="00EB2C8E">
        <w:rPr>
          <w:rFonts w:ascii="Doulos SIL Mali" w:eastAsia="PMingLiU" w:hAnsi="Doulos SIL Mali"/>
          <w:color w:val="000000"/>
          <w:lang w:val="en-US" w:eastAsia="zh-TW"/>
        </w:rPr>
        <w:t xml:space="preserve">(I/IV) &lt;OC (without medial </w:t>
      </w:r>
      <w:r w:rsidRPr="00EB2C8E">
        <w:rPr>
          <w:rFonts w:ascii="Doulos SIL Mali" w:hAnsi="Doulos SIL Mali"/>
          <w:color w:val="000000"/>
          <w:lang w:val="en-US"/>
        </w:rPr>
        <w:t>-</w:t>
      </w:r>
      <w:r w:rsidRPr="00EB2C8E">
        <w:rPr>
          <w:rFonts w:ascii="Doulos SIL Mali" w:hAnsi="Doulos SIL Mali"/>
          <w:b/>
          <w:color w:val="000000"/>
          <w:lang w:val="en-US"/>
        </w:rPr>
        <w:t>r</w:t>
      </w:r>
      <w:r w:rsidRPr="00EB2C8E">
        <w:rPr>
          <w:rFonts w:ascii="Doulos SIL Mali" w:hAnsi="Doulos SIL Mali"/>
          <w:color w:val="000000"/>
          <w:lang w:val="en-US"/>
        </w:rPr>
        <w:t>-</w:t>
      </w:r>
      <w:r w:rsidRPr="00EB2C8E">
        <w:rPr>
          <w:rFonts w:ascii="Doulos SIL Mali" w:eastAsia="PMingLiU" w:hAnsi="Doulos SIL Mali"/>
          <w:color w:val="000000"/>
          <w:lang w:val="en-US" w:eastAsia="zh-TW"/>
        </w:rPr>
        <w:t>), A</w:t>
      </w:r>
      <w:r w:rsidR="00D3595D" w:rsidRPr="00D3595D">
        <w:rPr>
          <w:rFonts w:ascii="Doulos SIL Mali" w:eastAsia="PMingLiU" w:hAnsi="Doulos SIL Mali"/>
          <w:color w:val="000000"/>
          <w:sz w:val="16"/>
          <w:lang w:val="en-US" w:eastAsia="zh-TW"/>
        </w:rPr>
        <w:t> </w:t>
      </w:r>
      <w:r w:rsidRPr="00EB2C8E">
        <w:rPr>
          <w:rFonts w:ascii="Doulos SIL Mali" w:eastAsia="PMingLiU" w:hAnsi="Doulos SIL Mali"/>
          <w:color w:val="000000"/>
          <w:lang w:val="en-US" w:eastAsia="zh-TW"/>
        </w:rPr>
        <w:t xml:space="preserve">(II) &lt;OC (with </w:t>
      </w:r>
      <w:r w:rsidRPr="00EB2C8E">
        <w:rPr>
          <w:rFonts w:ascii="Doulos SIL Mali" w:hAnsi="Doulos SIL Mali"/>
          <w:color w:val="000000"/>
          <w:lang w:val="en-US"/>
        </w:rPr>
        <w:t>-</w:t>
      </w:r>
      <w:r w:rsidRPr="00EB2C8E">
        <w:rPr>
          <w:rFonts w:ascii="Doulos SIL Mali" w:hAnsi="Doulos SIL Mali"/>
          <w:b/>
          <w:color w:val="000000"/>
          <w:lang w:val="en-US"/>
        </w:rPr>
        <w:t>r</w:t>
      </w:r>
      <w:r w:rsidRPr="00EB2C8E">
        <w:rPr>
          <w:rFonts w:ascii="Doulos SIL Mali" w:hAnsi="Doulos SIL Mali"/>
          <w:color w:val="000000"/>
          <w:lang w:val="en-US"/>
        </w:rPr>
        <w:t>-</w:t>
      </w:r>
      <w:r w:rsidRPr="00EB2C8E">
        <w:rPr>
          <w:rFonts w:ascii="Doulos SIL Mali" w:eastAsia="PMingLiU" w:hAnsi="Doulos SIL Mali"/>
          <w:color w:val="000000"/>
          <w:lang w:val="en-US" w:eastAsia="zh-TW"/>
        </w:rPr>
        <w:t>)</w:t>
      </w:r>
      <w:r w:rsidR="006D678B">
        <w:rPr>
          <w:rFonts w:ascii="Doulos SIL Mali" w:eastAsia="PMingLiU" w:hAnsi="Doulos SIL Mali"/>
          <w:color w:val="000000"/>
          <w:lang w:val="en-US" w:eastAsia="zh-TW"/>
        </w:rPr>
        <w:t>,</w:t>
      </w:r>
      <w:r w:rsidRPr="00EB2C8E">
        <w:rPr>
          <w:rFonts w:ascii="Doulos SIL Mali" w:eastAsia="PMingLiU" w:hAnsi="Doulos SIL Mali"/>
          <w:color w:val="000000"/>
          <w:lang w:val="en-US" w:eastAsia="zh-TW"/>
        </w:rPr>
        <w:t xml:space="preserve"> and B</w:t>
      </w:r>
      <w:r w:rsidR="00D3595D" w:rsidRPr="00D3595D">
        <w:rPr>
          <w:rFonts w:ascii="Doulos SIL Mali" w:eastAsia="PMingLiU" w:hAnsi="Doulos SIL Mali"/>
          <w:color w:val="000000"/>
          <w:sz w:val="16"/>
          <w:lang w:val="en-US" w:eastAsia="zh-TW"/>
        </w:rPr>
        <w:t> </w:t>
      </w:r>
      <w:r w:rsidRPr="00EB2C8E">
        <w:rPr>
          <w:rFonts w:ascii="Doulos SIL Mali" w:eastAsia="PMingLiU" w:hAnsi="Doulos SIL Mali"/>
          <w:color w:val="000000"/>
          <w:lang w:val="en-US" w:eastAsia="zh-TW"/>
        </w:rPr>
        <w:t xml:space="preserve">(III) &lt;OC (without </w:t>
      </w:r>
      <w:r w:rsidRPr="00EB2C8E" w:rsidDel="005D1C45">
        <w:rPr>
          <w:rFonts w:ascii="Doulos SIL Mali" w:eastAsia="PMingLiU" w:hAnsi="Doulos SIL Mali"/>
          <w:color w:val="000000"/>
          <w:lang w:val="en-US" w:eastAsia="zh-TW"/>
        </w:rPr>
        <w:t>-</w:t>
      </w:r>
      <w:r w:rsidRPr="00EB2C8E">
        <w:rPr>
          <w:rFonts w:ascii="Doulos SIL Mali" w:hAnsi="Doulos SIL Mali"/>
          <w:b/>
          <w:color w:val="000000"/>
          <w:lang w:val="en-US"/>
        </w:rPr>
        <w:t>r</w:t>
      </w:r>
      <w:r w:rsidRPr="00EB2C8E">
        <w:rPr>
          <w:rFonts w:ascii="Doulos SIL Mali" w:hAnsi="Doulos SIL Mali"/>
          <w:color w:val="000000"/>
          <w:lang w:val="en-US"/>
        </w:rPr>
        <w:t>-</w:t>
      </w:r>
      <w:r w:rsidRPr="00EB2C8E">
        <w:rPr>
          <w:rFonts w:ascii="Doulos SIL Mali" w:eastAsia="PMingLiU" w:hAnsi="Doulos SIL Mali"/>
          <w:color w:val="000000"/>
          <w:lang w:val="en-US" w:eastAsia="zh-TW"/>
        </w:rPr>
        <w:t xml:space="preserve">). </w:t>
      </w:r>
      <w:r w:rsidR="003B312A">
        <w:rPr>
          <w:rFonts w:ascii="Doulos SIL Mali" w:eastAsia="PMingLiU" w:hAnsi="Doulos SIL Mali"/>
          <w:color w:val="000000"/>
          <w:lang w:val="en-US" w:eastAsia="zh-TW"/>
        </w:rPr>
        <w:t xml:space="preserve"> </w:t>
      </w:r>
      <w:r w:rsidRPr="00EB2C8E">
        <w:rPr>
          <w:rFonts w:ascii="Doulos SIL Mali" w:eastAsia="PMingLiU" w:hAnsi="Doulos SIL Mali"/>
          <w:color w:val="0000FF"/>
          <w:lang w:val="en-US" w:eastAsia="zh-TW"/>
        </w:rPr>
        <w:t xml:space="preserve">To simplify, only rimes ending in </w:t>
      </w:r>
      <w:r w:rsidRPr="00EB2C8E">
        <w:rPr>
          <w:rFonts w:ascii="Doulos SIL Mali" w:eastAsia="PMingLiU" w:hAnsi="Doulos SIL Mali"/>
          <w:b/>
          <w:color w:val="0000FF"/>
          <w:lang w:val="en-US" w:eastAsia="zh-TW"/>
        </w:rPr>
        <w:t>-n</w:t>
      </w:r>
      <w:r w:rsidRPr="00EB2C8E">
        <w:rPr>
          <w:rFonts w:ascii="Doulos SIL Mali" w:eastAsia="PMingLiU" w:hAnsi="Doulos SIL Mali"/>
          <w:color w:val="0000FF"/>
          <w:lang w:val="en-US" w:eastAsia="zh-TW"/>
        </w:rPr>
        <w:t xml:space="preserve"> are given. </w:t>
      </w:r>
    </w:p>
    <w:p w:rsidR="00F96F3F" w:rsidRPr="00EB2C8E" w:rsidRDefault="00F96F3F" w:rsidP="00F96F3F">
      <w:pPr>
        <w:tabs>
          <w:tab w:val="left" w:pos="709"/>
        </w:tabs>
        <w:spacing w:before="120" w:line="260" w:lineRule="exact"/>
        <w:ind w:left="5103" w:hanging="5103"/>
        <w:rPr>
          <w:rFonts w:ascii="Doulos SIL" w:eastAsia="PMingLiU" w:hAnsi="Doulos SIL"/>
          <w:color w:val="000000"/>
          <w:lang w:val="en-US" w:eastAsia="zh-TW"/>
        </w:rPr>
      </w:pPr>
      <w:r w:rsidRPr="00EB2C8E">
        <w:rPr>
          <w:rFonts w:ascii="Doulos SIL" w:hAnsi="Doulos SIL"/>
          <w:color w:val="000000"/>
          <w:lang w:val="en-US"/>
        </w:rPr>
        <w:t>A</w:t>
      </w:r>
      <w:r w:rsidR="0080130D" w:rsidRPr="0080130D">
        <w:rPr>
          <w:rFonts w:ascii="Doulos SIL" w:hAnsi="Doulos SIL"/>
          <w:color w:val="000000"/>
          <w:sz w:val="16"/>
          <w:lang w:val="en-US"/>
        </w:rPr>
        <w:t> </w:t>
      </w:r>
      <w:r w:rsidRPr="00EB2C8E">
        <w:rPr>
          <w:rFonts w:ascii="Doulos SIL" w:hAnsi="Doulos SIL"/>
          <w:color w:val="000000"/>
          <w:lang w:val="en-US"/>
        </w:rPr>
        <w:t xml:space="preserve">(I) </w:t>
      </w:r>
      <w:r w:rsidRPr="00EB2C8E">
        <w:rPr>
          <w:rFonts w:ascii="Doulos SIL" w:hAnsi="Doulos SIL"/>
          <w:color w:val="000000"/>
          <w:lang w:val="en-US"/>
        </w:rPr>
        <w:tab/>
      </w:r>
      <w:r w:rsidRPr="00EB2C8E">
        <w:rPr>
          <w:rFonts w:ascii="Doulos SIL" w:eastAsia="华文宋体" w:hAnsi="Doulos SIL" w:cs="New York"/>
          <w:color w:val="000000"/>
          <w:lang w:val="en-US" w:eastAsia="zh-CN"/>
        </w:rPr>
        <w:t>干</w:t>
      </w:r>
      <w:r w:rsidRPr="00EB2C8E">
        <w:rPr>
          <w:rFonts w:ascii="Doulos SIL" w:hAnsi="Doulos SIL"/>
          <w:color w:val="000000"/>
          <w:lang w:val="en-US"/>
        </w:rPr>
        <w:t xml:space="preserve">  </w:t>
      </w:r>
      <w:r w:rsidRPr="00EB2C8E">
        <w:rPr>
          <w:rFonts w:ascii="Doulos SIL" w:eastAsia="PMingLiU" w:hAnsi="Doulos SIL"/>
          <w:i/>
          <w:color w:val="000000"/>
          <w:lang w:val="en-US" w:eastAsia="zh-TW"/>
        </w:rPr>
        <w:t>g</w:t>
      </w:r>
      <w:r w:rsidRPr="00EB2C8E">
        <w:rPr>
          <w:rFonts w:ascii="Doulos SIL" w:hAnsi="Doulos SIL"/>
          <w:i/>
          <w:color w:val="000000"/>
          <w:lang w:val="en-US" w:eastAsia="zh-TW"/>
        </w:rPr>
        <w:t>ān</w:t>
      </w:r>
      <w:r w:rsidRPr="00EB2C8E">
        <w:rPr>
          <w:rFonts w:ascii="Doulos SIL" w:hAnsi="Doulos SIL"/>
          <w:color w:val="000000"/>
          <w:lang w:val="en-US"/>
        </w:rPr>
        <w:t xml:space="preserve"> &lt;MC </w:t>
      </w:r>
      <w:r w:rsidRPr="00EB2C8E">
        <w:rPr>
          <w:rFonts w:ascii="Doulos SIL" w:hAnsi="Doulos SIL"/>
          <w:color w:val="000000"/>
          <w:lang w:val="en-US" w:eastAsia="zh-TW"/>
        </w:rPr>
        <w:t>k</w:t>
      </w:r>
      <w:r w:rsidRPr="00EB2C8E">
        <w:rPr>
          <w:rFonts w:ascii="Doulos SIL" w:eastAsia="PMingLiU" w:hAnsi="Doulos SIL"/>
          <w:color w:val="000000"/>
          <w:lang w:val="en-US" w:eastAsia="zh-TW"/>
        </w:rPr>
        <w:t>a</w:t>
      </w:r>
      <w:r w:rsidRPr="00EB2C8E">
        <w:rPr>
          <w:rFonts w:ascii="Doulos SIL" w:hAnsi="Doulos SIL"/>
          <w:color w:val="000000"/>
          <w:lang w:val="en-US" w:eastAsia="zh-TW"/>
        </w:rPr>
        <w:t>n</w:t>
      </w:r>
      <w:r w:rsidRPr="00EB2C8E">
        <w:rPr>
          <w:rFonts w:ascii="Doulos SIL" w:hAnsi="Doulos SIL"/>
          <w:color w:val="000000"/>
          <w:lang w:val="en-US"/>
        </w:rPr>
        <w:t xml:space="preserve"> [</w:t>
      </w:r>
      <w:r w:rsidRPr="00EB2C8E">
        <w:rPr>
          <w:rFonts w:ascii="Doulos SIL" w:hAnsi="Doulos SIL"/>
          <w:b/>
          <w:color w:val="000000"/>
          <w:lang w:val="en-US" w:eastAsia="zh-TW"/>
        </w:rPr>
        <w:t>kan</w:t>
      </w:r>
      <w:r w:rsidRPr="00EB2C8E">
        <w:rPr>
          <w:rFonts w:ascii="Doulos SIL" w:hAnsi="Doulos SIL"/>
          <w:color w:val="000000"/>
          <w:lang w:val="en-US"/>
        </w:rPr>
        <w:t>] &lt;OC *kan [C</w:t>
      </w:r>
      <w:r w:rsidR="00416EAD">
        <w:rPr>
          <w:rFonts w:ascii="Doulos SIL" w:hAnsi="Doulos SIL"/>
          <w:color w:val="000000"/>
          <w:lang w:val="en-US"/>
        </w:rPr>
        <w:t>.</w:t>
      </w:r>
      <w:r w:rsidRPr="00EB2C8E">
        <w:rPr>
          <w:rFonts w:ascii="Doulos SIL" w:eastAsia="PMingLiU" w:hAnsi="Doulos SIL"/>
          <w:b/>
          <w:color w:val="000000"/>
          <w:lang w:val="en-US" w:eastAsia="zh-TW"/>
        </w:rPr>
        <w:t>kan</w:t>
      </w:r>
      <w:r w:rsidRPr="00EB2C8E">
        <w:rPr>
          <w:rFonts w:ascii="Doulos SIL" w:hAnsi="Doulos SIL"/>
          <w:color w:val="000000"/>
          <w:lang w:val="en-US"/>
        </w:rPr>
        <w:t xml:space="preserve">] </w:t>
      </w:r>
      <w:r w:rsidR="000E4B7D">
        <w:rPr>
          <w:rFonts w:ascii="Doulos SIL" w:hAnsi="Doulos SIL"/>
          <w:color w:val="000000"/>
          <w:lang w:val="en-US"/>
        </w:rPr>
        <w:t>“</w:t>
      </w:r>
      <w:r w:rsidRPr="00EB2C8E">
        <w:rPr>
          <w:rFonts w:ascii="Doulos SIL" w:eastAsia="PMingLiU" w:hAnsi="Doulos SIL"/>
          <w:color w:val="000000"/>
          <w:lang w:val="en-US" w:eastAsia="zh-TW"/>
        </w:rPr>
        <w:t>shield</w:t>
      </w:r>
      <w:r w:rsidR="000E4B7D">
        <w:rPr>
          <w:rFonts w:ascii="Doulos SIL" w:eastAsia="PMingLiU" w:hAnsi="Doulos SIL"/>
          <w:color w:val="000000"/>
          <w:lang w:val="en-US" w:eastAsia="zh-TW"/>
        </w:rPr>
        <w:t>”</w:t>
      </w:r>
      <w:r w:rsidRPr="00EB2C8E">
        <w:rPr>
          <w:rFonts w:ascii="Doulos SIL" w:hAnsi="Doulos SIL"/>
          <w:color w:val="000000"/>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lang w:val="en-US" w:eastAsia="zh-TW"/>
        </w:rPr>
      </w:pPr>
      <w:r w:rsidRPr="00EB2C8E">
        <w:rPr>
          <w:rFonts w:ascii="Doulos SIL" w:hAnsi="Doulos SIL"/>
          <w:color w:val="000000"/>
          <w:lang w:val="en-US"/>
        </w:rPr>
        <w:t>A</w:t>
      </w:r>
      <w:r w:rsidR="0080130D" w:rsidRPr="0080130D">
        <w:rPr>
          <w:rFonts w:ascii="Doulos SIL" w:hAnsi="Doulos SIL"/>
          <w:color w:val="000000"/>
          <w:sz w:val="16"/>
          <w:lang w:val="en-US"/>
        </w:rPr>
        <w:t> </w:t>
      </w:r>
      <w:r w:rsidRPr="00EB2C8E">
        <w:rPr>
          <w:rFonts w:ascii="Doulos SIL" w:hAnsi="Doulos SIL"/>
          <w:color w:val="000000"/>
          <w:lang w:val="en-US"/>
        </w:rPr>
        <w:t xml:space="preserve">(II) </w:t>
      </w:r>
      <w:r w:rsidRPr="00EB2C8E">
        <w:rPr>
          <w:rFonts w:ascii="Doulos SIL" w:hAnsi="Doulos SIL"/>
          <w:color w:val="000000"/>
          <w:lang w:val="en-US"/>
        </w:rPr>
        <w:tab/>
      </w:r>
      <w:r w:rsidRPr="00EB2C8E">
        <w:rPr>
          <w:rFonts w:ascii="Doulos SIL" w:eastAsia="华文宋体" w:hAnsi="Doulos SIL" w:cs="New York"/>
          <w:color w:val="000000"/>
          <w:lang w:val="en-US" w:eastAsia="zh-CN"/>
        </w:rPr>
        <w:t>姦</w:t>
      </w:r>
      <w:r w:rsidRPr="00EB2C8E">
        <w:rPr>
          <w:rFonts w:ascii="Doulos SIL" w:hAnsi="Doulos SIL"/>
          <w:color w:val="000000"/>
          <w:lang w:val="en-US"/>
        </w:rPr>
        <w:t xml:space="preserve">  </w:t>
      </w:r>
      <w:r w:rsidRPr="00EB2C8E">
        <w:rPr>
          <w:rFonts w:ascii="Doulos SIL" w:hAnsi="Doulos SIL"/>
          <w:i/>
          <w:color w:val="000000"/>
          <w:lang w:val="en-US"/>
        </w:rPr>
        <w:t>jiān</w:t>
      </w:r>
      <w:r w:rsidRPr="00EB2C8E">
        <w:rPr>
          <w:rFonts w:ascii="Doulos SIL" w:hAnsi="Doulos SIL"/>
          <w:color w:val="000000"/>
          <w:lang w:val="en-US"/>
        </w:rPr>
        <w:t xml:space="preserve"> &lt;MC kæn [</w:t>
      </w:r>
      <w:r w:rsidRPr="00EB2C8E">
        <w:rPr>
          <w:rFonts w:ascii="Doulos SIL" w:hAnsi="Doulos SIL"/>
          <w:b/>
          <w:color w:val="000000"/>
          <w:lang w:val="en-US"/>
        </w:rPr>
        <w:t>kæn</w:t>
      </w:r>
      <w:r w:rsidRPr="00EB2C8E">
        <w:rPr>
          <w:rFonts w:ascii="Doulos SIL" w:hAnsi="Doulos SIL"/>
          <w:color w:val="000000"/>
          <w:lang w:val="en-US"/>
        </w:rPr>
        <w:t>&lt;</w:t>
      </w:r>
      <w:r w:rsidRPr="00EB2C8E">
        <w:rPr>
          <w:rFonts w:ascii="Doulos SIL" w:hAnsi="Doulos SIL"/>
          <w:b/>
          <w:color w:val="000000"/>
          <w:lang w:val="en-US" w:eastAsia="zh-TW"/>
        </w:rPr>
        <w:t>k</w:t>
      </w:r>
      <w:r w:rsidRPr="00EB2C8E">
        <w:rPr>
          <w:rFonts w:ascii="Doulos SIL" w:hAnsi="Doulos SIL"/>
          <w:b/>
          <w:color w:val="000000"/>
          <w:lang w:val="en-US"/>
        </w:rPr>
        <w:t>ˠ</w:t>
      </w:r>
      <w:r w:rsidRPr="00EB2C8E">
        <w:rPr>
          <w:rFonts w:ascii="Doulos SIL" w:hAnsi="Doulos SIL"/>
          <w:b/>
          <w:color w:val="000000"/>
          <w:lang w:val="en-US" w:eastAsia="zh-TW"/>
        </w:rPr>
        <w:t>an</w:t>
      </w:r>
      <w:r w:rsidRPr="00EB2C8E">
        <w:rPr>
          <w:rFonts w:ascii="Doulos SIL" w:hAnsi="Doulos SIL"/>
          <w:color w:val="000000"/>
          <w:lang w:val="en-US"/>
        </w:rPr>
        <w:t>] &lt;OC *kran [</w:t>
      </w:r>
      <w:r w:rsidRPr="00EB2C8E">
        <w:rPr>
          <w:rFonts w:ascii="Doulos SIL" w:eastAsia="PMingLiU" w:hAnsi="Doulos SIL"/>
          <w:b/>
          <w:color w:val="000000"/>
          <w:lang w:val="en-US" w:eastAsia="zh-TW"/>
        </w:rPr>
        <w:t>kran</w:t>
      </w:r>
      <w:r w:rsidRPr="00EB2C8E">
        <w:rPr>
          <w:rFonts w:ascii="Doulos SIL" w:hAnsi="Doulos SIL"/>
          <w:color w:val="000000"/>
          <w:lang w:val="en-US"/>
        </w:rPr>
        <w:t xml:space="preserve">] </w:t>
      </w:r>
      <w:r w:rsidR="000E4B7D">
        <w:rPr>
          <w:rFonts w:ascii="Doulos SIL" w:hAnsi="Doulos SIL"/>
          <w:color w:val="000000"/>
          <w:lang w:val="en-US"/>
        </w:rPr>
        <w:t>“</w:t>
      </w:r>
      <w:r w:rsidRPr="00EB2C8E">
        <w:rPr>
          <w:rFonts w:ascii="Doulos SIL" w:eastAsia="PMingLiU" w:hAnsi="Doulos SIL"/>
          <w:color w:val="000000"/>
          <w:lang w:val="en-US" w:eastAsia="zh-TW"/>
        </w:rPr>
        <w:t>adultery</w:t>
      </w:r>
      <w:r w:rsidR="000E4B7D">
        <w:rPr>
          <w:rFonts w:ascii="Doulos SIL" w:eastAsia="PMingLiU" w:hAnsi="Doulos SIL"/>
          <w:color w:val="000000"/>
          <w:lang w:val="en-US" w:eastAsia="zh-TW"/>
        </w:rPr>
        <w:t>”</w:t>
      </w:r>
      <w:r w:rsidRPr="00EB2C8E">
        <w:rPr>
          <w:rFonts w:ascii="Doulos SIL" w:hAnsi="Doulos SIL"/>
          <w:color w:val="000000"/>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spacing w:val="-4"/>
          <w:lang w:val="en-US" w:eastAsia="zh-TW"/>
        </w:rPr>
      </w:pPr>
      <w:r w:rsidRPr="00EB2C8E">
        <w:rPr>
          <w:rFonts w:ascii="Doulos SIL" w:hAnsi="Doulos SIL"/>
          <w:color w:val="000000"/>
          <w:spacing w:val="-4"/>
          <w:lang w:val="en-US"/>
        </w:rPr>
        <w:t>B</w:t>
      </w:r>
      <w:r w:rsidR="0080130D" w:rsidRPr="0080130D">
        <w:rPr>
          <w:rFonts w:ascii="Doulos SIL" w:hAnsi="Doulos SIL"/>
          <w:color w:val="000000"/>
          <w:sz w:val="16"/>
          <w:lang w:val="en-US"/>
        </w:rPr>
        <w:t> </w:t>
      </w:r>
      <w:r w:rsidRPr="00EB2C8E">
        <w:rPr>
          <w:rFonts w:ascii="Doulos SIL" w:hAnsi="Doulos SIL"/>
          <w:color w:val="000000"/>
          <w:spacing w:val="-4"/>
          <w:lang w:val="en-US"/>
        </w:rPr>
        <w:t xml:space="preserve">(III) </w:t>
      </w:r>
      <w:r w:rsidRPr="00EB2C8E">
        <w:rPr>
          <w:rFonts w:ascii="Doulos SIL" w:hAnsi="Doulos SIL"/>
          <w:color w:val="000000"/>
          <w:spacing w:val="-4"/>
          <w:lang w:val="en-US"/>
        </w:rPr>
        <w:tab/>
      </w:r>
      <w:r w:rsidRPr="00EB2C8E">
        <w:rPr>
          <w:rFonts w:ascii="Doulos SIL" w:eastAsia="华文宋体" w:hAnsi="Doulos SIL" w:cs="New York"/>
          <w:color w:val="000000"/>
          <w:lang w:val="en-US" w:eastAsia="zh-CN"/>
        </w:rPr>
        <w:t>鞬</w:t>
      </w:r>
      <w:r w:rsidRPr="00EB2C8E">
        <w:rPr>
          <w:rFonts w:ascii="Doulos SIL" w:hAnsi="Doulos SIL"/>
          <w:color w:val="000000"/>
          <w:spacing w:val="-4"/>
          <w:lang w:val="en-US"/>
        </w:rPr>
        <w:t xml:space="preserve">  </w:t>
      </w:r>
      <w:r w:rsidRPr="00EB2C8E">
        <w:rPr>
          <w:rFonts w:ascii="Doulos SIL" w:hAnsi="Doulos SIL"/>
          <w:i/>
          <w:color w:val="000000"/>
          <w:spacing w:val="-4"/>
          <w:lang w:val="en-US"/>
        </w:rPr>
        <w:t>jiān</w:t>
      </w:r>
      <w:r w:rsidRPr="00EB2C8E">
        <w:rPr>
          <w:rFonts w:ascii="Doulos SIL" w:hAnsi="Doulos SIL"/>
          <w:color w:val="000000"/>
          <w:spacing w:val="-4"/>
          <w:lang w:val="en-US"/>
        </w:rPr>
        <w:t xml:space="preserve"> &lt;MC kjon [</w:t>
      </w:r>
      <w:r w:rsidRPr="00EB2C8E">
        <w:rPr>
          <w:rFonts w:ascii="Doulos SIL" w:hAnsi="Doulos SIL"/>
          <w:b/>
          <w:color w:val="000000"/>
          <w:spacing w:val="-4"/>
          <w:lang w:val="en-US" w:eastAsia="zh-TW"/>
        </w:rPr>
        <w:t>k</w:t>
      </w:r>
      <w:r w:rsidRPr="00EB2C8E">
        <w:rPr>
          <w:rFonts w:ascii="Doulos SIL" w:hAnsi="Doulos SIL"/>
          <w:b/>
          <w:color w:val="000000"/>
          <w:spacing w:val="-4"/>
          <w:lang w:val="en-US"/>
        </w:rPr>
        <w:t>ɨə̀</w:t>
      </w:r>
      <w:r w:rsidRPr="00EB2C8E">
        <w:rPr>
          <w:rFonts w:ascii="Doulos SIL" w:hAnsi="Doulos SIL"/>
          <w:b/>
          <w:color w:val="000000"/>
          <w:spacing w:val="-4"/>
          <w:lang w:val="en-US" w:eastAsia="zh-TW"/>
        </w:rPr>
        <w:t>n</w:t>
      </w:r>
      <w:r w:rsidRPr="00EB2C8E">
        <w:rPr>
          <w:rFonts w:ascii="Doulos SIL" w:hAnsi="Doulos SIL"/>
          <w:color w:val="000000"/>
          <w:spacing w:val="-4"/>
          <w:lang w:val="en-US"/>
        </w:rPr>
        <w:t>] &lt;OC *kjan [</w:t>
      </w:r>
      <w:r w:rsidRPr="00EB2C8E">
        <w:rPr>
          <w:rFonts w:ascii="Doulos SIL" w:eastAsia="PMingLiU" w:hAnsi="Doulos SIL"/>
          <w:b/>
          <w:color w:val="000000"/>
          <w:spacing w:val="-4"/>
          <w:lang w:val="en-US" w:eastAsia="zh-TW"/>
        </w:rPr>
        <w:t>kan</w:t>
      </w:r>
      <w:r w:rsidRPr="00EB2C8E">
        <w:rPr>
          <w:rFonts w:ascii="Doulos SIL" w:hAnsi="Doulos SIL"/>
          <w:color w:val="000000"/>
          <w:spacing w:val="-4"/>
          <w:lang w:val="en-US"/>
        </w:rPr>
        <w:t xml:space="preserve">] </w:t>
      </w:r>
      <w:r w:rsidR="000E4B7D">
        <w:rPr>
          <w:rFonts w:ascii="Doulos SIL" w:hAnsi="Doulos SIL"/>
          <w:color w:val="000000"/>
          <w:spacing w:val="-4"/>
          <w:lang w:val="en-US"/>
        </w:rPr>
        <w:t>“</w:t>
      </w:r>
      <w:r w:rsidRPr="00EB2C8E">
        <w:rPr>
          <w:rFonts w:ascii="Doulos SIL" w:eastAsia="PMingLiU" w:hAnsi="Doulos SIL"/>
          <w:color w:val="000000"/>
          <w:spacing w:val="-4"/>
          <w:lang w:val="en-US" w:eastAsia="zh-TW"/>
        </w:rPr>
        <w:t>bow and arrow case</w:t>
      </w:r>
      <w:r w:rsidR="000E4B7D">
        <w:rPr>
          <w:rFonts w:ascii="Doulos SIL" w:eastAsia="PMingLiU" w:hAnsi="Doulos SIL"/>
          <w:color w:val="000000"/>
          <w:spacing w:val="-4"/>
          <w:lang w:val="en-US" w:eastAsia="zh-TW"/>
        </w:rPr>
        <w:t>”</w:t>
      </w:r>
    </w:p>
    <w:p w:rsidR="00F96F3F" w:rsidRPr="00EB2C8E" w:rsidRDefault="00F96F3F" w:rsidP="00F96F3F">
      <w:pPr>
        <w:tabs>
          <w:tab w:val="left" w:pos="709"/>
        </w:tabs>
        <w:spacing w:before="80" w:line="260" w:lineRule="exact"/>
        <w:ind w:left="5103" w:hanging="5103"/>
        <w:rPr>
          <w:rFonts w:ascii="Doulos SIL" w:eastAsia="PMingLiU" w:hAnsi="Doulos SIL"/>
          <w:color w:val="000000"/>
          <w:lang w:val="en-US" w:eastAsia="zh-TW"/>
        </w:rPr>
      </w:pPr>
      <w:r w:rsidRPr="00EB2C8E">
        <w:rPr>
          <w:rFonts w:ascii="Doulos SIL" w:hAnsi="Doulos SIL"/>
          <w:color w:val="000000"/>
          <w:lang w:val="en-US"/>
        </w:rPr>
        <w:t>A</w:t>
      </w:r>
      <w:r w:rsidR="0080130D" w:rsidRPr="0080130D">
        <w:rPr>
          <w:rFonts w:ascii="Doulos SIL" w:hAnsi="Doulos SIL"/>
          <w:color w:val="000000"/>
          <w:sz w:val="16"/>
          <w:lang w:val="en-US"/>
        </w:rPr>
        <w:t> </w:t>
      </w:r>
      <w:r w:rsidRPr="00EB2C8E">
        <w:rPr>
          <w:rFonts w:ascii="Doulos SIL" w:hAnsi="Doulos SIL"/>
          <w:color w:val="000000"/>
          <w:lang w:val="en-US"/>
        </w:rPr>
        <w:t xml:space="preserve">(I) </w:t>
      </w:r>
      <w:r w:rsidRPr="00EB2C8E">
        <w:rPr>
          <w:rFonts w:ascii="Doulos SIL" w:hAnsi="Doulos SIL"/>
          <w:color w:val="000000"/>
          <w:lang w:val="en-US"/>
        </w:rPr>
        <w:tab/>
      </w:r>
      <w:r w:rsidRPr="00EB2C8E">
        <w:rPr>
          <w:rFonts w:ascii="Doulos SIL" w:eastAsia="华文宋体" w:hAnsi="Doulos SIL" w:cs="New York"/>
          <w:color w:val="000000"/>
          <w:lang w:val="en-US" w:eastAsia="zh-CN"/>
        </w:rPr>
        <w:t>冠</w:t>
      </w:r>
      <w:r w:rsidRPr="00EB2C8E">
        <w:rPr>
          <w:rFonts w:ascii="Doulos SIL" w:eastAsia="华文宋体" w:hAnsi="Doulos SIL" w:cs="New York"/>
          <w:color w:val="000000"/>
          <w:lang w:val="en-US" w:eastAsia="zh-CN"/>
        </w:rPr>
        <w:t xml:space="preserve"> </w:t>
      </w:r>
      <w:r w:rsidRPr="00EB2C8E">
        <w:rPr>
          <w:rFonts w:ascii="Doulos SIL" w:hAnsi="Doulos SIL"/>
          <w:color w:val="000000"/>
          <w:lang w:val="en-US"/>
        </w:rPr>
        <w:t xml:space="preserve"> </w:t>
      </w:r>
      <w:r w:rsidRPr="00EB2C8E">
        <w:rPr>
          <w:rFonts w:ascii="Doulos SIL" w:hAnsi="Doulos SIL"/>
          <w:i/>
          <w:color w:val="000000"/>
          <w:lang w:val="en-US"/>
        </w:rPr>
        <w:t>guān</w:t>
      </w:r>
      <w:r w:rsidRPr="00EB2C8E">
        <w:rPr>
          <w:rFonts w:ascii="Doulos SIL" w:hAnsi="Doulos SIL"/>
          <w:color w:val="000000"/>
          <w:lang w:val="en-US"/>
        </w:rPr>
        <w:t xml:space="preserve"> &lt;MC</w:t>
      </w:r>
      <w:r w:rsidRPr="00EB2C8E">
        <w:rPr>
          <w:rFonts w:ascii="Doulos SIL" w:eastAsia="PMingLiU" w:hAnsi="Doulos SIL"/>
          <w:color w:val="000000"/>
          <w:lang w:val="en-US" w:eastAsia="zh-TW"/>
        </w:rPr>
        <w:t xml:space="preserve"> kwan</w:t>
      </w:r>
      <w:r w:rsidRPr="00EB2C8E">
        <w:rPr>
          <w:rFonts w:ascii="Doulos SIL" w:hAnsi="Doulos SIL"/>
          <w:color w:val="000000"/>
          <w:lang w:val="en-US"/>
        </w:rPr>
        <w:t xml:space="preserve"> [</w:t>
      </w:r>
      <w:r w:rsidRPr="00EB2C8E">
        <w:rPr>
          <w:rFonts w:ascii="Doulos SIL" w:hAnsi="Doulos SIL"/>
          <w:b/>
          <w:color w:val="000000"/>
          <w:lang w:val="en-US" w:eastAsia="zh-TW"/>
        </w:rPr>
        <w:t>kwan</w:t>
      </w:r>
      <w:r w:rsidRPr="00EB2C8E">
        <w:rPr>
          <w:rFonts w:ascii="Doulos SIL" w:hAnsi="Doulos SIL"/>
          <w:color w:val="000000"/>
          <w:lang w:val="en-US"/>
        </w:rPr>
        <w:t>] &lt;OC *kon [</w:t>
      </w:r>
      <w:r w:rsidRPr="00EB2C8E">
        <w:rPr>
          <w:rFonts w:ascii="Doulos SIL" w:eastAsia="PMingLiU" w:hAnsi="Doulos SIL"/>
          <w:color w:val="000000"/>
          <w:lang w:val="en-US" w:eastAsia="zh-TW"/>
        </w:rPr>
        <w:t>C</w:t>
      </w:r>
      <w:r w:rsidR="00416EAD">
        <w:rPr>
          <w:rFonts w:ascii="Doulos SIL" w:eastAsia="PMingLiU" w:hAnsi="Doulos SIL"/>
          <w:color w:val="000000"/>
          <w:lang w:val="en-US" w:eastAsia="zh-TW"/>
        </w:rPr>
        <w:t>.</w:t>
      </w:r>
      <w:r w:rsidRPr="00EB2C8E">
        <w:rPr>
          <w:rFonts w:ascii="Doulos SIL" w:eastAsia="PMingLiU" w:hAnsi="Doulos SIL"/>
          <w:b/>
          <w:color w:val="000000"/>
          <w:lang w:val="en-US" w:eastAsia="zh-TW"/>
        </w:rPr>
        <w:t>kon</w:t>
      </w:r>
      <w:r w:rsidRPr="00EB2C8E">
        <w:rPr>
          <w:rFonts w:ascii="Doulos SIL" w:hAnsi="Doulos SIL"/>
          <w:color w:val="000000"/>
          <w:lang w:val="en-US"/>
        </w:rPr>
        <w:t xml:space="preserve">] </w:t>
      </w:r>
      <w:r w:rsidR="000E4B7D">
        <w:rPr>
          <w:rFonts w:ascii="Doulos SIL" w:hAnsi="Doulos SIL"/>
          <w:color w:val="000000"/>
          <w:lang w:val="en-US"/>
        </w:rPr>
        <w:t>“</w:t>
      </w:r>
      <w:r w:rsidRPr="00EB2C8E">
        <w:rPr>
          <w:rFonts w:ascii="Doulos SIL" w:hAnsi="Doulos SIL"/>
          <w:color w:val="000000"/>
          <w:lang w:val="en-US"/>
        </w:rPr>
        <w:t>cap</w:t>
      </w:r>
      <w:r w:rsidR="000E4B7D">
        <w:rPr>
          <w:rFonts w:ascii="Doulos SIL" w:hAnsi="Doulos SIL"/>
          <w:color w:val="000000"/>
          <w:lang w:val="en-US"/>
        </w:rPr>
        <w:t>”</w:t>
      </w:r>
      <w:r w:rsidRPr="00EB2C8E">
        <w:rPr>
          <w:rFonts w:ascii="Doulos SIL" w:hAnsi="Doulos SIL"/>
          <w:color w:val="000000"/>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spacing w:val="-6"/>
          <w:lang w:val="en-US" w:eastAsia="zh-TW"/>
        </w:rPr>
      </w:pPr>
      <w:r w:rsidRPr="00EB2C8E">
        <w:rPr>
          <w:rFonts w:ascii="Doulos SIL" w:hAnsi="Doulos SIL"/>
          <w:color w:val="000000"/>
          <w:spacing w:val="-6"/>
          <w:lang w:val="en-US"/>
        </w:rPr>
        <w:t>A</w:t>
      </w:r>
      <w:r w:rsidR="0080130D" w:rsidRPr="0080130D">
        <w:rPr>
          <w:rFonts w:ascii="Doulos SIL" w:hAnsi="Doulos SIL"/>
          <w:color w:val="000000"/>
          <w:sz w:val="16"/>
          <w:lang w:val="en-US"/>
        </w:rPr>
        <w:t> </w:t>
      </w:r>
      <w:r w:rsidRPr="00EB2C8E">
        <w:rPr>
          <w:rFonts w:ascii="Doulos SIL" w:hAnsi="Doulos SIL"/>
          <w:color w:val="000000"/>
          <w:spacing w:val="-6"/>
          <w:lang w:val="en-US"/>
        </w:rPr>
        <w:t xml:space="preserve">(II) </w:t>
      </w:r>
      <w:r w:rsidRPr="00EB2C8E">
        <w:rPr>
          <w:rFonts w:ascii="Doulos SIL" w:hAnsi="Doulos SIL"/>
          <w:color w:val="000000"/>
          <w:spacing w:val="-6"/>
          <w:lang w:val="en-US"/>
        </w:rPr>
        <w:tab/>
      </w:r>
      <w:r w:rsidRPr="00EB2C8E">
        <w:rPr>
          <w:rFonts w:ascii="Doulos SIL" w:eastAsia="华文宋体" w:hAnsi="Doulos SIL" w:cs="New York"/>
          <w:color w:val="000000"/>
          <w:lang w:val="en-US" w:eastAsia="zh-CN"/>
        </w:rPr>
        <w:t>關</w:t>
      </w:r>
      <w:r w:rsidRPr="00EB2C8E">
        <w:rPr>
          <w:rFonts w:ascii="Doulos SIL" w:hAnsi="Doulos SIL"/>
          <w:color w:val="000000"/>
          <w:spacing w:val="-6"/>
          <w:lang w:val="en-US"/>
        </w:rPr>
        <w:t xml:space="preserve">  </w:t>
      </w:r>
      <w:r w:rsidRPr="00EB2C8E">
        <w:rPr>
          <w:rFonts w:ascii="Doulos SIL" w:eastAsia="PMingLiU" w:hAnsi="Doulos SIL"/>
          <w:i/>
          <w:color w:val="000000"/>
          <w:spacing w:val="-6"/>
          <w:lang w:val="en-US" w:eastAsia="zh-TW"/>
        </w:rPr>
        <w:t>gu</w:t>
      </w:r>
      <w:r w:rsidRPr="00EB2C8E">
        <w:rPr>
          <w:rFonts w:ascii="Doulos SIL" w:hAnsi="Doulos SIL"/>
          <w:i/>
          <w:color w:val="000000"/>
          <w:spacing w:val="-6"/>
          <w:lang w:val="en-US" w:eastAsia="zh-TW"/>
        </w:rPr>
        <w:t>ān</w:t>
      </w:r>
      <w:r w:rsidRPr="00EB2C8E">
        <w:rPr>
          <w:rFonts w:ascii="Doulos SIL" w:hAnsi="Doulos SIL"/>
          <w:color w:val="000000"/>
          <w:spacing w:val="-20"/>
          <w:lang w:val="en-US"/>
        </w:rPr>
        <w:t xml:space="preserve"> &lt;</w:t>
      </w:r>
      <w:r w:rsidRPr="00EB2C8E">
        <w:rPr>
          <w:rFonts w:ascii="Doulos SIL" w:hAnsi="Doulos SIL"/>
          <w:color w:val="000000"/>
          <w:spacing w:val="-6"/>
          <w:lang w:val="en-US"/>
        </w:rPr>
        <w:t xml:space="preserve">MC </w:t>
      </w:r>
      <w:r w:rsidRPr="00EB2C8E">
        <w:rPr>
          <w:rFonts w:ascii="Doulos SIL" w:hAnsi="Doulos SIL"/>
          <w:color w:val="000000"/>
          <w:spacing w:val="-6"/>
          <w:lang w:val="en-US" w:eastAsia="zh-TW"/>
        </w:rPr>
        <w:t>kw</w:t>
      </w:r>
      <w:r w:rsidRPr="00EB2C8E">
        <w:rPr>
          <w:rFonts w:ascii="Doulos SIL" w:eastAsia="PMingLiU" w:hAnsi="Doulos SIL"/>
          <w:color w:val="000000"/>
          <w:spacing w:val="-6"/>
          <w:lang w:val="en-US" w:eastAsia="zh-TW"/>
        </w:rPr>
        <w:t>æ</w:t>
      </w:r>
      <w:r w:rsidRPr="00EB2C8E">
        <w:rPr>
          <w:rFonts w:ascii="Doulos SIL" w:hAnsi="Doulos SIL"/>
          <w:color w:val="000000"/>
          <w:spacing w:val="-6"/>
          <w:lang w:val="en-US" w:eastAsia="zh-TW"/>
        </w:rPr>
        <w:t>n</w:t>
      </w:r>
      <w:r w:rsidRPr="00EB2C8E">
        <w:rPr>
          <w:rFonts w:ascii="Doulos SIL" w:hAnsi="Doulos SIL"/>
          <w:color w:val="000000"/>
          <w:spacing w:val="-6"/>
          <w:lang w:val="en-US"/>
        </w:rPr>
        <w:t xml:space="preserve"> [</w:t>
      </w:r>
      <w:r w:rsidRPr="00EB2C8E">
        <w:rPr>
          <w:rFonts w:ascii="Doulos SIL" w:hAnsi="Doulos SIL"/>
          <w:b/>
          <w:color w:val="000000"/>
          <w:spacing w:val="-6"/>
          <w:lang w:val="en-US"/>
        </w:rPr>
        <w:t>kwæn</w:t>
      </w:r>
      <w:r w:rsidRPr="00EB2C8E">
        <w:rPr>
          <w:rFonts w:ascii="Doulos SIL" w:hAnsi="Doulos SIL"/>
          <w:color w:val="000000"/>
          <w:spacing w:val="-6"/>
          <w:lang w:val="en-US"/>
        </w:rPr>
        <w:t>&lt;</w:t>
      </w:r>
      <w:r w:rsidRPr="00EB2C8E">
        <w:rPr>
          <w:rFonts w:ascii="Doulos SIL" w:hAnsi="Doulos SIL"/>
          <w:b/>
          <w:color w:val="000000"/>
          <w:spacing w:val="-6"/>
          <w:lang w:val="en-US" w:eastAsia="zh-TW"/>
        </w:rPr>
        <w:t>k</w:t>
      </w:r>
      <w:r w:rsidRPr="00EB2C8E">
        <w:rPr>
          <w:rFonts w:ascii="Doulos SIL" w:hAnsi="Doulos SIL"/>
          <w:b/>
          <w:color w:val="000000"/>
          <w:spacing w:val="-6"/>
          <w:lang w:val="en-US"/>
        </w:rPr>
        <w:t>ˠw</w:t>
      </w:r>
      <w:r w:rsidRPr="00EB2C8E">
        <w:rPr>
          <w:rFonts w:ascii="Doulos SIL" w:hAnsi="Doulos SIL"/>
          <w:b/>
          <w:color w:val="000000"/>
          <w:spacing w:val="-6"/>
          <w:lang w:val="en-US" w:eastAsia="zh-TW"/>
        </w:rPr>
        <w:t>an</w:t>
      </w:r>
      <w:r w:rsidRPr="00EB2C8E">
        <w:rPr>
          <w:rFonts w:ascii="Doulos SIL" w:hAnsi="Doulos SIL"/>
          <w:color w:val="000000"/>
          <w:spacing w:val="-6"/>
          <w:lang w:val="en-US"/>
        </w:rPr>
        <w:t>]</w:t>
      </w:r>
      <w:r w:rsidRPr="00EB2C8E">
        <w:rPr>
          <w:rFonts w:ascii="Doulos SIL" w:hAnsi="Doulos SIL"/>
          <w:color w:val="000000"/>
          <w:spacing w:val="-20"/>
          <w:lang w:val="en-US"/>
        </w:rPr>
        <w:t xml:space="preserve"> &lt;</w:t>
      </w:r>
      <w:r w:rsidRPr="00EB2C8E">
        <w:rPr>
          <w:rFonts w:ascii="Doulos SIL" w:hAnsi="Doulos SIL"/>
          <w:color w:val="000000"/>
          <w:spacing w:val="-6"/>
          <w:lang w:val="en-US"/>
        </w:rPr>
        <w:t>OC *kron [</w:t>
      </w:r>
      <w:r w:rsidRPr="00EB2C8E">
        <w:rPr>
          <w:rFonts w:ascii="Doulos SIL" w:eastAsia="PMingLiU" w:hAnsi="Doulos SIL"/>
          <w:b/>
          <w:color w:val="000000"/>
          <w:spacing w:val="-6"/>
          <w:lang w:val="en-US" w:eastAsia="zh-TW"/>
        </w:rPr>
        <w:t>kron</w:t>
      </w:r>
      <w:r w:rsidRPr="00EB2C8E">
        <w:rPr>
          <w:rFonts w:ascii="Doulos SIL" w:hAnsi="Doulos SIL"/>
          <w:color w:val="000000"/>
          <w:spacing w:val="-6"/>
          <w:lang w:val="en-US"/>
        </w:rPr>
        <w:t xml:space="preserve">] </w:t>
      </w:r>
      <w:r w:rsidR="000E4B7D">
        <w:rPr>
          <w:rFonts w:ascii="Doulos SIL" w:hAnsi="Doulos SIL"/>
          <w:color w:val="000000"/>
          <w:spacing w:val="-6"/>
          <w:lang w:val="en-US"/>
        </w:rPr>
        <w:t>“</w:t>
      </w:r>
      <w:r w:rsidRPr="00EB2C8E">
        <w:rPr>
          <w:rFonts w:ascii="Doulos SIL" w:eastAsia="PMingLiU" w:hAnsi="Doulos SIL"/>
          <w:color w:val="000000"/>
          <w:spacing w:val="-6"/>
          <w:lang w:val="en-US" w:eastAsia="zh-TW"/>
        </w:rPr>
        <w:t>barrier</w:t>
      </w:r>
      <w:r w:rsidR="000E4B7D">
        <w:rPr>
          <w:rFonts w:ascii="Doulos SIL" w:eastAsia="PMingLiU" w:hAnsi="Doulos SIL"/>
          <w:color w:val="000000"/>
          <w:spacing w:val="-6"/>
          <w:lang w:val="en-US" w:eastAsia="zh-TW"/>
        </w:rPr>
        <w:t>”</w:t>
      </w:r>
      <w:r w:rsidRPr="00EB2C8E">
        <w:rPr>
          <w:rFonts w:ascii="Doulos SIL" w:hAnsi="Doulos SIL"/>
          <w:color w:val="000000"/>
          <w:spacing w:val="-6"/>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spacing w:val="-6"/>
          <w:lang w:val="en-US" w:eastAsia="zh-TW"/>
        </w:rPr>
      </w:pPr>
      <w:r w:rsidRPr="00EB2C8E">
        <w:rPr>
          <w:rFonts w:ascii="Doulos SIL" w:hAnsi="Doulos SIL"/>
          <w:color w:val="000000"/>
          <w:spacing w:val="-6"/>
          <w:lang w:val="en-US"/>
        </w:rPr>
        <w:t>B</w:t>
      </w:r>
      <w:r w:rsidR="0080130D" w:rsidRPr="0080130D">
        <w:rPr>
          <w:rFonts w:ascii="Doulos SIL" w:hAnsi="Doulos SIL"/>
          <w:color w:val="000000"/>
          <w:sz w:val="16"/>
          <w:lang w:val="en-US"/>
        </w:rPr>
        <w:t> </w:t>
      </w:r>
      <w:r w:rsidRPr="00EB2C8E">
        <w:rPr>
          <w:rFonts w:ascii="Doulos SIL" w:hAnsi="Doulos SIL"/>
          <w:color w:val="000000"/>
          <w:spacing w:val="-6"/>
          <w:lang w:val="en-US"/>
        </w:rPr>
        <w:t xml:space="preserve">(III) </w:t>
      </w:r>
      <w:r w:rsidRPr="00EB2C8E">
        <w:rPr>
          <w:rFonts w:ascii="Doulos SIL" w:hAnsi="Doulos SIL"/>
          <w:color w:val="000000"/>
          <w:spacing w:val="-6"/>
          <w:lang w:val="en-US"/>
        </w:rPr>
        <w:tab/>
      </w:r>
      <w:r w:rsidRPr="00EB2C8E">
        <w:rPr>
          <w:rFonts w:ascii="Doulos SIL" w:eastAsia="华文宋体" w:hAnsi="Doulos SIL" w:cs="New York"/>
          <w:color w:val="000000"/>
          <w:lang w:val="en-US" w:eastAsia="zh-CN"/>
        </w:rPr>
        <w:t>元</w:t>
      </w:r>
      <w:r w:rsidRPr="00EB2C8E">
        <w:rPr>
          <w:rFonts w:ascii="Doulos SIL" w:hAnsi="Doulos SIL"/>
          <w:color w:val="000000"/>
          <w:spacing w:val="-6"/>
          <w:lang w:val="en-US"/>
        </w:rPr>
        <w:t xml:space="preserve">  </w:t>
      </w:r>
      <w:r w:rsidRPr="00EB2C8E">
        <w:rPr>
          <w:rFonts w:ascii="Doulos SIL" w:hAnsi="Doulos SIL"/>
          <w:i/>
          <w:color w:val="000000"/>
          <w:spacing w:val="-6"/>
          <w:lang w:val="en-US" w:eastAsia="zh-TW"/>
        </w:rPr>
        <w:t>yuān</w:t>
      </w:r>
      <w:r w:rsidRPr="00EB2C8E">
        <w:rPr>
          <w:rFonts w:ascii="Doulos SIL" w:hAnsi="Doulos SIL"/>
          <w:color w:val="000000"/>
          <w:spacing w:val="-20"/>
          <w:lang w:val="en-US"/>
        </w:rPr>
        <w:t xml:space="preserve"> &lt;</w:t>
      </w:r>
      <w:r w:rsidRPr="00EB2C8E">
        <w:rPr>
          <w:rFonts w:ascii="Doulos SIL" w:hAnsi="Doulos SIL"/>
          <w:color w:val="000000"/>
          <w:spacing w:val="-6"/>
          <w:lang w:val="en-US"/>
        </w:rPr>
        <w:t xml:space="preserve">MC </w:t>
      </w:r>
      <w:r w:rsidRPr="00EB2C8E">
        <w:rPr>
          <w:rFonts w:ascii="Doulos SIL" w:hAnsi="Doulos SIL"/>
          <w:color w:val="000000"/>
          <w:spacing w:val="-6"/>
          <w:lang w:val="en-US" w:eastAsia="zh-TW"/>
        </w:rPr>
        <w:t>ngjwon</w:t>
      </w:r>
      <w:r w:rsidRPr="00EB2C8E">
        <w:rPr>
          <w:rFonts w:ascii="Doulos SIL" w:hAnsi="Doulos SIL"/>
          <w:color w:val="000000"/>
          <w:spacing w:val="-6"/>
          <w:lang w:val="en-US"/>
        </w:rPr>
        <w:t xml:space="preserve"> [</w:t>
      </w:r>
      <w:r w:rsidRPr="00EB2C8E">
        <w:rPr>
          <w:rFonts w:ascii="Doulos SIL" w:hAnsi="Doulos SIL"/>
          <w:b/>
          <w:color w:val="000000"/>
          <w:spacing w:val="-6"/>
          <w:lang w:val="en-US" w:eastAsia="zh-TW"/>
        </w:rPr>
        <w:t>ŋuòn</w:t>
      </w:r>
      <w:r w:rsidRPr="00EB2C8E">
        <w:rPr>
          <w:rFonts w:ascii="Doulos SIL" w:hAnsi="Doulos SIL"/>
          <w:color w:val="000000"/>
          <w:spacing w:val="-6"/>
          <w:lang w:val="en-US"/>
        </w:rPr>
        <w:t>]</w:t>
      </w:r>
      <w:r w:rsidRPr="00EB2C8E">
        <w:rPr>
          <w:rFonts w:ascii="Doulos SIL" w:hAnsi="Doulos SIL"/>
          <w:color w:val="000000"/>
          <w:spacing w:val="-20"/>
          <w:lang w:val="en-US"/>
        </w:rPr>
        <w:t xml:space="preserve"> &lt;</w:t>
      </w:r>
      <w:r w:rsidRPr="00EB2C8E">
        <w:rPr>
          <w:rFonts w:ascii="Doulos SIL" w:hAnsi="Doulos SIL"/>
          <w:color w:val="000000"/>
          <w:spacing w:val="-6"/>
          <w:lang w:val="en-US"/>
        </w:rPr>
        <w:t>OC *Nkjon [</w:t>
      </w:r>
      <w:r w:rsidRPr="00EB2C8E">
        <w:rPr>
          <w:rFonts w:ascii="Doulos SIL" w:eastAsia="PMingLiU" w:hAnsi="Doulos SIL"/>
          <w:b/>
          <w:color w:val="000000"/>
          <w:spacing w:val="-6"/>
          <w:lang w:val="en-US" w:eastAsia="zh-TW"/>
        </w:rPr>
        <w:t>ᵑkon</w:t>
      </w:r>
      <w:r w:rsidRPr="00EB2C8E">
        <w:rPr>
          <w:rFonts w:ascii="Doulos SIL" w:hAnsi="Doulos SIL"/>
          <w:color w:val="000000"/>
          <w:spacing w:val="-6"/>
          <w:lang w:val="en-US"/>
        </w:rPr>
        <w:t xml:space="preserve">] </w:t>
      </w:r>
      <w:r w:rsidR="000E4B7D">
        <w:rPr>
          <w:rFonts w:ascii="Doulos SIL" w:hAnsi="Doulos SIL"/>
          <w:color w:val="000000"/>
          <w:spacing w:val="-6"/>
          <w:lang w:val="en-US"/>
        </w:rPr>
        <w:t>“</w:t>
      </w:r>
      <w:r w:rsidRPr="00EB2C8E">
        <w:rPr>
          <w:rFonts w:ascii="Doulos SIL" w:hAnsi="Doulos SIL"/>
          <w:color w:val="000000"/>
          <w:spacing w:val="-6"/>
          <w:lang w:val="en-US"/>
        </w:rPr>
        <w:t>principal, head</w:t>
      </w:r>
      <w:r w:rsidR="000E4B7D">
        <w:rPr>
          <w:rFonts w:ascii="Doulos SIL" w:hAnsi="Doulos SIL"/>
          <w:color w:val="000000"/>
          <w:spacing w:val="-6"/>
          <w:lang w:val="en-US"/>
        </w:rPr>
        <w:t>”</w:t>
      </w:r>
    </w:p>
    <w:p w:rsidR="00F96F3F" w:rsidRPr="00EB2C8E" w:rsidRDefault="00F96F3F" w:rsidP="00F96F3F">
      <w:pPr>
        <w:tabs>
          <w:tab w:val="left" w:pos="709"/>
        </w:tabs>
        <w:spacing w:before="80" w:line="260" w:lineRule="exact"/>
        <w:ind w:left="5103" w:hanging="5103"/>
        <w:rPr>
          <w:rFonts w:ascii="Doulos SIL" w:hAnsi="Doulos SIL"/>
          <w:color w:val="000000"/>
          <w:lang w:val="en-US"/>
        </w:rPr>
      </w:pPr>
      <w:r w:rsidRPr="00EB2C8E">
        <w:rPr>
          <w:rFonts w:ascii="Doulos SIL" w:hAnsi="Doulos SIL"/>
          <w:color w:val="000000"/>
          <w:lang w:val="en-US"/>
        </w:rPr>
        <w:t>A</w:t>
      </w:r>
      <w:r w:rsidR="0080130D" w:rsidRPr="0080130D">
        <w:rPr>
          <w:rFonts w:ascii="Doulos SIL" w:hAnsi="Doulos SIL"/>
          <w:color w:val="000000"/>
          <w:sz w:val="16"/>
          <w:lang w:val="en-US"/>
        </w:rPr>
        <w:t> </w:t>
      </w:r>
      <w:r w:rsidRPr="00EB2C8E">
        <w:rPr>
          <w:rFonts w:ascii="Doulos SIL" w:eastAsia="PMingLiU" w:hAnsi="Doulos SIL"/>
          <w:color w:val="000000"/>
          <w:lang w:val="en-US" w:eastAsia="zh-TW"/>
        </w:rPr>
        <w:t>(I)</w:t>
      </w:r>
      <w:r w:rsidRPr="00EB2C8E">
        <w:rPr>
          <w:rFonts w:ascii="Doulos SIL" w:hAnsi="Doulos SIL"/>
          <w:color w:val="000000"/>
          <w:lang w:val="en-US"/>
        </w:rPr>
        <w:t xml:space="preserve"> </w:t>
      </w:r>
      <w:r w:rsidRPr="00EB2C8E">
        <w:rPr>
          <w:rFonts w:ascii="Doulos SIL" w:hAnsi="Doulos SIL"/>
          <w:color w:val="000000"/>
          <w:lang w:val="en-US"/>
        </w:rPr>
        <w:tab/>
      </w:r>
      <w:r w:rsidRPr="00EB2C8E">
        <w:rPr>
          <w:rFonts w:ascii="Doulos SIL" w:eastAsia="华文宋体" w:hAnsi="Doulos SIL" w:cs="New York"/>
          <w:color w:val="000000"/>
          <w:lang w:val="en-US" w:eastAsia="zh-CN"/>
        </w:rPr>
        <w:t>昆</w:t>
      </w:r>
      <w:r w:rsidRPr="00EB2C8E">
        <w:rPr>
          <w:rFonts w:ascii="Doulos SIL" w:hAnsi="Doulos SIL"/>
          <w:color w:val="000000"/>
          <w:lang w:val="en-US"/>
        </w:rPr>
        <w:t xml:space="preserve">  [</w:t>
      </w:r>
      <w:r w:rsidRPr="00EB2C8E">
        <w:rPr>
          <w:rFonts w:ascii="Doulos SIL" w:hAnsi="Doulos SIL"/>
          <w:i/>
          <w:color w:val="000000"/>
          <w:lang w:val="en-US"/>
        </w:rPr>
        <w:t>kūn</w:t>
      </w:r>
      <w:r w:rsidRPr="00EB2C8E">
        <w:rPr>
          <w:rFonts w:ascii="Doulos SIL" w:hAnsi="Doulos SIL"/>
          <w:color w:val="000000"/>
          <w:lang w:val="en-US"/>
        </w:rPr>
        <w:t xml:space="preserve">] &lt;MC </w:t>
      </w:r>
      <w:r w:rsidRPr="00EB2C8E">
        <w:rPr>
          <w:rFonts w:ascii="Doulos SIL" w:eastAsia="PMingLiU" w:hAnsi="Doulos SIL"/>
          <w:color w:val="000000"/>
          <w:lang w:val="en-US" w:eastAsia="zh-TW"/>
        </w:rPr>
        <w:t>kwon</w:t>
      </w:r>
      <w:r w:rsidRPr="00EB2C8E">
        <w:rPr>
          <w:rFonts w:ascii="Doulos SIL" w:hAnsi="Doulos SIL"/>
          <w:color w:val="000000"/>
          <w:lang w:val="en-US"/>
        </w:rPr>
        <w:t xml:space="preserve"> [</w:t>
      </w:r>
      <w:r w:rsidRPr="00EB2C8E">
        <w:rPr>
          <w:rFonts w:ascii="Doulos SIL" w:hAnsi="Doulos SIL"/>
          <w:b/>
          <w:color w:val="000000"/>
          <w:lang w:val="en-US" w:eastAsia="zh-TW"/>
        </w:rPr>
        <w:t>kwən</w:t>
      </w:r>
      <w:r w:rsidRPr="00EB2C8E">
        <w:rPr>
          <w:rFonts w:ascii="Doulos SIL" w:hAnsi="Doulos SIL"/>
          <w:color w:val="000000"/>
          <w:lang w:val="en-US"/>
        </w:rPr>
        <w:t>] &lt;OC *kun [</w:t>
      </w:r>
      <w:r w:rsidRPr="00EB2C8E">
        <w:rPr>
          <w:rFonts w:ascii="Doulos SIL" w:eastAsia="PMingLiU" w:hAnsi="Doulos SIL"/>
          <w:color w:val="000000"/>
          <w:lang w:val="en-US" w:eastAsia="zh-TW"/>
        </w:rPr>
        <w:t>C</w:t>
      </w:r>
      <w:r w:rsidR="00416EAD">
        <w:rPr>
          <w:rFonts w:ascii="Doulos SIL" w:eastAsia="PMingLiU" w:hAnsi="Doulos SIL"/>
          <w:color w:val="000000"/>
          <w:lang w:val="en-US" w:eastAsia="zh-TW"/>
        </w:rPr>
        <w:t>.</w:t>
      </w:r>
      <w:r w:rsidRPr="00EB2C8E">
        <w:rPr>
          <w:rFonts w:ascii="Doulos SIL" w:eastAsia="PMingLiU" w:hAnsi="Doulos SIL"/>
          <w:b/>
          <w:color w:val="000000"/>
          <w:lang w:val="en-US" w:eastAsia="zh-TW"/>
        </w:rPr>
        <w:t>kun</w:t>
      </w:r>
      <w:r w:rsidRPr="00EB2C8E">
        <w:rPr>
          <w:rFonts w:ascii="Doulos SIL" w:hAnsi="Doulos SIL"/>
          <w:color w:val="000000"/>
          <w:lang w:val="en-US"/>
        </w:rPr>
        <w:t xml:space="preserve">] </w:t>
      </w:r>
      <w:r w:rsidR="000E4B7D">
        <w:rPr>
          <w:rFonts w:ascii="Doulos SIL" w:hAnsi="Doulos SIL"/>
          <w:color w:val="000000"/>
          <w:lang w:val="en-US"/>
        </w:rPr>
        <w:t>“</w:t>
      </w:r>
      <w:r w:rsidRPr="00EB2C8E">
        <w:rPr>
          <w:rFonts w:ascii="Doulos SIL" w:hAnsi="Doulos SIL"/>
          <w:color w:val="000000"/>
          <w:lang w:val="en-US"/>
        </w:rPr>
        <w:t>elder brother</w:t>
      </w:r>
      <w:r w:rsidR="000E4B7D">
        <w:rPr>
          <w:rFonts w:ascii="Doulos SIL" w:hAnsi="Doulos SIL"/>
          <w:color w:val="000000"/>
          <w:lang w:val="en-US"/>
        </w:rPr>
        <w:t>”</w:t>
      </w:r>
      <w:r w:rsidRPr="00EB2C8E">
        <w:rPr>
          <w:rFonts w:ascii="Doulos SIL" w:hAnsi="Doulos SIL"/>
          <w:color w:val="000000"/>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spacing w:val="-10"/>
          <w:lang w:val="en-US" w:eastAsia="zh-TW"/>
        </w:rPr>
      </w:pPr>
      <w:r w:rsidRPr="00EB2C8E">
        <w:rPr>
          <w:rFonts w:ascii="Doulos SIL" w:hAnsi="Doulos SIL"/>
          <w:color w:val="000000"/>
          <w:spacing w:val="-10"/>
          <w:lang w:val="en-US"/>
        </w:rPr>
        <w:t>A</w:t>
      </w:r>
      <w:r w:rsidR="0080130D" w:rsidRPr="0080130D">
        <w:rPr>
          <w:rFonts w:ascii="Doulos SIL" w:hAnsi="Doulos SIL"/>
          <w:color w:val="000000"/>
          <w:sz w:val="16"/>
          <w:lang w:val="en-US"/>
        </w:rPr>
        <w:t> </w:t>
      </w:r>
      <w:r w:rsidRPr="00EB2C8E">
        <w:rPr>
          <w:rFonts w:ascii="Doulos SIL" w:hAnsi="Doulos SIL"/>
          <w:color w:val="000000"/>
          <w:spacing w:val="-10"/>
          <w:lang w:val="en-US"/>
        </w:rPr>
        <w:t xml:space="preserve">(II) </w:t>
      </w:r>
      <w:r w:rsidRPr="00EB2C8E">
        <w:rPr>
          <w:rFonts w:ascii="Doulos SIL" w:hAnsi="Doulos SIL"/>
          <w:color w:val="000000"/>
          <w:spacing w:val="-10"/>
          <w:lang w:val="en-US"/>
        </w:rPr>
        <w:tab/>
      </w:r>
      <w:r w:rsidRPr="00EB2C8E">
        <w:rPr>
          <w:rFonts w:ascii="Doulos SIL" w:eastAsia="华文宋体" w:hAnsi="Doulos SIL" w:cs="New York"/>
          <w:color w:val="000000"/>
          <w:lang w:val="en-US" w:eastAsia="zh-CN"/>
        </w:rPr>
        <w:t>綸</w:t>
      </w:r>
      <w:r w:rsidRPr="00EB2C8E">
        <w:rPr>
          <w:rFonts w:ascii="Doulos SIL" w:eastAsia="Apple LiSung Light" w:hAnsi="Doulos SIL"/>
          <w:color w:val="000000"/>
          <w:spacing w:val="-10"/>
          <w:lang w:val="en-US"/>
        </w:rPr>
        <w:t xml:space="preserve">  </w:t>
      </w:r>
      <w:r w:rsidRPr="00EB2C8E">
        <w:rPr>
          <w:rFonts w:ascii="Doulos SIL" w:hAnsi="Doulos SIL"/>
          <w:i/>
          <w:color w:val="000000"/>
          <w:spacing w:val="-10"/>
          <w:lang w:val="en-US"/>
        </w:rPr>
        <w:t xml:space="preserve">guān </w:t>
      </w:r>
      <w:r w:rsidRPr="00EB2C8E">
        <w:rPr>
          <w:rFonts w:ascii="Doulos SIL" w:hAnsi="Doulos SIL"/>
          <w:color w:val="000000"/>
          <w:spacing w:val="-20"/>
          <w:lang w:val="en-US"/>
        </w:rPr>
        <w:t>&lt;</w:t>
      </w:r>
      <w:r w:rsidRPr="00EB2C8E">
        <w:rPr>
          <w:rFonts w:ascii="Doulos SIL" w:hAnsi="Doulos SIL"/>
          <w:color w:val="000000"/>
          <w:spacing w:val="-10"/>
          <w:lang w:val="en-US"/>
        </w:rPr>
        <w:t xml:space="preserve">MC </w:t>
      </w:r>
      <w:r w:rsidRPr="00EB2C8E">
        <w:rPr>
          <w:rFonts w:ascii="Doulos SIL" w:hAnsi="Doulos SIL"/>
          <w:color w:val="000000"/>
          <w:spacing w:val="-10"/>
          <w:lang w:val="en-US" w:eastAsia="zh-TW"/>
        </w:rPr>
        <w:t>k</w:t>
      </w:r>
      <w:r w:rsidRPr="00EB2C8E">
        <w:rPr>
          <w:rFonts w:ascii="Doulos SIL" w:eastAsia="PMingLiU" w:hAnsi="Doulos SIL"/>
          <w:color w:val="000000"/>
          <w:spacing w:val="-10"/>
          <w:lang w:val="en-US" w:eastAsia="zh-TW"/>
        </w:rPr>
        <w:t>wɛ</w:t>
      </w:r>
      <w:r w:rsidRPr="00EB2C8E">
        <w:rPr>
          <w:rFonts w:ascii="Doulos SIL" w:hAnsi="Doulos SIL"/>
          <w:color w:val="000000"/>
          <w:spacing w:val="-10"/>
          <w:lang w:val="en-US" w:eastAsia="zh-TW"/>
        </w:rPr>
        <w:t xml:space="preserve">n </w:t>
      </w:r>
      <w:r w:rsidRPr="00EB2C8E">
        <w:rPr>
          <w:rFonts w:ascii="Doulos SIL" w:hAnsi="Doulos SIL"/>
          <w:color w:val="000000"/>
          <w:spacing w:val="-10"/>
          <w:lang w:val="en-US"/>
        </w:rPr>
        <w:t>[</w:t>
      </w:r>
      <w:r w:rsidRPr="00EB2C8E">
        <w:rPr>
          <w:rFonts w:ascii="Doulos SIL" w:hAnsi="Doulos SIL"/>
          <w:b/>
          <w:color w:val="000000"/>
          <w:spacing w:val="-10"/>
          <w:lang w:val="en-US"/>
        </w:rPr>
        <w:t>kw</w:t>
      </w:r>
      <w:r w:rsidRPr="00EB2C8E">
        <w:rPr>
          <w:rFonts w:ascii="Doulos SIL" w:eastAsia="PMingLiU" w:hAnsi="Doulos SIL"/>
          <w:b/>
          <w:color w:val="000000"/>
          <w:spacing w:val="-10"/>
          <w:lang w:val="en-US" w:eastAsia="zh-TW"/>
        </w:rPr>
        <w:t>ɛ</w:t>
      </w:r>
      <w:r w:rsidRPr="00EB2C8E">
        <w:rPr>
          <w:rFonts w:ascii="Doulos SIL" w:hAnsi="Doulos SIL"/>
          <w:b/>
          <w:color w:val="000000"/>
          <w:spacing w:val="-10"/>
          <w:lang w:val="en-US"/>
        </w:rPr>
        <w:t>n</w:t>
      </w:r>
      <w:r w:rsidRPr="00EB2C8E">
        <w:rPr>
          <w:rFonts w:ascii="Doulos SIL" w:hAnsi="Doulos SIL"/>
          <w:color w:val="000000"/>
          <w:spacing w:val="-10"/>
          <w:lang w:val="en-US"/>
        </w:rPr>
        <w:t>&lt;</w:t>
      </w:r>
      <w:r w:rsidRPr="00EB2C8E">
        <w:rPr>
          <w:rFonts w:ascii="Doulos SIL" w:hAnsi="Doulos SIL"/>
          <w:b/>
          <w:color w:val="000000"/>
          <w:spacing w:val="-10"/>
          <w:lang w:val="en-US" w:eastAsia="zh-TW"/>
        </w:rPr>
        <w:t>k</w:t>
      </w:r>
      <w:r w:rsidRPr="00EB2C8E">
        <w:rPr>
          <w:rFonts w:ascii="Doulos SIL" w:hAnsi="Doulos SIL"/>
          <w:b/>
          <w:color w:val="000000"/>
          <w:spacing w:val="-10"/>
          <w:lang w:val="en-US"/>
        </w:rPr>
        <w:t>ˠw</w:t>
      </w:r>
      <w:r w:rsidRPr="00EB2C8E">
        <w:rPr>
          <w:rFonts w:ascii="Doulos SIL" w:hAnsi="Doulos SIL"/>
          <w:b/>
          <w:color w:val="000000"/>
          <w:spacing w:val="-10"/>
          <w:lang w:val="en-US" w:eastAsia="zh-TW"/>
        </w:rPr>
        <w:t>en</w:t>
      </w:r>
      <w:r w:rsidRPr="00EB2C8E">
        <w:rPr>
          <w:rFonts w:ascii="Doulos SIL" w:hAnsi="Doulos SIL"/>
          <w:color w:val="000000"/>
          <w:spacing w:val="-10"/>
          <w:lang w:val="en-US"/>
        </w:rPr>
        <w:t>]</w:t>
      </w:r>
      <w:r w:rsidRPr="00EB2C8E">
        <w:rPr>
          <w:rFonts w:ascii="Doulos SIL" w:hAnsi="Doulos SIL"/>
          <w:color w:val="000000"/>
          <w:spacing w:val="-20"/>
          <w:lang w:val="en-US"/>
        </w:rPr>
        <w:t>&lt;</w:t>
      </w:r>
      <w:r w:rsidRPr="00EB2C8E">
        <w:rPr>
          <w:rFonts w:ascii="Doulos SIL" w:hAnsi="Doulos SIL"/>
          <w:color w:val="000000"/>
          <w:spacing w:val="-10"/>
          <w:lang w:val="en-US"/>
        </w:rPr>
        <w:t>OC *krun [</w:t>
      </w:r>
      <w:r w:rsidRPr="00EB2C8E">
        <w:rPr>
          <w:rFonts w:ascii="Doulos SIL" w:eastAsia="PMingLiU" w:hAnsi="Doulos SIL"/>
          <w:b/>
          <w:color w:val="000000"/>
          <w:spacing w:val="-10"/>
          <w:lang w:val="en-US" w:eastAsia="zh-TW"/>
        </w:rPr>
        <w:t>krun</w:t>
      </w:r>
      <w:r w:rsidRPr="00EB2C8E">
        <w:rPr>
          <w:rFonts w:ascii="Doulos SIL" w:hAnsi="Doulos SIL"/>
          <w:color w:val="000000"/>
          <w:spacing w:val="-10"/>
          <w:lang w:val="en-US"/>
        </w:rPr>
        <w:t xml:space="preserve">] </w:t>
      </w:r>
      <w:r w:rsidR="000E4B7D">
        <w:rPr>
          <w:rFonts w:ascii="Doulos SIL" w:hAnsi="Doulos SIL"/>
          <w:color w:val="000000"/>
          <w:spacing w:val="-10"/>
          <w:lang w:val="en-US"/>
        </w:rPr>
        <w:t>“</w:t>
      </w:r>
      <w:r w:rsidRPr="00EB2C8E">
        <w:rPr>
          <w:rFonts w:ascii="Doulos SIL" w:hAnsi="Doulos SIL"/>
          <w:color w:val="000000"/>
          <w:spacing w:val="-10"/>
          <w:lang w:val="en-US"/>
        </w:rPr>
        <w:t>head kerchief</w:t>
      </w:r>
      <w:r w:rsidR="000E4B7D">
        <w:rPr>
          <w:rFonts w:ascii="Doulos SIL" w:hAnsi="Doulos SIL"/>
          <w:color w:val="000000"/>
          <w:spacing w:val="-10"/>
          <w:lang w:val="en-US"/>
        </w:rPr>
        <w:t>”</w:t>
      </w:r>
      <w:r w:rsidRPr="00EB2C8E">
        <w:rPr>
          <w:rFonts w:ascii="Doulos SIL" w:hAnsi="Doulos SIL"/>
          <w:color w:val="000000"/>
          <w:spacing w:val="-10"/>
          <w:lang w:val="en-US"/>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lang w:val="en-US" w:eastAsia="zh-TW"/>
        </w:rPr>
      </w:pPr>
      <w:r w:rsidRPr="00EB2C8E">
        <w:rPr>
          <w:rFonts w:ascii="Doulos SIL" w:hAnsi="Doulos SIL"/>
          <w:color w:val="000000"/>
          <w:lang w:val="en-US"/>
        </w:rPr>
        <w:t>B</w:t>
      </w:r>
      <w:r w:rsidR="0080130D" w:rsidRPr="0080130D">
        <w:rPr>
          <w:rFonts w:ascii="Doulos SIL" w:hAnsi="Doulos SIL"/>
          <w:color w:val="000000"/>
          <w:sz w:val="16"/>
          <w:lang w:val="en-US"/>
        </w:rPr>
        <w:t> </w:t>
      </w:r>
      <w:r w:rsidRPr="00EB2C8E">
        <w:rPr>
          <w:rFonts w:ascii="Doulos SIL" w:hAnsi="Doulos SIL"/>
          <w:color w:val="000000"/>
          <w:lang w:val="en-US"/>
        </w:rPr>
        <w:t xml:space="preserve">(III) </w:t>
      </w:r>
      <w:r w:rsidRPr="00EB2C8E">
        <w:rPr>
          <w:rFonts w:ascii="Doulos SIL" w:hAnsi="Doulos SIL"/>
          <w:color w:val="000000"/>
          <w:lang w:val="en-US"/>
        </w:rPr>
        <w:tab/>
      </w:r>
      <w:r w:rsidRPr="00EB2C8E">
        <w:rPr>
          <w:rFonts w:ascii="Doulos SIL" w:eastAsia="华文宋体" w:hAnsi="Doulos SIL" w:cs="New York"/>
          <w:color w:val="000000"/>
          <w:lang w:val="en-US" w:eastAsia="zh-CN"/>
        </w:rPr>
        <w:t>君</w:t>
      </w:r>
      <w:r w:rsidRPr="00EB2C8E">
        <w:rPr>
          <w:rFonts w:ascii="Doulos SIL" w:hAnsi="Doulos SIL"/>
          <w:color w:val="000000"/>
          <w:lang w:val="en-US"/>
        </w:rPr>
        <w:t xml:space="preserve">  </w:t>
      </w:r>
      <w:r w:rsidRPr="00EB2C8E">
        <w:rPr>
          <w:rFonts w:ascii="Doulos SIL" w:hAnsi="Doulos SIL"/>
          <w:i/>
          <w:color w:val="000000"/>
          <w:lang w:val="en-US"/>
        </w:rPr>
        <w:t>jūn</w:t>
      </w:r>
      <w:r w:rsidRPr="00EB2C8E">
        <w:rPr>
          <w:rFonts w:ascii="Doulos SIL" w:hAnsi="Doulos SIL"/>
          <w:color w:val="000000"/>
          <w:lang w:val="en-US"/>
        </w:rPr>
        <w:t xml:space="preserve"> &lt;MC kjun [</w:t>
      </w:r>
      <w:r w:rsidRPr="00EB2C8E">
        <w:rPr>
          <w:rFonts w:ascii="Doulos SIL" w:hAnsi="Doulos SIL"/>
          <w:b/>
          <w:color w:val="000000"/>
          <w:lang w:val="en-US" w:eastAsia="zh-TW"/>
        </w:rPr>
        <w:t>kùn</w:t>
      </w:r>
      <w:r w:rsidRPr="00EB2C8E">
        <w:rPr>
          <w:rFonts w:ascii="Doulos SIL" w:hAnsi="Doulos SIL"/>
          <w:color w:val="000000"/>
          <w:lang w:val="en-US"/>
        </w:rPr>
        <w:t>] &lt;OC *kjun [</w:t>
      </w:r>
      <w:r w:rsidRPr="00EB2C8E">
        <w:rPr>
          <w:rFonts w:ascii="Doulos SIL" w:eastAsia="PMingLiU" w:hAnsi="Doulos SIL"/>
          <w:b/>
          <w:color w:val="000000"/>
          <w:lang w:val="en-US" w:eastAsia="zh-TW"/>
        </w:rPr>
        <w:t>kun</w:t>
      </w:r>
      <w:r w:rsidRPr="00EB2C8E">
        <w:rPr>
          <w:rFonts w:ascii="Doulos SIL" w:hAnsi="Doulos SIL"/>
          <w:color w:val="000000"/>
          <w:lang w:val="en-US"/>
        </w:rPr>
        <w:t xml:space="preserve">] </w:t>
      </w:r>
      <w:r w:rsidR="000E4B7D">
        <w:rPr>
          <w:rFonts w:ascii="Doulos SIL" w:hAnsi="Doulos SIL"/>
          <w:color w:val="000000"/>
          <w:lang w:val="en-US"/>
        </w:rPr>
        <w:t>“</w:t>
      </w:r>
      <w:r w:rsidRPr="00EB2C8E">
        <w:rPr>
          <w:rFonts w:ascii="Doulos SIL" w:hAnsi="Doulos SIL"/>
          <w:color w:val="000000"/>
          <w:lang w:val="en-US"/>
        </w:rPr>
        <w:t>lord</w:t>
      </w:r>
      <w:r w:rsidR="000E4B7D">
        <w:rPr>
          <w:rFonts w:ascii="Doulos SIL" w:hAnsi="Doulos SIL"/>
          <w:color w:val="000000"/>
          <w:lang w:val="en-US"/>
        </w:rPr>
        <w:t>”</w:t>
      </w:r>
      <w:r w:rsidRPr="00EB2C8E">
        <w:rPr>
          <w:rFonts w:ascii="Doulos SIL" w:hAnsi="Doulos SIL"/>
          <w:color w:val="000000"/>
          <w:lang w:val="en-US"/>
        </w:rPr>
        <w:t xml:space="preserve"> </w:t>
      </w:r>
    </w:p>
    <w:p w:rsidR="00F96F3F" w:rsidRPr="00EB2C8E" w:rsidRDefault="00F96F3F" w:rsidP="00F96F3F">
      <w:pPr>
        <w:tabs>
          <w:tab w:val="left" w:pos="709"/>
        </w:tabs>
        <w:spacing w:before="80" w:line="260" w:lineRule="exact"/>
        <w:ind w:left="5103" w:hanging="5103"/>
        <w:rPr>
          <w:rFonts w:ascii="Doulos SIL" w:eastAsia="PMingLiU" w:hAnsi="Doulos SIL"/>
          <w:color w:val="000000"/>
          <w:lang w:val="en-US" w:eastAsia="zh-TW"/>
        </w:rPr>
      </w:pPr>
      <w:r w:rsidRPr="00EB2C8E">
        <w:rPr>
          <w:rFonts w:ascii="Doulos SIL" w:eastAsia="PMingLiU" w:hAnsi="Doulos SIL"/>
          <w:color w:val="000000"/>
          <w:lang w:val="en-US" w:eastAsia="zh-TW"/>
        </w:rPr>
        <w:t>A</w:t>
      </w:r>
      <w:r w:rsidR="0080130D" w:rsidRPr="0080130D">
        <w:rPr>
          <w:rFonts w:ascii="Doulos SIL" w:hAnsi="Doulos SIL"/>
          <w:color w:val="000000"/>
          <w:sz w:val="16"/>
          <w:lang w:val="en-US"/>
        </w:rPr>
        <w:t> </w:t>
      </w:r>
      <w:r w:rsidRPr="00EB2C8E">
        <w:rPr>
          <w:rFonts w:ascii="Doulos SIL" w:eastAsia="PMingLiU" w:hAnsi="Doulos SIL"/>
          <w:color w:val="000000"/>
          <w:lang w:val="en-US" w:eastAsia="zh-TW"/>
        </w:rPr>
        <w:t xml:space="preserve">(I) </w:t>
      </w:r>
      <w:r w:rsidRPr="00EB2C8E">
        <w:rPr>
          <w:rFonts w:ascii="Doulos SIL" w:eastAsia="PMingLiU" w:hAnsi="Doulos SIL"/>
          <w:color w:val="000000"/>
          <w:lang w:val="en-US" w:eastAsia="zh-TW"/>
        </w:rPr>
        <w:tab/>
      </w:r>
      <w:r w:rsidRPr="00EB2C8E">
        <w:rPr>
          <w:rFonts w:ascii="Doulos SIL" w:eastAsia="华文宋体" w:hAnsi="Doulos SIL" w:cs="New York"/>
          <w:color w:val="000000"/>
          <w:lang w:val="en-US" w:eastAsia="zh-CN"/>
        </w:rPr>
        <w:t>根</w:t>
      </w:r>
      <w:r w:rsidRPr="00EB2C8E">
        <w:rPr>
          <w:rFonts w:ascii="Doulos SIL" w:eastAsia="PMingLiU" w:hAnsi="Doulos SIL"/>
          <w:color w:val="000000"/>
          <w:lang w:val="en-US" w:eastAsia="zh-TW"/>
        </w:rPr>
        <w:t xml:space="preserve">  </w:t>
      </w:r>
      <w:r w:rsidRPr="00EB2C8E">
        <w:rPr>
          <w:rFonts w:ascii="Doulos SIL" w:eastAsia="PMingLiU" w:hAnsi="Doulos SIL"/>
          <w:i/>
          <w:color w:val="000000"/>
          <w:lang w:val="en-US" w:eastAsia="zh-TW"/>
        </w:rPr>
        <w:t>gēn</w:t>
      </w:r>
      <w:r w:rsidRPr="00EB2C8E">
        <w:rPr>
          <w:rFonts w:ascii="Doulos SIL" w:eastAsia="PMingLiU" w:hAnsi="Doulos SIL"/>
          <w:color w:val="000000"/>
          <w:lang w:val="en-US" w:eastAsia="zh-TW"/>
        </w:rPr>
        <w:t xml:space="preserve"> &lt;MC kon [</w:t>
      </w:r>
      <w:r w:rsidRPr="00EB2C8E">
        <w:rPr>
          <w:rFonts w:ascii="Doulos SIL" w:eastAsia="PMingLiU" w:hAnsi="Doulos SIL"/>
          <w:b/>
          <w:color w:val="000000"/>
          <w:lang w:val="en-US" w:eastAsia="zh-TW"/>
        </w:rPr>
        <w:t>kən</w:t>
      </w:r>
      <w:r w:rsidRPr="00EB2C8E">
        <w:rPr>
          <w:rFonts w:ascii="Doulos SIL" w:eastAsia="PMingLiU" w:hAnsi="Doulos SIL"/>
          <w:color w:val="000000"/>
          <w:lang w:val="en-US" w:eastAsia="zh-TW"/>
        </w:rPr>
        <w:t>] &lt;OC *kɨn [C</w:t>
      </w:r>
      <w:r w:rsidR="00416EAD">
        <w:rPr>
          <w:rFonts w:ascii="Doulos SIL" w:eastAsia="PMingLiU" w:hAnsi="Doulos SIL"/>
          <w:color w:val="000000"/>
          <w:lang w:val="en-US" w:eastAsia="zh-TW"/>
        </w:rPr>
        <w:t>.</w:t>
      </w:r>
      <w:r w:rsidRPr="00EB2C8E">
        <w:rPr>
          <w:rFonts w:ascii="Doulos SIL" w:eastAsia="PMingLiU" w:hAnsi="Doulos SIL"/>
          <w:b/>
          <w:color w:val="000000"/>
          <w:lang w:val="en-US" w:eastAsia="zh-TW"/>
        </w:rPr>
        <w:t>kɨn</w:t>
      </w:r>
      <w:r w:rsidRPr="00EB2C8E">
        <w:rPr>
          <w:rFonts w:ascii="Doulos SIL" w:eastAsia="PMingLiU" w:hAnsi="Doulos SIL"/>
          <w:color w:val="000000"/>
          <w:lang w:val="en-US" w:eastAsia="zh-TW"/>
        </w:rPr>
        <w:t xml:space="preserve">] </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root</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spacing w:val="-10"/>
          <w:lang w:val="en-US" w:eastAsia="zh-TW"/>
        </w:rPr>
      </w:pPr>
      <w:r w:rsidRPr="00EB2C8E">
        <w:rPr>
          <w:rFonts w:ascii="Doulos SIL" w:eastAsia="PMingLiU" w:hAnsi="Doulos SIL"/>
          <w:color w:val="000000"/>
          <w:spacing w:val="-10"/>
          <w:lang w:val="en-US" w:eastAsia="zh-TW"/>
        </w:rPr>
        <w:t>A</w:t>
      </w:r>
      <w:r w:rsidR="0080130D" w:rsidRPr="0080130D">
        <w:rPr>
          <w:rFonts w:ascii="Doulos SIL" w:hAnsi="Doulos SIL"/>
          <w:color w:val="000000"/>
          <w:sz w:val="16"/>
          <w:lang w:val="en-US"/>
        </w:rPr>
        <w:t> </w:t>
      </w:r>
      <w:r w:rsidRPr="00EB2C8E">
        <w:rPr>
          <w:rFonts w:ascii="Doulos SIL" w:eastAsia="PMingLiU" w:hAnsi="Doulos SIL"/>
          <w:color w:val="000000"/>
          <w:spacing w:val="-10"/>
          <w:lang w:val="en-US" w:eastAsia="zh-TW"/>
        </w:rPr>
        <w:t xml:space="preserve">(II) </w:t>
      </w:r>
      <w:r w:rsidRPr="00EB2C8E">
        <w:rPr>
          <w:rFonts w:ascii="Doulos SIL" w:eastAsia="PMingLiU" w:hAnsi="Doulos SIL"/>
          <w:color w:val="000000"/>
          <w:spacing w:val="-10"/>
          <w:lang w:val="en-US" w:eastAsia="zh-TW"/>
        </w:rPr>
        <w:tab/>
      </w:r>
      <w:r w:rsidRPr="00EB2C8E">
        <w:rPr>
          <w:rFonts w:ascii="Doulos SIL" w:eastAsia="华文宋体" w:hAnsi="Doulos SIL" w:cs="New York"/>
          <w:color w:val="000000"/>
          <w:lang w:val="en-US" w:eastAsia="zh-CN"/>
        </w:rPr>
        <w:t>艱</w:t>
      </w:r>
      <w:r w:rsidRPr="00EB2C8E">
        <w:rPr>
          <w:rFonts w:ascii="Doulos SIL" w:eastAsia="Apple LiSung Light" w:hAnsi="Doulos SIL"/>
          <w:color w:val="000000"/>
          <w:spacing w:val="-10"/>
          <w:lang w:val="en-US" w:eastAsia="zh-TW"/>
        </w:rPr>
        <w:t xml:space="preserve">  </w:t>
      </w:r>
      <w:r w:rsidRPr="00EB2C8E">
        <w:rPr>
          <w:rFonts w:ascii="Doulos SIL" w:eastAsia="PMingLiU" w:hAnsi="Doulos SIL"/>
          <w:i/>
          <w:color w:val="000000"/>
          <w:spacing w:val="-10"/>
          <w:lang w:val="en-US" w:eastAsia="zh-TW"/>
        </w:rPr>
        <w:t>jiān</w:t>
      </w:r>
      <w:r w:rsidRPr="00EB2C8E">
        <w:rPr>
          <w:rFonts w:ascii="Doulos SIL" w:eastAsia="PMingLiU" w:hAnsi="Doulos SIL"/>
          <w:color w:val="000000"/>
          <w:spacing w:val="-20"/>
          <w:lang w:val="en-US" w:eastAsia="zh-TW"/>
        </w:rPr>
        <w:t xml:space="preserve"> &lt;</w:t>
      </w:r>
      <w:r w:rsidRPr="00EB2C8E">
        <w:rPr>
          <w:rFonts w:ascii="Doulos SIL" w:eastAsia="PMingLiU" w:hAnsi="Doulos SIL"/>
          <w:color w:val="000000"/>
          <w:spacing w:val="-10"/>
          <w:lang w:val="en-US" w:eastAsia="zh-TW"/>
        </w:rPr>
        <w:t>MC kɛn [</w:t>
      </w:r>
      <w:r w:rsidRPr="00EB2C8E">
        <w:rPr>
          <w:rFonts w:ascii="Doulos SIL" w:eastAsia="PMingLiU" w:hAnsi="Doulos SIL"/>
          <w:b/>
          <w:color w:val="000000"/>
          <w:spacing w:val="-10"/>
          <w:lang w:val="en-US" w:eastAsia="zh-TW"/>
        </w:rPr>
        <w:t>kɛn</w:t>
      </w:r>
      <w:r w:rsidRPr="00EB2C8E">
        <w:rPr>
          <w:rFonts w:ascii="Doulos SIL" w:eastAsia="PMingLiU" w:hAnsi="Doulos SIL"/>
          <w:color w:val="000000"/>
          <w:spacing w:val="-10"/>
          <w:lang w:val="en-US" w:eastAsia="zh-TW"/>
        </w:rPr>
        <w:t>&lt;</w:t>
      </w:r>
      <w:r w:rsidRPr="00EB2C8E">
        <w:rPr>
          <w:rFonts w:ascii="Doulos SIL" w:eastAsia="PMingLiU" w:hAnsi="Doulos SIL"/>
          <w:b/>
          <w:color w:val="000000"/>
          <w:spacing w:val="-10"/>
          <w:lang w:val="en-US" w:eastAsia="zh-TW"/>
        </w:rPr>
        <w:t>kˠen</w:t>
      </w:r>
      <w:r w:rsidRPr="00EB2C8E">
        <w:rPr>
          <w:rFonts w:ascii="Doulos SIL" w:eastAsia="PMingLiU" w:hAnsi="Doulos SIL"/>
          <w:color w:val="000000"/>
          <w:spacing w:val="-10"/>
          <w:lang w:val="en-US" w:eastAsia="zh-TW"/>
        </w:rPr>
        <w:t>]</w:t>
      </w:r>
      <w:r w:rsidRPr="00EB2C8E">
        <w:rPr>
          <w:rFonts w:ascii="Doulos SIL" w:eastAsia="PMingLiU" w:hAnsi="Doulos SIL"/>
          <w:color w:val="000000"/>
          <w:spacing w:val="-20"/>
          <w:lang w:val="en-US" w:eastAsia="zh-TW"/>
        </w:rPr>
        <w:t xml:space="preserve"> &lt;</w:t>
      </w:r>
      <w:r w:rsidRPr="00EB2C8E">
        <w:rPr>
          <w:rFonts w:ascii="Doulos SIL" w:eastAsia="PMingLiU" w:hAnsi="Doulos SIL"/>
          <w:color w:val="000000"/>
          <w:spacing w:val="-10"/>
          <w:lang w:val="en-US" w:eastAsia="zh-TW"/>
        </w:rPr>
        <w:t>OC *krɨn [</w:t>
      </w:r>
      <w:r w:rsidRPr="00EB2C8E">
        <w:rPr>
          <w:rFonts w:ascii="Doulos SIL" w:eastAsia="PMingLiU" w:hAnsi="Doulos SIL"/>
          <w:b/>
          <w:color w:val="000000"/>
          <w:spacing w:val="-10"/>
          <w:lang w:val="en-US" w:eastAsia="zh-TW"/>
        </w:rPr>
        <w:t>krɨn</w:t>
      </w:r>
      <w:r w:rsidRPr="00EB2C8E">
        <w:rPr>
          <w:rFonts w:ascii="Doulos SIL" w:eastAsia="PMingLiU" w:hAnsi="Doulos SIL"/>
          <w:color w:val="000000"/>
          <w:spacing w:val="-10"/>
          <w:lang w:val="en-US" w:eastAsia="zh-TW"/>
        </w:rPr>
        <w:t xml:space="preserve">] </w:t>
      </w:r>
      <w:r w:rsidR="000E4B7D">
        <w:rPr>
          <w:rFonts w:ascii="Doulos SIL" w:eastAsia="PMingLiU" w:hAnsi="Doulos SIL"/>
          <w:color w:val="000000"/>
          <w:spacing w:val="-10"/>
          <w:lang w:val="en-US" w:eastAsia="zh-TW"/>
        </w:rPr>
        <w:t>“</w:t>
      </w:r>
      <w:r w:rsidRPr="00EB2C8E">
        <w:rPr>
          <w:rFonts w:ascii="Doulos SIL" w:eastAsia="PMingLiU" w:hAnsi="Doulos SIL"/>
          <w:color w:val="000000"/>
          <w:spacing w:val="-10"/>
          <w:lang w:val="en-US" w:eastAsia="zh-TW"/>
        </w:rPr>
        <w:t>distress, difficulty</w:t>
      </w:r>
      <w:r w:rsidR="000E4B7D">
        <w:rPr>
          <w:rFonts w:ascii="Doulos SIL" w:eastAsia="PMingLiU" w:hAnsi="Doulos SIL"/>
          <w:color w:val="000000"/>
          <w:spacing w:val="-10"/>
          <w:lang w:val="en-US" w:eastAsia="zh-TW"/>
        </w:rPr>
        <w:t>”</w:t>
      </w:r>
      <w:r w:rsidRPr="00EB2C8E">
        <w:rPr>
          <w:rFonts w:ascii="Doulos SIL" w:eastAsia="PMingLiU" w:hAnsi="Doulos SIL"/>
          <w:color w:val="000000"/>
          <w:spacing w:val="-10"/>
          <w:lang w:val="en-US" w:eastAsia="zh-TW"/>
        </w:rPr>
        <w:t xml:space="preserve"> </w:t>
      </w:r>
    </w:p>
    <w:p w:rsidR="00F96F3F" w:rsidRPr="00EB2C8E" w:rsidRDefault="00F96F3F" w:rsidP="00F96F3F">
      <w:pPr>
        <w:tabs>
          <w:tab w:val="left" w:pos="709"/>
          <w:tab w:val="left" w:pos="7513"/>
        </w:tabs>
        <w:spacing w:line="260" w:lineRule="exact"/>
        <w:ind w:left="5103" w:hanging="5103"/>
        <w:rPr>
          <w:rFonts w:ascii="Doulos SIL" w:eastAsia="PMingLiU" w:hAnsi="Doulos SIL"/>
          <w:color w:val="000000"/>
          <w:spacing w:val="-8"/>
          <w:lang w:val="en-US" w:eastAsia="zh-TW"/>
        </w:rPr>
      </w:pPr>
      <w:r w:rsidRPr="00EB2C8E">
        <w:rPr>
          <w:rFonts w:ascii="Doulos SIL" w:eastAsia="PMingLiU" w:hAnsi="Doulos SIL"/>
          <w:color w:val="000000"/>
          <w:spacing w:val="-8"/>
          <w:lang w:val="en-US" w:eastAsia="zh-TW"/>
        </w:rPr>
        <w:t>B</w:t>
      </w:r>
      <w:r w:rsidR="0080130D" w:rsidRPr="0080130D">
        <w:rPr>
          <w:rFonts w:ascii="Doulos SIL" w:hAnsi="Doulos SIL"/>
          <w:color w:val="000000"/>
          <w:sz w:val="16"/>
          <w:lang w:val="en-US"/>
        </w:rPr>
        <w:t> </w:t>
      </w:r>
      <w:r w:rsidRPr="00EB2C8E">
        <w:rPr>
          <w:rFonts w:ascii="Doulos SIL" w:eastAsia="PMingLiU" w:hAnsi="Doulos SIL"/>
          <w:color w:val="000000"/>
          <w:spacing w:val="-8"/>
          <w:lang w:val="en-US" w:eastAsia="zh-TW"/>
        </w:rPr>
        <w:t xml:space="preserve">(III) </w:t>
      </w:r>
      <w:r w:rsidRPr="00EB2C8E">
        <w:rPr>
          <w:rFonts w:ascii="Doulos SIL" w:eastAsia="PMingLiU" w:hAnsi="Doulos SIL"/>
          <w:color w:val="000000"/>
          <w:spacing w:val="-8"/>
          <w:lang w:val="en-US" w:eastAsia="zh-TW"/>
        </w:rPr>
        <w:tab/>
      </w:r>
      <w:r w:rsidRPr="00EB2C8E">
        <w:rPr>
          <w:rFonts w:ascii="Doulos SIL" w:eastAsia="华文宋体" w:hAnsi="Doulos SIL" w:cs="New York"/>
          <w:color w:val="000000"/>
          <w:lang w:val="en-US" w:eastAsia="zh-CN"/>
        </w:rPr>
        <w:t>謹</w:t>
      </w:r>
      <w:r w:rsidRPr="00EB2C8E">
        <w:rPr>
          <w:rFonts w:ascii="Doulos SIL" w:eastAsia="Apple LiSung Light" w:hAnsi="Doulos SIL"/>
          <w:color w:val="000000"/>
          <w:spacing w:val="-8"/>
          <w:lang w:val="en-US" w:eastAsia="zh-TW"/>
        </w:rPr>
        <w:t xml:space="preserve">  </w:t>
      </w:r>
      <w:r w:rsidRPr="00EB2C8E">
        <w:rPr>
          <w:rFonts w:ascii="Doulos SIL" w:eastAsia="PMingLiU" w:hAnsi="Doulos SIL"/>
          <w:i/>
          <w:color w:val="000000"/>
          <w:spacing w:val="-8"/>
          <w:lang w:val="en-US" w:eastAsia="zh-TW"/>
        </w:rPr>
        <w:t xml:space="preserve">jǐn </w:t>
      </w:r>
      <w:r w:rsidRPr="00EB2C8E">
        <w:rPr>
          <w:rFonts w:ascii="Doulos SIL" w:eastAsia="PMingLiU" w:hAnsi="Doulos SIL"/>
          <w:color w:val="000000"/>
          <w:spacing w:val="-8"/>
          <w:lang w:val="en-US" w:eastAsia="zh-TW"/>
        </w:rPr>
        <w:t>&lt;MC k</w:t>
      </w:r>
      <w:r w:rsidRPr="00EB2C8E">
        <w:rPr>
          <w:rFonts w:ascii="Doulos SIL" w:eastAsia="PMingLiU" w:hAnsi="Doulos SIL"/>
          <w:color w:val="000000"/>
          <w:spacing w:val="-4"/>
          <w:lang w:val="en-US" w:eastAsia="zh-TW"/>
        </w:rPr>
        <w:t>jɨn</w:t>
      </w:r>
      <w:r w:rsidRPr="00EB2C8E">
        <w:rPr>
          <w:rFonts w:ascii="Doulos SIL" w:eastAsia="PMingLiU" w:hAnsi="Doulos SIL"/>
          <w:color w:val="000000"/>
          <w:spacing w:val="-8"/>
          <w:lang w:val="en-US" w:eastAsia="zh-TW"/>
        </w:rPr>
        <w:t>X [</w:t>
      </w:r>
      <w:r w:rsidRPr="00EB2C8E">
        <w:rPr>
          <w:rFonts w:ascii="Doulos SIL" w:eastAsia="PMingLiU" w:hAnsi="Doulos SIL"/>
          <w:b/>
          <w:color w:val="000000"/>
          <w:spacing w:val="-8"/>
          <w:lang w:val="en-US" w:eastAsia="zh-TW"/>
        </w:rPr>
        <w:t>k</w:t>
      </w:r>
      <w:r w:rsidRPr="00EB2C8E">
        <w:rPr>
          <w:rFonts w:ascii="Doulos SIL" w:eastAsia="Lucida Grande" w:hAnsi="Doulos SIL"/>
          <w:b/>
          <w:color w:val="000000"/>
          <w:spacing w:val="-8"/>
          <w:lang w:val="en-US"/>
        </w:rPr>
        <w:t>ɨ̀</w:t>
      </w:r>
      <w:r w:rsidRPr="00EB2C8E">
        <w:rPr>
          <w:rFonts w:ascii="Doulos SIL" w:eastAsia="ヒラギノ角ゴ Pro W3" w:hAnsi="Doulos SIL"/>
          <w:b/>
          <w:color w:val="000000"/>
          <w:spacing w:val="-8"/>
          <w:lang w:val="en-US"/>
        </w:rPr>
        <w:t>nˀ</w:t>
      </w:r>
      <w:r w:rsidRPr="00EB2C8E">
        <w:rPr>
          <w:rFonts w:ascii="Doulos SIL" w:eastAsia="PMingLiU" w:hAnsi="Doulos SIL"/>
          <w:color w:val="000000"/>
          <w:spacing w:val="-8"/>
          <w:lang w:val="en-US" w:eastAsia="zh-TW"/>
        </w:rPr>
        <w:t>] &lt;OC *</w:t>
      </w:r>
      <w:r w:rsidRPr="00EB2C8E">
        <w:rPr>
          <w:rFonts w:ascii="Doulos SIL" w:eastAsia="PMingLiU" w:hAnsi="Doulos SIL"/>
          <w:color w:val="000000"/>
          <w:spacing w:val="-4"/>
          <w:lang w:val="en-US" w:eastAsia="zh-TW"/>
        </w:rPr>
        <w:t>kjɨn</w:t>
      </w:r>
      <w:r w:rsidRPr="00EB2C8E">
        <w:rPr>
          <w:rFonts w:ascii="Doulos SIL" w:eastAsia="PMingLiU" w:hAnsi="Doulos SIL"/>
          <w:color w:val="000000"/>
          <w:spacing w:val="-8"/>
          <w:lang w:val="en-US" w:eastAsia="zh-TW"/>
        </w:rPr>
        <w:t>ʔ [</w:t>
      </w:r>
      <w:r w:rsidRPr="00EB2C8E">
        <w:rPr>
          <w:rFonts w:ascii="Doulos SIL" w:eastAsia="PMingLiU" w:hAnsi="Doulos SIL"/>
          <w:b/>
          <w:color w:val="000000"/>
          <w:spacing w:val="-8"/>
          <w:lang w:val="en-US" w:eastAsia="zh-TW"/>
        </w:rPr>
        <w:t>kɨnʔ</w:t>
      </w:r>
      <w:r w:rsidRPr="00EB2C8E">
        <w:rPr>
          <w:rFonts w:ascii="Doulos SIL" w:eastAsia="PMingLiU" w:hAnsi="Doulos SIL"/>
          <w:color w:val="000000"/>
          <w:spacing w:val="-8"/>
          <w:lang w:val="en-US" w:eastAsia="zh-TW"/>
        </w:rPr>
        <w:t xml:space="preserve">] </w:t>
      </w:r>
      <w:r w:rsidR="000E4B7D">
        <w:rPr>
          <w:rFonts w:ascii="Doulos SIL" w:eastAsia="PMingLiU" w:hAnsi="Doulos SIL"/>
          <w:color w:val="000000"/>
          <w:spacing w:val="-8"/>
          <w:lang w:val="en-US" w:eastAsia="zh-TW"/>
        </w:rPr>
        <w:t>“</w:t>
      </w:r>
      <w:r w:rsidRPr="00EB2C8E">
        <w:rPr>
          <w:rFonts w:ascii="Doulos SIL" w:eastAsia="PMingLiU" w:hAnsi="Doulos SIL"/>
          <w:color w:val="000000"/>
          <w:spacing w:val="-8"/>
          <w:lang w:val="en-US" w:eastAsia="zh-TW"/>
        </w:rPr>
        <w:t>careful, circumspect</w:t>
      </w:r>
      <w:r w:rsidR="000E4B7D">
        <w:rPr>
          <w:rFonts w:ascii="Doulos SIL" w:eastAsia="PMingLiU" w:hAnsi="Doulos SIL"/>
          <w:color w:val="000000"/>
          <w:spacing w:val="-8"/>
          <w:lang w:val="en-US" w:eastAsia="zh-TW"/>
        </w:rPr>
        <w:t>”</w:t>
      </w:r>
      <w:r w:rsidRPr="00EB2C8E">
        <w:rPr>
          <w:rFonts w:ascii="Doulos SIL" w:eastAsia="PMingLiU" w:hAnsi="Doulos SIL"/>
          <w:color w:val="000000"/>
          <w:spacing w:val="-8"/>
          <w:lang w:val="en-US" w:eastAsia="zh-TW"/>
        </w:rPr>
        <w:t xml:space="preserve"> </w:t>
      </w:r>
    </w:p>
    <w:p w:rsidR="00F96F3F" w:rsidRPr="00EB2C8E" w:rsidRDefault="00F96F3F" w:rsidP="00F96F3F">
      <w:pPr>
        <w:tabs>
          <w:tab w:val="left" w:pos="709"/>
        </w:tabs>
        <w:spacing w:before="80" w:line="260" w:lineRule="exact"/>
        <w:ind w:left="5103" w:hanging="5103"/>
        <w:rPr>
          <w:rFonts w:ascii="Doulos SIL" w:eastAsia="PMingLiU" w:hAnsi="Doulos SIL"/>
          <w:color w:val="000000"/>
          <w:lang w:val="en-US" w:eastAsia="zh-TW"/>
        </w:rPr>
      </w:pPr>
      <w:r w:rsidRPr="00EB2C8E">
        <w:rPr>
          <w:rFonts w:ascii="Doulos SIL" w:eastAsia="PMingLiU" w:hAnsi="Doulos SIL"/>
          <w:color w:val="000000"/>
          <w:lang w:val="en-US" w:eastAsia="zh-TW"/>
        </w:rPr>
        <w:t>A</w:t>
      </w:r>
      <w:r w:rsidR="0080130D" w:rsidRPr="0080130D">
        <w:rPr>
          <w:rFonts w:ascii="Doulos SIL" w:hAnsi="Doulos SIL"/>
          <w:color w:val="000000"/>
          <w:sz w:val="16"/>
          <w:lang w:val="en-US"/>
        </w:rPr>
        <w:t> </w:t>
      </w:r>
      <w:r w:rsidRPr="00EB2C8E">
        <w:rPr>
          <w:rFonts w:ascii="Doulos SIL" w:eastAsia="PMingLiU" w:hAnsi="Doulos SIL"/>
          <w:color w:val="000000"/>
          <w:lang w:val="en-US" w:eastAsia="zh-TW"/>
        </w:rPr>
        <w:t xml:space="preserve">(IV) </w:t>
      </w:r>
      <w:r w:rsidRPr="00EB2C8E">
        <w:rPr>
          <w:rFonts w:ascii="Doulos SIL" w:eastAsia="PMingLiU" w:hAnsi="Doulos SIL"/>
          <w:color w:val="000000"/>
          <w:lang w:val="en-US" w:eastAsia="zh-TW"/>
        </w:rPr>
        <w:tab/>
      </w:r>
      <w:r w:rsidRPr="00EB2C8E">
        <w:rPr>
          <w:rFonts w:ascii="Doulos SIL" w:eastAsia="华文宋体" w:hAnsi="Doulos SIL" w:cs="New York"/>
          <w:color w:val="000000"/>
          <w:lang w:val="en-US" w:eastAsia="zh-CN"/>
        </w:rPr>
        <w:t>肩</w:t>
      </w:r>
      <w:r w:rsidRPr="00EB2C8E">
        <w:rPr>
          <w:rFonts w:ascii="Doulos SIL" w:eastAsia="PMingLiU" w:hAnsi="Doulos SIL"/>
          <w:color w:val="000000"/>
          <w:lang w:val="en-US" w:eastAsia="zh-TW"/>
        </w:rPr>
        <w:t xml:space="preserve">  </w:t>
      </w:r>
      <w:r w:rsidRPr="00EB2C8E">
        <w:rPr>
          <w:rFonts w:ascii="Doulos SIL" w:eastAsia="PMingLiU" w:hAnsi="Doulos SIL"/>
          <w:i/>
          <w:color w:val="000000"/>
          <w:lang w:val="en-US" w:eastAsia="zh-TW"/>
        </w:rPr>
        <w:t>jiān</w:t>
      </w:r>
      <w:r w:rsidRPr="00EB2C8E">
        <w:rPr>
          <w:rFonts w:ascii="Doulos SIL" w:eastAsia="PMingLiU" w:hAnsi="Doulos SIL"/>
          <w:color w:val="000000"/>
          <w:lang w:val="en-US" w:eastAsia="zh-TW"/>
        </w:rPr>
        <w:t xml:space="preserve"> &lt;ken [</w:t>
      </w:r>
      <w:r w:rsidRPr="00EB2C8E">
        <w:rPr>
          <w:rFonts w:ascii="Doulos SIL" w:eastAsia="PMingLiU" w:hAnsi="Doulos SIL"/>
          <w:b/>
          <w:color w:val="000000"/>
          <w:lang w:val="en-US" w:eastAsia="zh-TW"/>
        </w:rPr>
        <w:t>kien</w:t>
      </w:r>
      <w:r w:rsidRPr="00EB2C8E">
        <w:rPr>
          <w:rFonts w:ascii="Doulos SIL" w:eastAsia="PMingLiU" w:hAnsi="Doulos SIL"/>
          <w:color w:val="000000"/>
          <w:lang w:val="en-US" w:eastAsia="zh-TW"/>
        </w:rPr>
        <w:t>&lt;</w:t>
      </w:r>
      <w:r w:rsidRPr="00EB2C8E">
        <w:rPr>
          <w:rFonts w:ascii="Doulos SIL" w:eastAsia="PMingLiU" w:hAnsi="Doulos SIL"/>
          <w:b/>
          <w:color w:val="000000"/>
          <w:lang w:val="en-US" w:eastAsia="zh-TW"/>
        </w:rPr>
        <w:t>ken</w:t>
      </w:r>
      <w:r w:rsidRPr="00EB2C8E">
        <w:rPr>
          <w:rFonts w:ascii="Doulos SIL" w:eastAsia="PMingLiU" w:hAnsi="Doulos SIL"/>
          <w:color w:val="000000"/>
          <w:lang w:val="en-US" w:eastAsia="zh-TW"/>
        </w:rPr>
        <w:t>] &lt;OC *ken [C</w:t>
      </w:r>
      <w:r w:rsidR="00416EAD">
        <w:rPr>
          <w:rFonts w:ascii="Doulos SIL" w:eastAsia="PMingLiU" w:hAnsi="Doulos SIL"/>
          <w:color w:val="000000"/>
          <w:lang w:val="en-US" w:eastAsia="zh-TW"/>
        </w:rPr>
        <w:t>.</w:t>
      </w:r>
      <w:r w:rsidRPr="00EB2C8E">
        <w:rPr>
          <w:rFonts w:ascii="Doulos SIL" w:eastAsia="PMingLiU" w:hAnsi="Doulos SIL"/>
          <w:b/>
          <w:color w:val="000000"/>
          <w:lang w:val="en-US" w:eastAsia="zh-TW"/>
        </w:rPr>
        <w:t>ken</w:t>
      </w:r>
      <w:r w:rsidRPr="00EB2C8E">
        <w:rPr>
          <w:rFonts w:ascii="Doulos SIL" w:eastAsia="PMingLiU" w:hAnsi="Doulos SIL"/>
          <w:color w:val="000000"/>
          <w:lang w:val="en-US" w:eastAsia="zh-TW"/>
        </w:rPr>
        <w:t xml:space="preserve">] </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shoulder</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lang w:val="en-US" w:eastAsia="zh-TW"/>
        </w:rPr>
      </w:pPr>
      <w:r w:rsidRPr="00EB2C8E">
        <w:rPr>
          <w:rFonts w:ascii="Doulos SIL" w:eastAsia="PMingLiU" w:hAnsi="Doulos SIL"/>
          <w:color w:val="000000"/>
          <w:lang w:val="en-US" w:eastAsia="zh-TW"/>
        </w:rPr>
        <w:t>A</w:t>
      </w:r>
      <w:r w:rsidR="0080130D" w:rsidRPr="0080130D">
        <w:rPr>
          <w:rFonts w:ascii="Doulos SIL" w:hAnsi="Doulos SIL"/>
          <w:color w:val="000000"/>
          <w:sz w:val="16"/>
          <w:lang w:val="en-US"/>
        </w:rPr>
        <w:t> </w:t>
      </w:r>
      <w:r w:rsidRPr="00EB2C8E">
        <w:rPr>
          <w:rFonts w:ascii="Doulos SIL" w:eastAsia="PMingLiU" w:hAnsi="Doulos SIL"/>
          <w:color w:val="000000"/>
          <w:lang w:val="en-US" w:eastAsia="zh-TW"/>
        </w:rPr>
        <w:t xml:space="preserve">(II) </w:t>
      </w:r>
      <w:r w:rsidRPr="00EB2C8E">
        <w:rPr>
          <w:rFonts w:ascii="Doulos SIL" w:eastAsia="PMingLiU" w:hAnsi="Doulos SIL"/>
          <w:color w:val="000000"/>
          <w:lang w:val="en-US" w:eastAsia="zh-TW"/>
        </w:rPr>
        <w:tab/>
      </w:r>
      <w:r w:rsidRPr="00EB2C8E">
        <w:rPr>
          <w:rFonts w:ascii="Doulos SIL" w:eastAsia="华文宋体" w:hAnsi="Doulos SIL" w:cs="New York"/>
          <w:color w:val="000000"/>
          <w:lang w:val="en-US" w:eastAsia="zh-CN"/>
        </w:rPr>
        <w:t>間</w:t>
      </w:r>
      <w:r w:rsidRPr="00EB2C8E">
        <w:rPr>
          <w:rFonts w:ascii="Doulos SIL" w:eastAsia="PMingLiU" w:hAnsi="Doulos SIL"/>
          <w:color w:val="000000"/>
          <w:lang w:val="en-US" w:eastAsia="zh-TW"/>
        </w:rPr>
        <w:t xml:space="preserve">  </w:t>
      </w:r>
      <w:r w:rsidRPr="00EB2C8E">
        <w:rPr>
          <w:rFonts w:ascii="Doulos SIL" w:eastAsia="PMingLiU" w:hAnsi="Doulos SIL"/>
          <w:i/>
          <w:color w:val="000000"/>
          <w:lang w:val="en-US" w:eastAsia="zh-TW"/>
        </w:rPr>
        <w:t>jiān</w:t>
      </w:r>
      <w:r w:rsidRPr="00EB2C8E">
        <w:rPr>
          <w:rFonts w:ascii="Doulos SIL" w:eastAsia="PMingLiU" w:hAnsi="Doulos SIL"/>
          <w:color w:val="000000"/>
          <w:lang w:val="en-US" w:eastAsia="zh-TW"/>
        </w:rPr>
        <w:t xml:space="preserve"> &lt;kɛn [</w:t>
      </w:r>
      <w:r w:rsidRPr="00EB2C8E">
        <w:rPr>
          <w:rFonts w:ascii="Doulos SIL" w:eastAsia="PMingLiU" w:hAnsi="Doulos SIL"/>
          <w:b/>
          <w:color w:val="000000"/>
          <w:lang w:val="en-US" w:eastAsia="zh-TW"/>
        </w:rPr>
        <w:t>kɛn</w:t>
      </w:r>
      <w:r w:rsidRPr="00EB2C8E">
        <w:rPr>
          <w:rFonts w:ascii="Doulos SIL" w:eastAsia="PMingLiU" w:hAnsi="Doulos SIL"/>
          <w:color w:val="000000"/>
          <w:lang w:val="en-US" w:eastAsia="zh-TW"/>
        </w:rPr>
        <w:t>&lt;</w:t>
      </w:r>
      <w:r w:rsidRPr="00EB2C8E">
        <w:rPr>
          <w:rFonts w:ascii="Doulos SIL" w:eastAsia="PMingLiU" w:hAnsi="Doulos SIL"/>
          <w:b/>
          <w:color w:val="000000"/>
          <w:lang w:val="en-US" w:eastAsia="zh-TW"/>
        </w:rPr>
        <w:t>kˠen</w:t>
      </w:r>
      <w:r w:rsidRPr="00EB2C8E">
        <w:rPr>
          <w:rFonts w:ascii="Doulos SIL" w:eastAsia="PMingLiU" w:hAnsi="Doulos SIL"/>
          <w:color w:val="000000"/>
          <w:lang w:val="en-US" w:eastAsia="zh-TW"/>
        </w:rPr>
        <w:t>] &lt;OC *kren [</w:t>
      </w:r>
      <w:r w:rsidRPr="00EB2C8E">
        <w:rPr>
          <w:rFonts w:ascii="Doulos SIL" w:eastAsia="PMingLiU" w:hAnsi="Doulos SIL"/>
          <w:b/>
          <w:color w:val="000000"/>
          <w:lang w:val="en-US" w:eastAsia="zh-TW"/>
        </w:rPr>
        <w:t>kren</w:t>
      </w:r>
      <w:r w:rsidRPr="00EB2C8E">
        <w:rPr>
          <w:rFonts w:ascii="Doulos SIL" w:eastAsia="PMingLiU" w:hAnsi="Doulos SIL"/>
          <w:color w:val="000000"/>
          <w:lang w:val="en-US" w:eastAsia="zh-TW"/>
        </w:rPr>
        <w:t xml:space="preserve">] </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between</w:t>
      </w:r>
      <w:r w:rsidR="000E4B7D">
        <w:rPr>
          <w:rFonts w:ascii="Doulos SIL" w:eastAsia="PMingLiU" w:hAnsi="Doulos SIL"/>
          <w:color w:val="000000"/>
          <w:lang w:val="en-US" w:eastAsia="zh-TW"/>
        </w:rPr>
        <w:t>”</w:t>
      </w:r>
      <w:r w:rsidRPr="00EB2C8E">
        <w:rPr>
          <w:rFonts w:ascii="Doulos SIL" w:eastAsia="PMingLiU" w:hAnsi="Doulos SIL"/>
          <w:color w:val="000000"/>
          <w:lang w:val="en-US" w:eastAsia="zh-TW"/>
        </w:rPr>
        <w:t xml:space="preserve"> </w:t>
      </w:r>
    </w:p>
    <w:p w:rsidR="00F96F3F" w:rsidRPr="00EB2C8E" w:rsidRDefault="00F96F3F" w:rsidP="00F96F3F">
      <w:pPr>
        <w:tabs>
          <w:tab w:val="left" w:pos="709"/>
        </w:tabs>
        <w:spacing w:line="260" w:lineRule="exact"/>
        <w:ind w:left="5103" w:hanging="5103"/>
        <w:rPr>
          <w:rFonts w:ascii="Doulos SIL" w:eastAsia="PMingLiU" w:hAnsi="Doulos SIL"/>
          <w:color w:val="000000"/>
          <w:lang w:val="en-US" w:eastAsia="zh-TW"/>
        </w:rPr>
      </w:pPr>
      <w:r w:rsidRPr="00EB2C8E">
        <w:rPr>
          <w:rFonts w:ascii="Doulos SIL" w:eastAsia="PMingLiU" w:hAnsi="Doulos SIL"/>
          <w:color w:val="000000"/>
          <w:lang w:val="en-US" w:eastAsia="zh-TW"/>
        </w:rPr>
        <w:t>B</w:t>
      </w:r>
      <w:r w:rsidR="0080130D" w:rsidRPr="0080130D">
        <w:rPr>
          <w:rFonts w:ascii="Doulos SIL" w:hAnsi="Doulos SIL"/>
          <w:color w:val="000000"/>
          <w:sz w:val="16"/>
          <w:lang w:val="en-US"/>
        </w:rPr>
        <w:t> </w:t>
      </w:r>
      <w:r w:rsidRPr="00EB2C8E">
        <w:rPr>
          <w:rFonts w:ascii="Doulos SIL" w:eastAsia="PMingLiU" w:hAnsi="Doulos SIL"/>
          <w:color w:val="000000"/>
          <w:lang w:val="en-US" w:eastAsia="zh-TW"/>
        </w:rPr>
        <w:t>(III)</w:t>
      </w:r>
      <w:r w:rsidRPr="00EB2C8E">
        <w:rPr>
          <w:rFonts w:ascii="Doulos SIL" w:eastAsia="PMingLiU" w:hAnsi="Doulos SIL"/>
          <w:color w:val="000000"/>
          <w:lang w:val="en-US" w:eastAsia="zh-TW"/>
        </w:rPr>
        <w:tab/>
        <w:t xml:space="preserve">no convincing example </w:t>
      </w:r>
    </w:p>
    <w:p w:rsidR="00F96F3F" w:rsidRPr="00EB2C8E" w:rsidRDefault="00F96F3F" w:rsidP="00F96F3F">
      <w:pPr>
        <w:pStyle w:val="retraitcorpsdetexte"/>
        <w:tabs>
          <w:tab w:val="left" w:pos="426"/>
        </w:tabs>
        <w:spacing w:line="260" w:lineRule="exact"/>
        <w:outlineLvl w:val="0"/>
        <w:rPr>
          <w:rFonts w:ascii="Doulos SIL Mali" w:hAnsi="Doulos SIL Mali"/>
          <w:b/>
          <w:color w:val="000000"/>
          <w:lang w:val="en-US"/>
        </w:rPr>
      </w:pPr>
      <w:r w:rsidRPr="00EB2C8E" w:rsidDel="00EC4A18">
        <w:rPr>
          <w:rFonts w:ascii="Doulos SIL Mali" w:hAnsi="Doulos SIL Mali"/>
          <w:b/>
          <w:color w:val="000000"/>
          <w:lang w:val="en-US"/>
        </w:rPr>
        <w:t>6</w:t>
      </w:r>
      <w:r w:rsidR="00687C71">
        <w:rPr>
          <w:rFonts w:ascii="Doulos SIL Mali" w:hAnsi="Doulos SIL Mali"/>
          <w:b/>
          <w:color w:val="000000"/>
          <w:lang w:val="en-US"/>
        </w:rPr>
        <w:t>.</w:t>
      </w:r>
      <w:r w:rsidR="00687C71">
        <w:rPr>
          <w:rFonts w:ascii="Doulos SIL Mali" w:hAnsi="Doulos SIL Mali"/>
          <w:b/>
          <w:color w:val="000000"/>
          <w:lang w:val="en-US"/>
        </w:rPr>
        <w:tab/>
      </w:r>
      <w:r w:rsidRPr="00EB2C8E">
        <w:rPr>
          <w:rFonts w:ascii="Doulos SIL Mali" w:hAnsi="Doulos SIL Mali"/>
          <w:b/>
          <w:color w:val="000000"/>
          <w:lang w:val="en-US"/>
        </w:rPr>
        <w:t xml:space="preserve">Traditional rime system in four Divisions </w:t>
      </w:r>
    </w:p>
    <w:p w:rsidR="00F96F3F" w:rsidRPr="004730CF" w:rsidRDefault="00F96F3F" w:rsidP="00F96F3F">
      <w:pPr>
        <w:pStyle w:val="retraitcorpsdetexte"/>
        <w:spacing w:line="260" w:lineRule="exact"/>
        <w:jc w:val="both"/>
        <w:rPr>
          <w:rFonts w:ascii="Doulos SIL Mali" w:hAnsi="Doulos SIL Mali"/>
          <w:color w:val="000000"/>
          <w:lang w:val="en-US"/>
        </w:rPr>
      </w:pPr>
      <w:r w:rsidRPr="004730CF">
        <w:rPr>
          <w:rFonts w:ascii="Doulos SIL Mali" w:hAnsi="Doulos SIL Mali"/>
          <w:color w:val="000000"/>
          <w:lang w:val="en-US"/>
        </w:rPr>
        <w:t>In §</w:t>
      </w:r>
      <w:r w:rsidRPr="004730CF" w:rsidDel="00EC4A18">
        <w:rPr>
          <w:rFonts w:ascii="Doulos SIL Mali" w:hAnsi="Doulos SIL Mali"/>
          <w:color w:val="000000"/>
          <w:lang w:val="en-US"/>
        </w:rPr>
        <w:t>4</w:t>
      </w:r>
      <w:r w:rsidRPr="004730CF">
        <w:rPr>
          <w:rFonts w:ascii="Doulos SIL Mali" w:hAnsi="Doulos SIL Mali"/>
          <w:color w:val="000000"/>
          <w:lang w:val="en-US"/>
        </w:rPr>
        <w:t xml:space="preserve"> and §</w:t>
      </w:r>
      <w:r w:rsidRPr="004730CF" w:rsidDel="00EC4A18">
        <w:rPr>
          <w:rFonts w:ascii="Doulos SIL Mali" w:hAnsi="Doulos SIL Mali"/>
          <w:color w:val="000000"/>
          <w:lang w:val="en-US"/>
        </w:rPr>
        <w:t>5</w:t>
      </w:r>
      <w:r w:rsidRPr="004730CF">
        <w:rPr>
          <w:rFonts w:ascii="Doulos SIL Mali" w:hAnsi="Doulos SIL Mali"/>
          <w:color w:val="000000"/>
          <w:lang w:val="en-US"/>
        </w:rPr>
        <w:t xml:space="preserve">, we have reconstructed hypothetical systems in two and in three Divisions, supposed to have preceded the ‘canonical’ traditional system in four Divisions described in the QY. </w:t>
      </w:r>
      <w:r w:rsidR="003B312A">
        <w:rPr>
          <w:rFonts w:ascii="Doulos SIL Mali" w:hAnsi="Doulos SIL Mali"/>
          <w:color w:val="000000"/>
          <w:lang w:val="en-US"/>
        </w:rPr>
        <w:t xml:space="preserve"> </w:t>
      </w:r>
      <w:r w:rsidRPr="004730CF">
        <w:rPr>
          <w:rFonts w:ascii="Doulos SIL Mali" w:hAnsi="Doulos SIL Mali"/>
          <w:color w:val="000000"/>
          <w:lang w:val="en-US"/>
        </w:rPr>
        <w:t>The formation of these supposed first systems is based on phonetic changes that are clearly identified: (i) the two-way split of the OC vowel system, and (ii) the lenition of medial -</w:t>
      </w:r>
      <w:r w:rsidRPr="004730CF">
        <w:rPr>
          <w:rFonts w:ascii="Doulos SIL Mali" w:hAnsi="Doulos SIL Mali"/>
          <w:b/>
          <w:color w:val="000000"/>
          <w:lang w:val="en-US"/>
        </w:rPr>
        <w:t>r</w:t>
      </w:r>
      <w:r w:rsidRPr="004730CF">
        <w:rPr>
          <w:rFonts w:ascii="Doulos SIL Mali" w:hAnsi="Doulos SIL Mali"/>
          <w:color w:val="000000"/>
          <w:lang w:val="en-US"/>
        </w:rPr>
        <w:t xml:space="preserve">-. </w:t>
      </w:r>
    </w:p>
    <w:p w:rsidR="00F96F3F" w:rsidRPr="004730CF" w:rsidRDefault="00F96F3F" w:rsidP="00F96F3F">
      <w:pPr>
        <w:pStyle w:val="retraitcorpsdetexte"/>
        <w:spacing w:before="0" w:after="200" w:line="260" w:lineRule="exact"/>
        <w:ind w:firstLine="425"/>
        <w:jc w:val="both"/>
        <w:rPr>
          <w:rFonts w:ascii="Doulos SIL Mali" w:hAnsi="Doulos SIL Mali"/>
          <w:color w:val="000000"/>
          <w:lang w:val="en-US"/>
        </w:rPr>
      </w:pPr>
      <w:proofErr w:type="gramStart"/>
      <w:r w:rsidRPr="004730CF">
        <w:rPr>
          <w:rFonts w:ascii="Doulos SIL Mali" w:hAnsi="Doulos SIL Mali"/>
          <w:color w:val="000000"/>
          <w:lang w:val="en-US"/>
        </w:rPr>
        <w:t>In the QY, Divs.</w:t>
      </w:r>
      <w:proofErr w:type="gramEnd"/>
      <w:r w:rsidR="003B312A">
        <w:rPr>
          <w:rFonts w:ascii="Doulos SIL Mali" w:hAnsi="Doulos SIL Mali"/>
          <w:color w:val="000000"/>
          <w:lang w:val="en-US"/>
        </w:rPr>
        <w:t> </w:t>
      </w:r>
      <w:proofErr w:type="gramStart"/>
      <w:r w:rsidRPr="004730CF">
        <w:rPr>
          <w:rFonts w:ascii="Doulos SIL Mali" w:hAnsi="Doulos SIL Mali"/>
          <w:color w:val="000000"/>
          <w:lang w:val="en-US"/>
        </w:rPr>
        <w:t>I and IV</w:t>
      </w:r>
      <w:proofErr w:type="gramEnd"/>
      <w:r w:rsidRPr="004730CF">
        <w:rPr>
          <w:rFonts w:ascii="Doulos SIL Mali" w:hAnsi="Doulos SIL Mali"/>
          <w:color w:val="000000"/>
          <w:lang w:val="en-US"/>
        </w:rPr>
        <w:t xml:space="preserve"> are in complementary distribution, which reduces the system to three functional Divisions.</w:t>
      </w:r>
      <w:r w:rsidR="003B312A">
        <w:rPr>
          <w:rFonts w:ascii="Doulos SIL Mali" w:hAnsi="Doulos SIL Mali"/>
          <w:color w:val="000000"/>
          <w:lang w:val="en-US"/>
        </w:rPr>
        <w:t xml:space="preserve"> </w:t>
      </w:r>
      <w:r w:rsidRPr="004730CF">
        <w:rPr>
          <w:rFonts w:ascii="Doulos SIL Mali" w:hAnsi="Doulos SIL Mali"/>
          <w:color w:val="000000"/>
          <w:lang w:val="en-US"/>
        </w:rPr>
        <w:t xml:space="preserve"> Div.</w:t>
      </w:r>
      <w:r w:rsidR="003B312A">
        <w:rPr>
          <w:rFonts w:ascii="Doulos SIL Mali" w:hAnsi="Doulos SIL Mali"/>
          <w:color w:val="000000"/>
          <w:lang w:val="en-US"/>
        </w:rPr>
        <w:t> </w:t>
      </w:r>
      <w:r w:rsidRPr="004730CF">
        <w:rPr>
          <w:rFonts w:ascii="Doulos SIL Mali" w:hAnsi="Doulos SIL Mali"/>
          <w:color w:val="000000"/>
          <w:lang w:val="en-US"/>
        </w:rPr>
        <w:t xml:space="preserve">IV comprises only one vowel, written </w:t>
      </w:r>
      <w:r w:rsidRPr="004730CF">
        <w:rPr>
          <w:rFonts w:ascii="Doulos SIL Mali" w:hAnsi="Doulos SIL Mali"/>
          <w:i/>
          <w:color w:val="000000"/>
          <w:lang w:val="en-US"/>
        </w:rPr>
        <w:t>e</w:t>
      </w:r>
      <w:r w:rsidRPr="004730CF">
        <w:rPr>
          <w:rFonts w:ascii="Doulos SIL Mali" w:hAnsi="Doulos SIL Mali"/>
          <w:color w:val="000000"/>
          <w:lang w:val="en-US"/>
        </w:rPr>
        <w:t xml:space="preserve"> by Baxter and </w:t>
      </w:r>
      <w:r w:rsidRPr="004730CF">
        <w:rPr>
          <w:rFonts w:ascii="Doulos SIL Mali" w:hAnsi="Doulos SIL Mali"/>
          <w:b/>
          <w:color w:val="000000"/>
          <w:lang w:val="en-US"/>
        </w:rPr>
        <w:t>ɛ</w:t>
      </w:r>
      <w:r w:rsidRPr="004730CF">
        <w:rPr>
          <w:rFonts w:ascii="Doulos SIL Mali" w:hAnsi="Doulos SIL Mali"/>
          <w:color w:val="000000"/>
          <w:lang w:val="en-US"/>
        </w:rPr>
        <w:t xml:space="preserve"> by Pulleyblank. </w:t>
      </w:r>
      <w:r w:rsidR="003B312A">
        <w:rPr>
          <w:rFonts w:ascii="Doulos SIL Mali" w:hAnsi="Doulos SIL Mali"/>
          <w:color w:val="000000"/>
          <w:lang w:val="en-US"/>
        </w:rPr>
        <w:t xml:space="preserve"> </w:t>
      </w:r>
      <w:r w:rsidRPr="004730CF">
        <w:rPr>
          <w:rFonts w:ascii="Doulos SIL Mali" w:hAnsi="Doulos SIL Mali"/>
          <w:color w:val="000000"/>
          <w:lang w:val="en-US"/>
        </w:rPr>
        <w:t>Karlgren, on the other hand, reconstructed a front</w:t>
      </w:r>
      <w:r w:rsidR="00991422">
        <w:rPr>
          <w:rFonts w:ascii="Doulos SIL Mali" w:hAnsi="Doulos SIL Mali"/>
          <w:color w:val="000000"/>
          <w:lang w:val="en-US"/>
        </w:rPr>
        <w:t xml:space="preserve"> </w:t>
      </w:r>
      <w:proofErr w:type="gramStart"/>
      <w:r w:rsidRPr="004730CF">
        <w:rPr>
          <w:rFonts w:ascii="Doulos SIL Mali" w:hAnsi="Doulos SIL Mali"/>
          <w:color w:val="000000"/>
          <w:lang w:val="en-US"/>
        </w:rPr>
        <w:t>diphthong which</w:t>
      </w:r>
      <w:proofErr w:type="gramEnd"/>
      <w:r w:rsidRPr="004730CF">
        <w:rPr>
          <w:rFonts w:ascii="Doulos SIL Mali" w:hAnsi="Doulos SIL Mali"/>
          <w:color w:val="000000"/>
          <w:lang w:val="en-US"/>
        </w:rPr>
        <w:t xml:space="preserve"> he noted differently</w:t>
      </w:r>
      <w:r w:rsidR="00687C71">
        <w:rPr>
          <w:rFonts w:ascii="Doulos SIL Mali" w:hAnsi="Doulos SIL Mali"/>
          <w:color w:val="000000"/>
          <w:lang w:val="en-US"/>
        </w:rPr>
        <w:t xml:space="preserve"> </w:t>
      </w:r>
      <w:r w:rsidRPr="004730CF">
        <w:rPr>
          <w:rFonts w:ascii="Doulos SIL Mali" w:hAnsi="Doulos SIL Mali"/>
          <w:i/>
          <w:color w:val="000000"/>
          <w:lang w:val="en-US"/>
        </w:rPr>
        <w:t>-ie-</w:t>
      </w:r>
      <w:r w:rsidRPr="00687C71">
        <w:rPr>
          <w:rFonts w:ascii="Doulos SIL Mali" w:hAnsi="Doulos SIL Mali"/>
          <w:color w:val="000000"/>
          <w:lang w:val="en-US"/>
        </w:rPr>
        <w:t>/</w:t>
      </w:r>
      <w:r w:rsidRPr="004730CF">
        <w:rPr>
          <w:rFonts w:ascii="Doulos SIL Mali" w:hAnsi="Doulos SIL Mali"/>
          <w:i/>
          <w:color w:val="000000"/>
          <w:lang w:val="en-US"/>
        </w:rPr>
        <w:t>-ia-</w:t>
      </w:r>
      <w:r w:rsidRPr="00687C71">
        <w:rPr>
          <w:rFonts w:ascii="Doulos SIL Mali" w:hAnsi="Doulos SIL Mali"/>
          <w:color w:val="000000"/>
          <w:lang w:val="en-US"/>
        </w:rPr>
        <w:t>/</w:t>
      </w:r>
      <w:r w:rsidRPr="004730CF">
        <w:rPr>
          <w:rFonts w:ascii="Doulos SIL Mali" w:hAnsi="Doulos SIL Mali"/>
          <w:i/>
          <w:color w:val="000000"/>
          <w:lang w:val="en-US"/>
        </w:rPr>
        <w:t>-iə-</w:t>
      </w:r>
      <w:r w:rsidRPr="004730CF">
        <w:rPr>
          <w:rFonts w:ascii="Doulos SIL Mali" w:hAnsi="Doulos SIL Mali"/>
          <w:color w:val="000000"/>
          <w:lang w:val="en-US"/>
        </w:rPr>
        <w:t xml:space="preserve"> depending on the group of rimes. </w:t>
      </w:r>
      <w:r w:rsidR="003B312A">
        <w:rPr>
          <w:rFonts w:ascii="Doulos SIL Mali" w:hAnsi="Doulos SIL Mali"/>
          <w:color w:val="000000"/>
          <w:lang w:val="en-US"/>
        </w:rPr>
        <w:t xml:space="preserve"> </w:t>
      </w:r>
      <w:r w:rsidRPr="004730CF">
        <w:rPr>
          <w:rFonts w:ascii="Doulos SIL Mali" w:hAnsi="Doulos SIL Mali"/>
          <w:color w:val="000000"/>
          <w:lang w:val="en-US"/>
        </w:rPr>
        <w:t>Li</w:t>
      </w:r>
      <w:r w:rsidR="00991422">
        <w:rPr>
          <w:rFonts w:ascii="Doulos SIL Mali" w:hAnsi="Doulos SIL Mali"/>
          <w:color w:val="000000"/>
          <w:lang w:val="en-US"/>
        </w:rPr>
        <w:t> </w:t>
      </w:r>
      <w:r w:rsidRPr="004730CF">
        <w:rPr>
          <w:rFonts w:ascii="Doulos SIL Mali" w:hAnsi="Doulos SIL Mali"/>
          <w:color w:val="000000"/>
          <w:lang w:val="en-US"/>
        </w:rPr>
        <w:t>Fang-</w:t>
      </w:r>
      <w:r w:rsidRPr="004730CF">
        <w:rPr>
          <w:rFonts w:ascii="Doulos SIL Mali" w:hAnsi="Doulos SIL Mali"/>
          <w:color w:val="000000" w:themeColor="text1"/>
          <w:lang w:val="en-US"/>
        </w:rPr>
        <w:t>kuei (1974-75) also interpreted</w:t>
      </w:r>
      <w:r w:rsidRPr="004730CF">
        <w:rPr>
          <w:rFonts w:ascii="Doulos SIL Mali" w:hAnsi="Doulos SIL Mali"/>
          <w:color w:val="000000"/>
          <w:lang w:val="en-US"/>
        </w:rPr>
        <w:t xml:space="preserve"> Div. </w:t>
      </w:r>
      <w:proofErr w:type="gramStart"/>
      <w:r w:rsidRPr="004730CF">
        <w:rPr>
          <w:rFonts w:ascii="Doulos SIL Mali" w:hAnsi="Doulos SIL Mali"/>
          <w:color w:val="000000"/>
          <w:lang w:val="en-US"/>
        </w:rPr>
        <w:t>IV by a diphthong.</w:t>
      </w:r>
      <w:proofErr w:type="gramEnd"/>
      <w:r w:rsidRPr="004730CF">
        <w:rPr>
          <w:rFonts w:ascii="Doulos SIL Mali" w:hAnsi="Doulos SIL Mali"/>
          <w:color w:val="000000"/>
          <w:lang w:val="en-US"/>
        </w:rPr>
        <w:t xml:space="preserve"> I propose, like these authors, to reconstruct </w:t>
      </w:r>
      <w:r w:rsidRPr="004730CF">
        <w:rPr>
          <w:rFonts w:ascii="Doulos SIL Mali" w:hAnsi="Doulos SIL Mali"/>
          <w:b/>
          <w:color w:val="000000"/>
          <w:lang w:val="en-US"/>
        </w:rPr>
        <w:t>ie</w:t>
      </w:r>
      <w:r w:rsidRPr="004730CF">
        <w:rPr>
          <w:rFonts w:ascii="Doulos SIL Mali" w:hAnsi="Doulos SIL Mali"/>
          <w:color w:val="000000"/>
          <w:lang w:val="en-US"/>
        </w:rPr>
        <w:t xml:space="preserve">, more precisely </w:t>
      </w:r>
      <w:r w:rsidRPr="004730CF">
        <w:rPr>
          <w:rFonts w:ascii="Doulos SIL Mali" w:hAnsi="Doulos SIL Mali"/>
          <w:b/>
          <w:color w:val="000000"/>
          <w:lang w:val="en-US"/>
        </w:rPr>
        <w:t>e</w:t>
      </w:r>
      <w:r w:rsidRPr="004730CF">
        <w:rPr>
          <w:rFonts w:ascii="Doulos SIL Mali" w:hAnsi="Doulos SIL Mali"/>
          <w:color w:val="000000"/>
          <w:lang w:val="en-US"/>
        </w:rPr>
        <w:t>&gt;</w:t>
      </w:r>
      <w:r w:rsidRPr="004730CF">
        <w:rPr>
          <w:rFonts w:ascii="Doulos SIL Mali" w:hAnsi="Doulos SIL Mali"/>
          <w:b/>
          <w:color w:val="000000"/>
          <w:lang w:val="en-US"/>
        </w:rPr>
        <w:t>ie</w:t>
      </w:r>
      <w:r w:rsidRPr="004730CF">
        <w:rPr>
          <w:rFonts w:ascii="Doulos SIL Mali" w:hAnsi="Doulos SIL Mali"/>
          <w:color w:val="000000"/>
          <w:lang w:val="en-US"/>
        </w:rPr>
        <w:t xml:space="preserve"> to show that the diphthong is a late development. </w:t>
      </w:r>
    </w:p>
    <w:p w:rsidR="00F96F3F" w:rsidRPr="004C1B82" w:rsidRDefault="00F96F3F" w:rsidP="00F96F3F">
      <w:pPr>
        <w:pStyle w:val="retraitcorpsdetexte"/>
        <w:tabs>
          <w:tab w:val="left" w:pos="426"/>
        </w:tabs>
        <w:spacing w:before="0" w:after="120" w:line="260" w:lineRule="exact"/>
        <w:rPr>
          <w:rFonts w:ascii="Doulos SIL Mali" w:hAnsi="Doulos SIL Mali"/>
          <w:color w:val="000000"/>
          <w:lang w:val="en-US"/>
        </w:rPr>
      </w:pPr>
      <w:r>
        <w:rPr>
          <w:rFonts w:ascii="Doulos SIL Mali" w:hAnsi="Doulos SIL Mali"/>
          <w:b/>
          <w:color w:val="000000"/>
          <w:lang w:val="en-US"/>
        </w:rPr>
        <w:tab/>
      </w:r>
      <w:r w:rsidRPr="004C1B82">
        <w:rPr>
          <w:rFonts w:ascii="Doulos SIL Mali" w:hAnsi="Doulos SIL Mali"/>
          <w:b/>
          <w:color w:val="000000"/>
          <w:lang w:val="en-US"/>
        </w:rPr>
        <w:t>Table 12</w:t>
      </w:r>
      <w:r w:rsidRPr="004C1B82">
        <w:rPr>
          <w:rFonts w:ascii="Doulos SIL Mali" w:hAnsi="Doulos SIL Mali"/>
          <w:color w:val="000000"/>
          <w:lang w:val="en-US"/>
        </w:rPr>
        <w:t>: Rime system in four Divisions (three functional Divisions)</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702"/>
        <w:gridCol w:w="1417"/>
      </w:tblGrid>
      <w:tr w:rsidR="00F96F3F" w:rsidRPr="004043E7">
        <w:trPr>
          <w:trHeight w:hRule="exact" w:val="454"/>
        </w:trPr>
        <w:tc>
          <w:tcPr>
            <w:tcW w:w="1702" w:type="dxa"/>
            <w:vAlign w:val="center"/>
          </w:tcPr>
          <w:p w:rsidR="00F96F3F" w:rsidRPr="004C1B8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4C1B82">
              <w:rPr>
                <w:rFonts w:ascii="Doulos SIL Mali" w:hAnsi="Doulos SIL Mali"/>
                <w:color w:val="000000"/>
                <w:lang w:val="en-US"/>
              </w:rPr>
              <w:t>A</w:t>
            </w:r>
            <w:r w:rsidR="00483735" w:rsidRPr="00483735">
              <w:rPr>
                <w:rFonts w:ascii="Doulos SIL Mali" w:hAnsi="Doulos SIL Mali"/>
                <w:color w:val="000000"/>
                <w:sz w:val="16"/>
                <w:lang w:val="en-US"/>
              </w:rPr>
              <w:t> </w:t>
            </w:r>
            <w:r w:rsidRPr="004C1B82">
              <w:rPr>
                <w:rFonts w:ascii="Doulos SIL Mali" w:hAnsi="Doulos SIL Mali"/>
                <w:color w:val="000000"/>
                <w:lang w:val="en-US"/>
              </w:rPr>
              <w:t>(I) / A</w:t>
            </w:r>
            <w:r w:rsidR="00483735" w:rsidRPr="00483735">
              <w:rPr>
                <w:rFonts w:ascii="Doulos SIL Mali" w:hAnsi="Doulos SIL Mali"/>
                <w:color w:val="000000"/>
                <w:sz w:val="16"/>
                <w:lang w:val="en-US"/>
              </w:rPr>
              <w:t> </w:t>
            </w:r>
            <w:r w:rsidRPr="004C1B82">
              <w:rPr>
                <w:rFonts w:ascii="Doulos SIL Mali" w:hAnsi="Doulos SIL Mali"/>
                <w:color w:val="000000"/>
                <w:lang w:val="en-US"/>
              </w:rPr>
              <w:t>(IV)</w:t>
            </w:r>
          </w:p>
        </w:tc>
        <w:tc>
          <w:tcPr>
            <w:tcW w:w="1417" w:type="dxa"/>
            <w:vAlign w:val="center"/>
          </w:tcPr>
          <w:p w:rsidR="00F96F3F" w:rsidRPr="004C1B8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4C1B82">
              <w:rPr>
                <w:rFonts w:ascii="Doulos SIL Mali" w:hAnsi="Doulos SIL Mali"/>
                <w:color w:val="000000"/>
                <w:lang w:val="en-US"/>
              </w:rPr>
              <w:t>A</w:t>
            </w:r>
            <w:r w:rsidR="00483735" w:rsidRPr="00483735">
              <w:rPr>
                <w:rFonts w:ascii="Doulos SIL Mali" w:hAnsi="Doulos SIL Mali"/>
                <w:color w:val="000000"/>
                <w:sz w:val="16"/>
                <w:lang w:val="en-US"/>
              </w:rPr>
              <w:t> </w:t>
            </w:r>
            <w:r w:rsidRPr="004C1B82">
              <w:rPr>
                <w:rFonts w:ascii="Doulos SIL Mali" w:hAnsi="Doulos SIL Mali"/>
                <w:color w:val="000000"/>
                <w:lang w:val="en-US"/>
              </w:rPr>
              <w:t>(II)</w:t>
            </w:r>
          </w:p>
        </w:tc>
      </w:tr>
      <w:tr w:rsidR="00F96F3F" w:rsidRPr="004043E7">
        <w:trPr>
          <w:trHeight w:hRule="exact" w:val="454"/>
        </w:trPr>
        <w:tc>
          <w:tcPr>
            <w:tcW w:w="3119" w:type="dxa"/>
            <w:gridSpan w:val="2"/>
            <w:vAlign w:val="center"/>
          </w:tcPr>
          <w:p w:rsidR="00F96F3F" w:rsidRPr="004C1B82"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4C1B82">
              <w:rPr>
                <w:rFonts w:ascii="Doulos SIL Mali" w:hAnsi="Doulos SIL Mali"/>
                <w:color w:val="000000"/>
                <w:lang w:val="en-US"/>
              </w:rPr>
              <w:t>B</w:t>
            </w:r>
            <w:r w:rsidR="00483735" w:rsidRPr="00483735">
              <w:rPr>
                <w:rFonts w:ascii="Doulos SIL Mali" w:hAnsi="Doulos SIL Mali"/>
                <w:color w:val="000000"/>
                <w:sz w:val="16"/>
                <w:lang w:val="en-US"/>
              </w:rPr>
              <w:t> </w:t>
            </w:r>
            <w:r w:rsidRPr="004C1B82">
              <w:rPr>
                <w:rFonts w:ascii="Doulos SIL Mali" w:hAnsi="Doulos SIL Mali"/>
                <w:color w:val="000000"/>
                <w:lang w:val="en-US"/>
              </w:rPr>
              <w:t>(III)</w:t>
            </w:r>
          </w:p>
        </w:tc>
      </w:tr>
    </w:tbl>
    <w:p w:rsidR="00F96F3F" w:rsidRPr="002A5BBB" w:rsidRDefault="00F96F3F" w:rsidP="00F96F3F">
      <w:pPr>
        <w:pStyle w:val="retraitcorpsdetexte"/>
        <w:spacing w:before="180" w:line="260" w:lineRule="exact"/>
        <w:jc w:val="both"/>
        <w:rPr>
          <w:rFonts w:ascii="Doulos SIL Mali" w:hAnsi="Doulos SIL Mali"/>
          <w:color w:val="000000"/>
          <w:lang w:val="en-US"/>
        </w:rPr>
      </w:pPr>
      <w:r w:rsidRPr="002A5BBB">
        <w:rPr>
          <w:rFonts w:ascii="Doulos SIL Mali" w:hAnsi="Doulos SIL Mali"/>
          <w:color w:val="000000"/>
          <w:lang w:val="en-US"/>
        </w:rPr>
        <w:t xml:space="preserve">The front diphthong </w:t>
      </w:r>
      <w:r w:rsidRPr="002A5BBB">
        <w:rPr>
          <w:rFonts w:ascii="Doulos SIL Mali" w:hAnsi="Doulos SIL Mali"/>
          <w:b/>
          <w:color w:val="000000"/>
          <w:lang w:val="en-US"/>
        </w:rPr>
        <w:t>ie</w:t>
      </w:r>
      <w:r w:rsidRPr="002A5BBB">
        <w:rPr>
          <w:rFonts w:ascii="Doulos SIL Mali" w:hAnsi="Doulos SIL Mali"/>
          <w:color w:val="000000"/>
          <w:lang w:val="en-US"/>
        </w:rPr>
        <w:t xml:space="preserve"> will be the mark of Div.</w:t>
      </w:r>
      <w:r w:rsidR="003B312A">
        <w:rPr>
          <w:rFonts w:ascii="Doulos SIL Mali" w:hAnsi="Doulos SIL Mali"/>
          <w:color w:val="000000"/>
          <w:lang w:val="en-US"/>
        </w:rPr>
        <w:t> </w:t>
      </w:r>
      <w:r w:rsidRPr="002A5BBB">
        <w:rPr>
          <w:rFonts w:ascii="Doulos SIL Mali" w:hAnsi="Doulos SIL Mali"/>
          <w:color w:val="000000"/>
          <w:lang w:val="en-US"/>
        </w:rPr>
        <w:t xml:space="preserve">IV. </w:t>
      </w:r>
      <w:r w:rsidR="003B312A">
        <w:rPr>
          <w:rFonts w:ascii="Doulos SIL Mali" w:hAnsi="Doulos SIL Mali"/>
          <w:color w:val="000000"/>
          <w:lang w:val="en-US"/>
        </w:rPr>
        <w:t xml:space="preserve"> </w:t>
      </w:r>
      <w:r w:rsidRPr="002A5BBB">
        <w:rPr>
          <w:rFonts w:ascii="Doulos SIL Mali" w:hAnsi="Doulos SIL Mali"/>
          <w:color w:val="000000"/>
          <w:lang w:val="en-US"/>
        </w:rPr>
        <w:t xml:space="preserve">However, it is difficult to tell whether the change </w:t>
      </w:r>
      <w:r w:rsidRPr="002A5BBB">
        <w:rPr>
          <w:rFonts w:ascii="Doulos SIL Mali" w:hAnsi="Doulos SIL Mali"/>
          <w:b/>
          <w:color w:val="000000"/>
          <w:lang w:val="en-US"/>
        </w:rPr>
        <w:t>e</w:t>
      </w:r>
      <w:r w:rsidRPr="002A5BBB">
        <w:rPr>
          <w:rFonts w:ascii="Doulos SIL Mali" w:hAnsi="Doulos SIL Mali"/>
          <w:color w:val="000000"/>
          <w:lang w:val="en-US"/>
        </w:rPr>
        <w:t>&gt;</w:t>
      </w:r>
      <w:r w:rsidRPr="002A5BBB">
        <w:rPr>
          <w:rFonts w:ascii="Doulos SIL Mali" w:hAnsi="Doulos SIL Mali"/>
          <w:b/>
          <w:color w:val="000000"/>
          <w:lang w:val="en-US"/>
        </w:rPr>
        <w:t>ie</w:t>
      </w:r>
      <w:r w:rsidRPr="002A5BBB">
        <w:rPr>
          <w:rFonts w:ascii="Doulos SIL Mali" w:hAnsi="Doulos SIL Mali"/>
          <w:color w:val="000000"/>
          <w:lang w:val="en-US"/>
        </w:rPr>
        <w:t xml:space="preserve"> preceded or followed velarization. </w:t>
      </w:r>
    </w:p>
    <w:p w:rsidR="00F96F3F" w:rsidRPr="002A5BBB" w:rsidRDefault="00F96F3F" w:rsidP="00F96F3F">
      <w:pPr>
        <w:pStyle w:val="retraitcorpsdetexte"/>
        <w:tabs>
          <w:tab w:val="left" w:pos="426"/>
        </w:tabs>
        <w:spacing w:before="360" w:line="260" w:lineRule="exact"/>
        <w:outlineLvl w:val="0"/>
        <w:rPr>
          <w:rFonts w:ascii="Doulos SIL Mali" w:hAnsi="Doulos SIL Mali"/>
          <w:b/>
          <w:color w:val="000000"/>
          <w:lang w:val="en-US"/>
        </w:rPr>
      </w:pPr>
      <w:r w:rsidRPr="002A5BBB" w:rsidDel="00EC4A18">
        <w:rPr>
          <w:rFonts w:ascii="Doulos SIL Mali" w:hAnsi="Doulos SIL Mali"/>
          <w:b/>
          <w:color w:val="000000"/>
          <w:lang w:val="en-US"/>
        </w:rPr>
        <w:t>7</w:t>
      </w:r>
      <w:r w:rsidRPr="002A5BBB">
        <w:rPr>
          <w:rFonts w:ascii="Doulos SIL Mali" w:hAnsi="Doulos SIL Mali"/>
          <w:b/>
          <w:color w:val="000000"/>
          <w:lang w:val="en-US"/>
        </w:rPr>
        <w:t xml:space="preserve">.  The lost Division and its traces </w:t>
      </w:r>
    </w:p>
    <w:p w:rsidR="00F96F3F" w:rsidRPr="002A5BBB" w:rsidRDefault="00F96F3F" w:rsidP="00F96F3F">
      <w:pPr>
        <w:pStyle w:val="retraitcorpsdetexte"/>
        <w:spacing w:before="180" w:line="260" w:lineRule="exact"/>
        <w:jc w:val="both"/>
        <w:rPr>
          <w:rFonts w:ascii="Doulos SIL Mali" w:hAnsi="Doulos SIL Mali"/>
          <w:color w:val="000000"/>
          <w:lang w:val="en-US"/>
        </w:rPr>
      </w:pPr>
      <w:r w:rsidRPr="002A5BBB">
        <w:rPr>
          <w:rFonts w:ascii="Doulos SIL Mali" w:hAnsi="Doulos SIL Mali"/>
          <w:color w:val="000000"/>
          <w:lang w:val="en-US"/>
        </w:rPr>
        <w:t xml:space="preserve"> It has been seen, in what precedes, that in the process of the lenition of medial -</w:t>
      </w:r>
      <w:r w:rsidRPr="002A5BBB">
        <w:rPr>
          <w:rFonts w:ascii="Doulos SIL Mali" w:hAnsi="Doulos SIL Mali"/>
          <w:b/>
          <w:color w:val="000000"/>
          <w:lang w:val="en-US"/>
        </w:rPr>
        <w:t>r</w:t>
      </w:r>
      <w:r w:rsidRPr="002A5BBB">
        <w:rPr>
          <w:rFonts w:ascii="Doulos SIL Mali" w:hAnsi="Doulos SIL Mali"/>
          <w:color w:val="000000"/>
          <w:lang w:val="en-US"/>
        </w:rPr>
        <w:t>-, only the rimes of type A formed a new paradigm (</w:t>
      </w:r>
      <w:r w:rsidRPr="002A5BBB">
        <w:rPr>
          <w:rFonts w:ascii="Doulos SIL Mali" w:hAnsi="Doulos SIL Mali"/>
          <w:color w:val="0000FF"/>
          <w:lang w:val="en-US"/>
        </w:rPr>
        <w:t xml:space="preserve">Tables </w:t>
      </w:r>
      <w:r w:rsidRPr="002A5BBB" w:rsidDel="00A121B4">
        <w:rPr>
          <w:rFonts w:ascii="Doulos SIL Mali" w:hAnsi="Doulos SIL Mali"/>
          <w:color w:val="0000FF"/>
          <w:lang w:val="en-US"/>
        </w:rPr>
        <w:t>9</w:t>
      </w:r>
      <w:r w:rsidRPr="002A5BBB">
        <w:rPr>
          <w:rFonts w:ascii="Doulos SIL Mali" w:hAnsi="Doulos SIL Mali"/>
          <w:color w:val="0000FF"/>
          <w:lang w:val="en-US"/>
        </w:rPr>
        <w:t xml:space="preserve">.1, 9.2 and Tables </w:t>
      </w:r>
      <w:r w:rsidRPr="002A5BBB" w:rsidDel="00A121B4">
        <w:rPr>
          <w:rFonts w:ascii="Doulos SIL Mali" w:hAnsi="Doulos SIL Mali"/>
          <w:color w:val="0000FF"/>
          <w:lang w:val="en-US"/>
        </w:rPr>
        <w:t>10</w:t>
      </w:r>
      <w:r w:rsidRPr="002A5BBB">
        <w:rPr>
          <w:rFonts w:ascii="Doulos SIL Mali" w:hAnsi="Doulos SIL Mali"/>
          <w:color w:val="0000FF"/>
          <w:lang w:val="en-US"/>
        </w:rPr>
        <w:t>.1, 10.2</w:t>
      </w:r>
      <w:r w:rsidRPr="002A5BBB">
        <w:rPr>
          <w:rFonts w:ascii="Doulos SIL Mali" w:hAnsi="Doulos SIL Mali"/>
          <w:color w:val="000000"/>
          <w:lang w:val="en-US"/>
        </w:rPr>
        <w:t xml:space="preserve">). </w:t>
      </w:r>
      <w:r w:rsidR="003B312A">
        <w:rPr>
          <w:rFonts w:ascii="Doulos SIL Mali" w:hAnsi="Doulos SIL Mali"/>
          <w:color w:val="000000"/>
          <w:lang w:val="en-US"/>
        </w:rPr>
        <w:t xml:space="preserve"> </w:t>
      </w:r>
      <w:r w:rsidRPr="002A5BBB">
        <w:rPr>
          <w:rFonts w:ascii="Doulos SIL Mali" w:hAnsi="Doulos SIL Mali"/>
          <w:color w:val="000000"/>
          <w:lang w:val="en-US"/>
        </w:rPr>
        <w:t>These new rimes constitute Div.</w:t>
      </w:r>
      <w:r w:rsidR="003B312A">
        <w:rPr>
          <w:rFonts w:ascii="Doulos SIL Mali" w:hAnsi="Doulos SIL Mali"/>
          <w:color w:val="000000"/>
          <w:lang w:val="en-US"/>
        </w:rPr>
        <w:t> </w:t>
      </w:r>
      <w:proofErr w:type="gramStart"/>
      <w:r w:rsidRPr="002A5BBB">
        <w:rPr>
          <w:rFonts w:ascii="Doulos SIL Mali" w:hAnsi="Doulos SIL Mali"/>
          <w:color w:val="000000"/>
          <w:lang w:val="en-US"/>
        </w:rPr>
        <w:t>A</w:t>
      </w:r>
      <w:r w:rsidR="00483735" w:rsidRPr="00483735">
        <w:rPr>
          <w:rFonts w:ascii="Doulos SIL Mali" w:hAnsi="Doulos SIL Mali"/>
          <w:color w:val="000000"/>
          <w:sz w:val="16"/>
          <w:lang w:val="en-US"/>
        </w:rPr>
        <w:t> </w:t>
      </w:r>
      <w:r w:rsidRPr="002A5BBB">
        <w:rPr>
          <w:rFonts w:ascii="Doulos SIL Mali" w:hAnsi="Doulos SIL Mali"/>
          <w:color w:val="000000"/>
          <w:lang w:val="en-US"/>
        </w:rPr>
        <w:t>(II).</w:t>
      </w:r>
      <w:proofErr w:type="gramEnd"/>
      <w:r w:rsidRPr="002A5BBB">
        <w:rPr>
          <w:rFonts w:ascii="Doulos SIL Mali" w:hAnsi="Doulos SIL Mali"/>
          <w:color w:val="000000"/>
          <w:lang w:val="en-US"/>
        </w:rPr>
        <w:t xml:space="preserve"> </w:t>
      </w:r>
      <w:r w:rsidR="003B312A">
        <w:rPr>
          <w:rFonts w:ascii="Doulos SIL Mali" w:hAnsi="Doulos SIL Mali"/>
          <w:color w:val="000000"/>
          <w:lang w:val="en-US"/>
        </w:rPr>
        <w:t xml:space="preserve"> </w:t>
      </w:r>
      <w:r w:rsidRPr="002A5BBB">
        <w:rPr>
          <w:rFonts w:ascii="Doulos SIL Mali" w:hAnsi="Doulos SIL Mali"/>
          <w:color w:val="000000"/>
          <w:lang w:val="en-US"/>
        </w:rPr>
        <w:t xml:space="preserve">On the other hand, in type B there was no such formation of new rimes. </w:t>
      </w:r>
      <w:r w:rsidR="003B312A">
        <w:rPr>
          <w:rFonts w:ascii="Doulos SIL Mali" w:hAnsi="Doulos SIL Mali"/>
          <w:color w:val="000000"/>
          <w:lang w:val="en-US"/>
        </w:rPr>
        <w:t xml:space="preserve"> </w:t>
      </w:r>
      <w:r w:rsidRPr="002A5BBB">
        <w:rPr>
          <w:rFonts w:ascii="Doulos SIL Mali" w:hAnsi="Doulos SIL Mali"/>
          <w:color w:val="000000"/>
          <w:lang w:val="en-US"/>
        </w:rPr>
        <w:t xml:space="preserve">A Division appears to have been lost in the course of changes. </w:t>
      </w:r>
      <w:r w:rsidR="003B312A">
        <w:rPr>
          <w:rFonts w:ascii="Doulos SIL Mali" w:hAnsi="Doulos SIL Mali"/>
          <w:color w:val="000000"/>
          <w:lang w:val="en-US"/>
        </w:rPr>
        <w:t xml:space="preserve"> </w:t>
      </w:r>
      <w:r w:rsidRPr="002A5BBB">
        <w:rPr>
          <w:rFonts w:ascii="Doulos SIL Mali" w:hAnsi="Doulos SIL Mali"/>
          <w:color w:val="000000"/>
          <w:lang w:val="en-US"/>
        </w:rPr>
        <w:t xml:space="preserve">At first sight, this constitutes an anomaly. </w:t>
      </w:r>
      <w:r w:rsidR="003B312A">
        <w:rPr>
          <w:rFonts w:ascii="Doulos SIL Mali" w:hAnsi="Doulos SIL Mali"/>
          <w:color w:val="000000"/>
          <w:lang w:val="en-US"/>
        </w:rPr>
        <w:t xml:space="preserve"> </w:t>
      </w:r>
      <w:r w:rsidRPr="002A5BBB">
        <w:rPr>
          <w:rFonts w:ascii="Doulos SIL Mali" w:hAnsi="Doulos SIL Mali"/>
          <w:color w:val="000000"/>
          <w:lang w:val="en-US"/>
        </w:rPr>
        <w:t>However, phenomena of mergers of certain rimes B</w:t>
      </w:r>
      <w:r w:rsidR="00483735" w:rsidRPr="00483735">
        <w:rPr>
          <w:rFonts w:ascii="Doulos SIL Mali" w:hAnsi="Doulos SIL Mali"/>
          <w:color w:val="000000"/>
          <w:sz w:val="16"/>
          <w:lang w:val="en-US"/>
        </w:rPr>
        <w:t> </w:t>
      </w:r>
      <w:r w:rsidRPr="002A5BBB">
        <w:rPr>
          <w:rFonts w:ascii="Doulos SIL Mali" w:hAnsi="Doulos SIL Mali"/>
          <w:color w:val="000000"/>
          <w:lang w:val="en-US"/>
        </w:rPr>
        <w:t>(III) towards A</w:t>
      </w:r>
      <w:r w:rsidR="00483735" w:rsidRPr="00483735">
        <w:rPr>
          <w:rFonts w:ascii="Doulos SIL Mali" w:hAnsi="Doulos SIL Mali"/>
          <w:color w:val="000000"/>
          <w:sz w:val="16"/>
          <w:lang w:val="en-US"/>
        </w:rPr>
        <w:t> </w:t>
      </w:r>
      <w:r w:rsidRPr="002A5BBB">
        <w:rPr>
          <w:rFonts w:ascii="Doulos SIL Mali" w:hAnsi="Doulos SIL Mali"/>
          <w:color w:val="000000"/>
          <w:lang w:val="en-US"/>
        </w:rPr>
        <w:t>(IV) or A</w:t>
      </w:r>
      <w:r w:rsidR="00483735" w:rsidRPr="00483735">
        <w:rPr>
          <w:rFonts w:ascii="Doulos SIL Mali" w:hAnsi="Doulos SIL Mali"/>
          <w:color w:val="000000"/>
          <w:sz w:val="16"/>
          <w:lang w:val="en-US"/>
        </w:rPr>
        <w:t> </w:t>
      </w:r>
      <w:r w:rsidRPr="002A5BBB">
        <w:rPr>
          <w:rFonts w:ascii="Doulos SIL Mali" w:hAnsi="Doulos SIL Mali"/>
          <w:color w:val="000000"/>
          <w:lang w:val="en-US"/>
        </w:rPr>
        <w:t xml:space="preserve">(II) can be explained only by reference to this hypothesized lost Division. </w:t>
      </w:r>
      <w:r w:rsidR="003B312A">
        <w:rPr>
          <w:rFonts w:ascii="Doulos SIL Mali" w:hAnsi="Doulos SIL Mali"/>
          <w:color w:val="000000"/>
          <w:lang w:val="en-US"/>
        </w:rPr>
        <w:t xml:space="preserve"> </w:t>
      </w:r>
      <w:r w:rsidRPr="002A5BBB">
        <w:rPr>
          <w:rFonts w:ascii="Doulos SIL Mali" w:hAnsi="Doulos SIL Mali"/>
          <w:color w:val="000000"/>
          <w:lang w:val="en-US"/>
        </w:rPr>
        <w:t>These transfers of rimes are of two kinds: B</w:t>
      </w:r>
      <w:r w:rsidR="00234CEA" w:rsidRPr="0080130D">
        <w:rPr>
          <w:rFonts w:ascii="Doulos SIL" w:hAnsi="Doulos SIL"/>
          <w:color w:val="000000"/>
          <w:sz w:val="16"/>
          <w:lang w:val="en-US"/>
        </w:rPr>
        <w:t> </w:t>
      </w:r>
      <w:r w:rsidRPr="002A5BBB">
        <w:rPr>
          <w:rFonts w:ascii="Doulos SIL Mali" w:hAnsi="Doulos SIL Mali"/>
          <w:color w:val="000000"/>
          <w:lang w:val="en-US"/>
        </w:rPr>
        <w:t>(III) towards A</w:t>
      </w:r>
      <w:r w:rsidR="00483735" w:rsidRPr="00483735">
        <w:rPr>
          <w:rFonts w:ascii="Doulos SIL Mali" w:hAnsi="Doulos SIL Mali"/>
          <w:color w:val="000000"/>
          <w:sz w:val="16"/>
          <w:lang w:val="en-US"/>
        </w:rPr>
        <w:t> </w:t>
      </w:r>
      <w:r w:rsidRPr="002A5BBB">
        <w:rPr>
          <w:rFonts w:ascii="Doulos SIL Mali" w:hAnsi="Doulos SIL Mali"/>
          <w:color w:val="000000"/>
          <w:lang w:val="en-US"/>
        </w:rPr>
        <w:t xml:space="preserve">(IV), giving rise to the </w:t>
      </w:r>
      <w:r w:rsidRPr="002A5BBB">
        <w:rPr>
          <w:rFonts w:ascii="Doulos SIL Mali" w:hAnsi="Doulos SIL Mali"/>
          <w:i/>
          <w:color w:val="000000"/>
          <w:lang w:val="en-US"/>
        </w:rPr>
        <w:t>chóngniǔ</w:t>
      </w:r>
      <w:r w:rsidRPr="002A5BBB">
        <w:rPr>
          <w:rFonts w:ascii="Doulos SIL Mali" w:hAnsi="Doulos SIL Mali"/>
          <w:color w:val="000000"/>
          <w:lang w:val="en-US"/>
        </w:rPr>
        <w:t xml:space="preserve"> pairs, and B</w:t>
      </w:r>
      <w:r w:rsidR="00483735" w:rsidRPr="00483735">
        <w:rPr>
          <w:rFonts w:ascii="Doulos SIL Mali" w:hAnsi="Doulos SIL Mali"/>
          <w:color w:val="000000"/>
          <w:sz w:val="16"/>
          <w:lang w:val="en-US"/>
        </w:rPr>
        <w:t> </w:t>
      </w:r>
      <w:r w:rsidRPr="002A5BBB">
        <w:rPr>
          <w:rFonts w:ascii="Doulos SIL Mali" w:hAnsi="Doulos SIL Mali"/>
          <w:color w:val="000000"/>
          <w:lang w:val="en-US"/>
        </w:rPr>
        <w:t>(III) towards A</w:t>
      </w:r>
      <w:r w:rsidR="00483735" w:rsidRPr="00483735">
        <w:rPr>
          <w:rFonts w:ascii="Doulos SIL Mali" w:hAnsi="Doulos SIL Mali"/>
          <w:color w:val="000000"/>
          <w:sz w:val="16"/>
          <w:lang w:val="en-US"/>
        </w:rPr>
        <w:t> </w:t>
      </w:r>
      <w:r w:rsidRPr="002A5BBB">
        <w:rPr>
          <w:rFonts w:ascii="Doulos SIL Mali" w:hAnsi="Doulos SIL Mali"/>
          <w:color w:val="000000"/>
          <w:lang w:val="en-US"/>
        </w:rPr>
        <w:t xml:space="preserve">(II) at the time of the </w:t>
      </w:r>
      <w:r w:rsidRPr="002A5BBB">
        <w:rPr>
          <w:rFonts w:ascii="Doulos SIL Mali" w:hAnsi="Doulos SIL Mali"/>
          <w:i/>
          <w:color w:val="000000"/>
          <w:lang w:val="en-US"/>
        </w:rPr>
        <w:t>TSrj</w:t>
      </w:r>
      <w:r w:rsidRPr="002A5BBB">
        <w:rPr>
          <w:rFonts w:ascii="Doulos SIL Mali" w:hAnsi="Doulos SIL Mali"/>
          <w:i/>
          <w:color w:val="000000"/>
          <w:lang w:val="en-US"/>
        </w:rPr>
        <w:noBreakHyphen/>
        <w:t>&gt;TSr-</w:t>
      </w:r>
      <w:r w:rsidRPr="002A5BBB">
        <w:rPr>
          <w:rFonts w:ascii="Doulos SIL Mali" w:hAnsi="Doulos SIL Mali"/>
          <w:color w:val="000000"/>
          <w:lang w:val="en-US"/>
        </w:rPr>
        <w:t xml:space="preserve"> change. </w:t>
      </w:r>
    </w:p>
    <w:p w:rsidR="00F96F3F" w:rsidRPr="002A5BBB" w:rsidRDefault="00F96F3F" w:rsidP="00F96F3F">
      <w:pPr>
        <w:pStyle w:val="retraitcorpsdetexte"/>
        <w:tabs>
          <w:tab w:val="left" w:pos="426"/>
        </w:tabs>
        <w:spacing w:before="360" w:line="260" w:lineRule="exact"/>
        <w:outlineLvl w:val="0"/>
        <w:rPr>
          <w:rFonts w:ascii="Doulos SIL Mali" w:hAnsi="Doulos SIL Mali"/>
          <w:color w:val="000000"/>
          <w:lang w:val="en-US"/>
        </w:rPr>
      </w:pPr>
      <w:r w:rsidRPr="002A5BBB" w:rsidDel="00EC4A18">
        <w:rPr>
          <w:rFonts w:ascii="Doulos SIL Mali" w:hAnsi="Doulos SIL Mali"/>
          <w:b/>
          <w:color w:val="000000"/>
          <w:lang w:val="en-US"/>
        </w:rPr>
        <w:t>7</w:t>
      </w:r>
      <w:r w:rsidR="00234CEA">
        <w:rPr>
          <w:rFonts w:ascii="Doulos SIL Mali" w:hAnsi="Doulos SIL Mali"/>
          <w:b/>
          <w:color w:val="000000"/>
          <w:lang w:val="en-US"/>
        </w:rPr>
        <w:t>.1</w:t>
      </w:r>
      <w:r w:rsidR="00234CEA">
        <w:rPr>
          <w:rFonts w:ascii="Doulos SIL Mali" w:hAnsi="Doulos SIL Mali"/>
          <w:b/>
          <w:color w:val="000000"/>
          <w:lang w:val="en-US"/>
        </w:rPr>
        <w:tab/>
      </w:r>
      <w:r w:rsidRPr="002A5BBB">
        <w:rPr>
          <w:rFonts w:ascii="Doulos SIL Mali" w:hAnsi="Doulos SIL Mali"/>
          <w:color w:val="000000"/>
          <w:lang w:val="en-US"/>
        </w:rPr>
        <w:t>The loss of medial -</w:t>
      </w:r>
      <w:r w:rsidRPr="002A5BBB">
        <w:rPr>
          <w:rFonts w:ascii="Doulos SIL Mali" w:hAnsi="Doulos SIL Mali"/>
          <w:b/>
          <w:color w:val="000000"/>
          <w:lang w:val="en-US"/>
        </w:rPr>
        <w:t>r</w:t>
      </w:r>
      <w:r w:rsidRPr="002A5BBB">
        <w:rPr>
          <w:rFonts w:ascii="Doulos SIL Mali" w:hAnsi="Doulos SIL Mali"/>
          <w:color w:val="000000"/>
          <w:lang w:val="en-US"/>
        </w:rPr>
        <w:t xml:space="preserve">- did not create new rimes in type B </w:t>
      </w:r>
    </w:p>
    <w:p w:rsidR="00F96F3F" w:rsidRPr="00471A23" w:rsidRDefault="00F96F3F" w:rsidP="00F96F3F">
      <w:pPr>
        <w:pStyle w:val="retraitcorpsdetexte"/>
        <w:spacing w:before="180" w:line="260" w:lineRule="exact"/>
        <w:jc w:val="both"/>
        <w:rPr>
          <w:rFonts w:ascii="Doulos SIL Mali" w:hAnsi="Doulos SIL Mali"/>
          <w:color w:val="000000"/>
          <w:lang w:val="en-US"/>
        </w:rPr>
      </w:pPr>
      <w:r w:rsidRPr="00471A23">
        <w:rPr>
          <w:rFonts w:ascii="Doulos SIL Mali" w:hAnsi="Doulos SIL Mali"/>
          <w:color w:val="000000"/>
          <w:lang w:val="en-US"/>
        </w:rPr>
        <w:t>Rimes of the type A created by the lenition of -</w:t>
      </w:r>
      <w:r w:rsidRPr="00471A23">
        <w:rPr>
          <w:rFonts w:ascii="Doulos SIL Mali" w:hAnsi="Doulos SIL Mali"/>
          <w:b/>
          <w:color w:val="000000"/>
          <w:lang w:val="en-US"/>
        </w:rPr>
        <w:t>r</w:t>
      </w:r>
      <w:r w:rsidRPr="00471A23">
        <w:rPr>
          <w:rFonts w:ascii="Doulos SIL Mali" w:hAnsi="Doulos SIL Mali"/>
          <w:color w:val="000000"/>
          <w:lang w:val="en-US"/>
        </w:rPr>
        <w:t>- formed Division A</w:t>
      </w:r>
      <w:r w:rsidR="00483735" w:rsidRPr="00483735">
        <w:rPr>
          <w:rFonts w:ascii="Doulos SIL Mali" w:hAnsi="Doulos SIL Mali"/>
          <w:color w:val="000000"/>
          <w:sz w:val="16"/>
          <w:lang w:val="en-US"/>
        </w:rPr>
        <w:t> </w:t>
      </w:r>
      <w:r w:rsidRPr="00471A23">
        <w:rPr>
          <w:rFonts w:ascii="Doulos SIL Mali" w:hAnsi="Doulos SIL Mali"/>
          <w:color w:val="000000"/>
          <w:lang w:val="en-US"/>
        </w:rPr>
        <w:t xml:space="preserve">(II). </w:t>
      </w:r>
      <w:r w:rsidR="00DD22FE">
        <w:rPr>
          <w:rFonts w:ascii="Doulos SIL Mali" w:hAnsi="Doulos SIL Mali"/>
          <w:color w:val="000000"/>
          <w:lang w:val="en-US"/>
        </w:rPr>
        <w:t xml:space="preserve"> </w:t>
      </w:r>
      <w:r w:rsidRPr="00471A23">
        <w:rPr>
          <w:rFonts w:ascii="Doulos SIL Mali" w:hAnsi="Doulos SIL Mali"/>
          <w:color w:val="000000"/>
          <w:lang w:val="en-US"/>
        </w:rPr>
        <w:t xml:space="preserve">They derive from the former rimes after acute initials that were formed by vocalic splitting. </w:t>
      </w:r>
      <w:r w:rsidR="00DD22FE">
        <w:rPr>
          <w:rFonts w:ascii="Doulos SIL Mali" w:hAnsi="Doulos SIL Mali"/>
          <w:color w:val="000000"/>
          <w:lang w:val="en-US"/>
        </w:rPr>
        <w:t xml:space="preserve"> </w:t>
      </w:r>
      <w:r w:rsidRPr="00471A23">
        <w:rPr>
          <w:rFonts w:ascii="Doulos SIL Mali" w:hAnsi="Doulos SIL Mali"/>
          <w:color w:val="000000"/>
          <w:lang w:val="en-US"/>
        </w:rPr>
        <w:t>Against all expectations, there was no for</w:t>
      </w:r>
      <w:r w:rsidR="00234CEA">
        <w:rPr>
          <w:rFonts w:ascii="Doulos SIL Mali" w:hAnsi="Doulos SIL Mali"/>
          <w:color w:val="000000"/>
          <w:lang w:val="en-US"/>
        </w:rPr>
        <w:t>mation of new rimes in type B.</w:t>
      </w:r>
      <w:r w:rsidR="00DD22FE">
        <w:rPr>
          <w:rFonts w:ascii="Doulos SIL Mali" w:hAnsi="Doulos SIL Mali"/>
          <w:color w:val="000000"/>
          <w:lang w:val="en-US"/>
        </w:rPr>
        <w:t xml:space="preserve"> </w:t>
      </w:r>
      <w:r w:rsidR="00234CEA">
        <w:rPr>
          <w:rFonts w:ascii="Doulos SIL Mali" w:hAnsi="Doulos SIL Mali"/>
          <w:color w:val="000000"/>
          <w:lang w:val="en-US"/>
        </w:rPr>
        <w:t xml:space="preserve"> </w:t>
      </w:r>
      <w:r w:rsidRPr="00471A23">
        <w:rPr>
          <w:rFonts w:ascii="Doulos SIL Mali" w:hAnsi="Doulos SIL Mali"/>
          <w:color w:val="000000"/>
          <w:lang w:val="en-US"/>
        </w:rPr>
        <w:t>A system with five Divisions (or four functional Divisions) would be expected, and yet no formation of a Division corresponding to Div.</w:t>
      </w:r>
      <w:r w:rsidR="00DD22FE">
        <w:rPr>
          <w:rFonts w:ascii="Doulos SIL Mali" w:hAnsi="Doulos SIL Mali"/>
          <w:color w:val="000000"/>
          <w:lang w:val="en-US"/>
        </w:rPr>
        <w:t xml:space="preserve"> </w:t>
      </w:r>
      <w:r w:rsidRPr="00471A23">
        <w:rPr>
          <w:rFonts w:ascii="Doulos SIL Mali" w:hAnsi="Doulos SIL Mali"/>
          <w:color w:val="000000"/>
          <w:lang w:val="en-US"/>
        </w:rPr>
        <w:t xml:space="preserve"> A</w:t>
      </w:r>
      <w:r w:rsidR="00483735" w:rsidRPr="00483735">
        <w:rPr>
          <w:rFonts w:ascii="Doulos SIL Mali" w:hAnsi="Doulos SIL Mali"/>
          <w:color w:val="000000"/>
          <w:sz w:val="16"/>
          <w:lang w:val="en-US"/>
        </w:rPr>
        <w:t> </w:t>
      </w:r>
      <w:r w:rsidRPr="00471A23">
        <w:rPr>
          <w:rFonts w:ascii="Doulos SIL Mali" w:hAnsi="Doulos SIL Mali"/>
          <w:color w:val="000000"/>
          <w:lang w:val="en-US"/>
        </w:rPr>
        <w:t>(II) took place, to parallel the relationship of Div.</w:t>
      </w:r>
      <w:r w:rsidR="00DD22FE">
        <w:rPr>
          <w:rFonts w:ascii="Doulos SIL Mali" w:hAnsi="Doulos SIL Mali"/>
          <w:color w:val="000000"/>
          <w:lang w:val="en-US"/>
        </w:rPr>
        <w:t> </w:t>
      </w:r>
      <w:proofErr w:type="gramStart"/>
      <w:r w:rsidRPr="00471A23">
        <w:rPr>
          <w:rFonts w:ascii="Doulos SIL Mali" w:hAnsi="Doulos SIL Mali"/>
          <w:color w:val="000000"/>
          <w:lang w:val="en-US"/>
        </w:rPr>
        <w:t>B</w:t>
      </w:r>
      <w:r w:rsidR="00483735" w:rsidRPr="00483735">
        <w:rPr>
          <w:rFonts w:ascii="Doulos SIL Mali" w:hAnsi="Doulos SIL Mali"/>
          <w:color w:val="000000"/>
          <w:sz w:val="16"/>
          <w:lang w:val="en-US"/>
        </w:rPr>
        <w:t> </w:t>
      </w:r>
      <w:r w:rsidRPr="00471A23">
        <w:rPr>
          <w:rFonts w:ascii="Doulos SIL Mali" w:hAnsi="Doulos SIL Mali"/>
          <w:color w:val="000000"/>
          <w:lang w:val="en-US"/>
        </w:rPr>
        <w:t>(III) to A</w:t>
      </w:r>
      <w:r w:rsidR="00483735" w:rsidRPr="00483735">
        <w:rPr>
          <w:rFonts w:ascii="Doulos SIL Mali" w:hAnsi="Doulos SIL Mali"/>
          <w:color w:val="000000"/>
          <w:sz w:val="16"/>
          <w:lang w:val="en-US"/>
        </w:rPr>
        <w:t> </w:t>
      </w:r>
      <w:r w:rsidRPr="00471A23">
        <w:rPr>
          <w:rFonts w:ascii="Doulos SIL Mali" w:hAnsi="Doulos SIL Mali"/>
          <w:color w:val="000000"/>
          <w:lang w:val="en-US"/>
        </w:rPr>
        <w:t>(I/IV).</w:t>
      </w:r>
      <w:proofErr w:type="gramEnd"/>
      <w:r w:rsidRPr="00471A23">
        <w:rPr>
          <w:rFonts w:ascii="Doulos SIL Mali" w:hAnsi="Doulos SIL Mali"/>
          <w:color w:val="000000"/>
          <w:lang w:val="en-US"/>
        </w:rPr>
        <w:t xml:space="preserve"> </w:t>
      </w:r>
      <w:r w:rsidR="00DD22FE">
        <w:rPr>
          <w:rFonts w:ascii="Doulos SIL Mali" w:hAnsi="Doulos SIL Mali"/>
          <w:color w:val="000000"/>
          <w:lang w:val="en-US"/>
        </w:rPr>
        <w:t xml:space="preserve"> </w:t>
      </w:r>
      <w:r w:rsidRPr="00471A23">
        <w:rPr>
          <w:rFonts w:ascii="Doulos SIL Mali" w:hAnsi="Doulos SIL Mali"/>
          <w:color w:val="000000"/>
          <w:lang w:val="en-US"/>
        </w:rPr>
        <w:t xml:space="preserve">One Division was lost! </w:t>
      </w:r>
      <w:r w:rsidR="00DD22FE">
        <w:rPr>
          <w:rFonts w:ascii="Doulos SIL Mali" w:hAnsi="Doulos SIL Mali"/>
          <w:color w:val="000000"/>
          <w:lang w:val="en-US"/>
        </w:rPr>
        <w:t xml:space="preserve"> </w:t>
      </w:r>
      <w:r w:rsidRPr="00471A23">
        <w:rPr>
          <w:rFonts w:ascii="Doulos SIL Mali" w:hAnsi="Doulos SIL Mali"/>
          <w:color w:val="000000"/>
          <w:lang w:val="en-US"/>
        </w:rPr>
        <w:t>If one notes this lost Division as B</w:t>
      </w:r>
      <w:r w:rsidR="00483735" w:rsidRPr="00483735">
        <w:rPr>
          <w:rFonts w:ascii="Doulos SIL Mali" w:hAnsi="Doulos SIL Mali"/>
          <w:color w:val="000000"/>
          <w:sz w:val="16"/>
          <w:lang w:val="en-US"/>
        </w:rPr>
        <w:t> </w:t>
      </w:r>
      <w:r w:rsidRPr="00471A23">
        <w:rPr>
          <w:rFonts w:ascii="Doulos SIL Mali" w:hAnsi="Doulos SIL Mali"/>
          <w:color w:val="000000"/>
          <w:lang w:val="en-US"/>
        </w:rPr>
        <w:t>(</w:t>
      </w:r>
      <w:r w:rsidRPr="00471A23">
        <w:rPr>
          <w:rFonts w:ascii="Doulos SIL Mali" w:hAnsi="Doulos SIL Mali"/>
          <w:i/>
          <w:color w:val="000000"/>
          <w:lang w:val="en-US"/>
        </w:rPr>
        <w:t>x</w:t>
      </w:r>
      <w:r w:rsidRPr="00471A23">
        <w:rPr>
          <w:rFonts w:ascii="Doulos SIL Mali" w:hAnsi="Doulos SIL Mali"/>
          <w:color w:val="000000"/>
          <w:lang w:val="en-US"/>
        </w:rPr>
        <w:t xml:space="preserve">), the expected system can be imagined as follows: </w:t>
      </w:r>
    </w:p>
    <w:p w:rsidR="00F96F3F" w:rsidRPr="00471A23" w:rsidRDefault="00F96F3F" w:rsidP="00F96F3F">
      <w:pPr>
        <w:pStyle w:val="retraitcorpsdetexte"/>
        <w:spacing w:after="120" w:line="260" w:lineRule="exact"/>
        <w:ind w:left="567"/>
        <w:rPr>
          <w:rFonts w:ascii="Doulos SIL Mali" w:hAnsi="Doulos SIL Mali"/>
          <w:color w:val="000000"/>
          <w:lang w:val="en-US"/>
        </w:rPr>
      </w:pPr>
      <w:r w:rsidRPr="00471A23">
        <w:rPr>
          <w:rFonts w:ascii="Doulos SIL Mali" w:hAnsi="Doulos SIL Mali"/>
          <w:b/>
          <w:color w:val="000000"/>
          <w:lang w:val="en-US"/>
        </w:rPr>
        <w:t>Table 13</w:t>
      </w:r>
      <w:r w:rsidRPr="00471A23">
        <w:rPr>
          <w:rFonts w:ascii="Doulos SIL Mali" w:hAnsi="Doulos SIL Mali"/>
          <w:color w:val="000000"/>
          <w:lang w:val="en-US"/>
        </w:rPr>
        <w:t>: *Expected rime system in five Divisions</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559"/>
        <w:gridCol w:w="1276"/>
      </w:tblGrid>
      <w:tr w:rsidR="00F96F3F" w:rsidRPr="00C46E1E">
        <w:trPr>
          <w:trHeight w:hRule="exact" w:val="397"/>
        </w:trPr>
        <w:tc>
          <w:tcPr>
            <w:tcW w:w="1559" w:type="dxa"/>
            <w:vAlign w:val="center"/>
          </w:tcPr>
          <w:p w:rsidR="00F96F3F" w:rsidRPr="00C46E1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46E1E">
              <w:rPr>
                <w:rFonts w:ascii="Doulos SIL Mali" w:hAnsi="Doulos SIL Mali"/>
                <w:color w:val="000000"/>
                <w:lang w:val="en-US"/>
              </w:rPr>
              <w:t>A</w:t>
            </w:r>
            <w:r w:rsidR="00483735" w:rsidRPr="00483735">
              <w:rPr>
                <w:rFonts w:ascii="Doulos SIL Mali" w:hAnsi="Doulos SIL Mali"/>
                <w:color w:val="000000"/>
                <w:sz w:val="16"/>
                <w:lang w:val="en-US"/>
              </w:rPr>
              <w:t> </w:t>
            </w:r>
            <w:r w:rsidRPr="00C46E1E">
              <w:rPr>
                <w:rFonts w:ascii="Doulos SIL Mali" w:hAnsi="Doulos SIL Mali"/>
                <w:color w:val="000000"/>
                <w:lang w:val="en-US"/>
              </w:rPr>
              <w:t xml:space="preserve">(I) / </w:t>
            </w:r>
            <w:proofErr w:type="gramStart"/>
            <w:r w:rsidRPr="00C46E1E">
              <w:rPr>
                <w:rFonts w:ascii="Doulos SIL Mali" w:hAnsi="Doulos SIL Mali"/>
                <w:color w:val="000000"/>
                <w:lang w:val="en-US"/>
              </w:rPr>
              <w:t>A(</w:t>
            </w:r>
            <w:proofErr w:type="gramEnd"/>
            <w:r w:rsidRPr="00C46E1E">
              <w:rPr>
                <w:rFonts w:ascii="Doulos SIL Mali" w:hAnsi="Doulos SIL Mali"/>
                <w:color w:val="000000"/>
                <w:lang w:val="en-US"/>
              </w:rPr>
              <w:t>IV)</w:t>
            </w:r>
          </w:p>
        </w:tc>
        <w:tc>
          <w:tcPr>
            <w:tcW w:w="1276" w:type="dxa"/>
            <w:vAlign w:val="center"/>
          </w:tcPr>
          <w:p w:rsidR="00F96F3F" w:rsidRPr="00C46E1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46E1E">
              <w:rPr>
                <w:rFonts w:ascii="Doulos SIL Mali" w:hAnsi="Doulos SIL Mali"/>
                <w:color w:val="000000"/>
                <w:lang w:val="en-US"/>
              </w:rPr>
              <w:t>A</w:t>
            </w:r>
            <w:r w:rsidR="00483735" w:rsidRPr="00483735">
              <w:rPr>
                <w:rFonts w:ascii="Doulos SIL Mali" w:hAnsi="Doulos SIL Mali"/>
                <w:color w:val="000000"/>
                <w:sz w:val="16"/>
                <w:lang w:val="en-US"/>
              </w:rPr>
              <w:t> </w:t>
            </w:r>
            <w:r w:rsidRPr="00C46E1E">
              <w:rPr>
                <w:rFonts w:ascii="Doulos SIL Mali" w:hAnsi="Doulos SIL Mali"/>
                <w:color w:val="000000"/>
                <w:lang w:val="en-US"/>
              </w:rPr>
              <w:t>(II)</w:t>
            </w:r>
          </w:p>
        </w:tc>
      </w:tr>
      <w:tr w:rsidR="00F96F3F" w:rsidRPr="00C46E1E">
        <w:trPr>
          <w:trHeight w:hRule="exact" w:val="397"/>
        </w:trPr>
        <w:tc>
          <w:tcPr>
            <w:tcW w:w="1559" w:type="dxa"/>
            <w:vAlign w:val="center"/>
          </w:tcPr>
          <w:p w:rsidR="00F96F3F" w:rsidRPr="00C46E1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46E1E">
              <w:rPr>
                <w:rFonts w:ascii="Doulos SIL Mali" w:hAnsi="Doulos SIL Mali"/>
                <w:color w:val="000000"/>
                <w:lang w:val="en-US"/>
              </w:rPr>
              <w:t>B</w:t>
            </w:r>
            <w:r w:rsidR="00483735" w:rsidRPr="00483735">
              <w:rPr>
                <w:rFonts w:ascii="Doulos SIL Mali" w:hAnsi="Doulos SIL Mali"/>
                <w:color w:val="000000"/>
                <w:sz w:val="16"/>
                <w:lang w:val="en-US"/>
              </w:rPr>
              <w:t> </w:t>
            </w:r>
            <w:r w:rsidRPr="00C46E1E">
              <w:rPr>
                <w:rFonts w:ascii="Doulos SIL Mali" w:hAnsi="Doulos SIL Mali"/>
                <w:color w:val="000000"/>
                <w:lang w:val="en-US"/>
              </w:rPr>
              <w:t>(III)</w:t>
            </w:r>
          </w:p>
        </w:tc>
        <w:tc>
          <w:tcPr>
            <w:tcW w:w="1276" w:type="dxa"/>
            <w:vAlign w:val="center"/>
          </w:tcPr>
          <w:p w:rsidR="00F96F3F" w:rsidRPr="00C46E1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C46E1E">
              <w:rPr>
                <w:rFonts w:ascii="Doulos SIL Mali" w:hAnsi="Doulos SIL Mali"/>
                <w:color w:val="000000"/>
                <w:lang w:val="en-US"/>
              </w:rPr>
              <w:t>B</w:t>
            </w:r>
            <w:r w:rsidR="00483735" w:rsidRPr="00483735">
              <w:rPr>
                <w:rFonts w:ascii="Doulos SIL Mali" w:hAnsi="Doulos SIL Mali"/>
                <w:color w:val="000000"/>
                <w:sz w:val="16"/>
                <w:lang w:val="en-US"/>
              </w:rPr>
              <w:t> </w:t>
            </w:r>
            <w:r w:rsidRPr="00C46E1E">
              <w:rPr>
                <w:rFonts w:ascii="Doulos SIL Mali" w:hAnsi="Doulos SIL Mali"/>
                <w:color w:val="000000"/>
                <w:lang w:val="en-US"/>
              </w:rPr>
              <w:t>(</w:t>
            </w:r>
            <w:r w:rsidRPr="00C46E1E">
              <w:rPr>
                <w:rFonts w:ascii="Doulos SIL Mali" w:hAnsi="Doulos SIL Mali"/>
                <w:i/>
                <w:color w:val="000000"/>
                <w:lang w:val="en-US"/>
              </w:rPr>
              <w:t>x</w:t>
            </w:r>
            <w:r w:rsidRPr="00C46E1E">
              <w:rPr>
                <w:rFonts w:ascii="Doulos SIL Mali" w:hAnsi="Doulos SIL Mali"/>
                <w:color w:val="000000"/>
                <w:lang w:val="en-US"/>
              </w:rPr>
              <w:t>)</w:t>
            </w:r>
          </w:p>
        </w:tc>
      </w:tr>
    </w:tbl>
    <w:p w:rsidR="00F96F3F" w:rsidRPr="00471A23" w:rsidRDefault="00F96F3F" w:rsidP="00F96F3F">
      <w:pPr>
        <w:pStyle w:val="retraitcorpsdetexte"/>
        <w:spacing w:before="180" w:line="260" w:lineRule="exact"/>
        <w:rPr>
          <w:rFonts w:ascii="Doulos SIL Mali" w:hAnsi="Doulos SIL Mali"/>
          <w:color w:val="000000"/>
          <w:lang w:val="en-US"/>
        </w:rPr>
      </w:pPr>
      <w:r w:rsidRPr="00471A23">
        <w:rPr>
          <w:rFonts w:ascii="Doulos SIL Mali" w:hAnsi="Doulos SIL Mali"/>
          <w:color w:val="000000"/>
          <w:lang w:val="en-US"/>
        </w:rPr>
        <w:t xml:space="preserve">What can be the reasons for this </w:t>
      </w:r>
      <w:proofErr w:type="gramStart"/>
      <w:r w:rsidRPr="00471A23">
        <w:rPr>
          <w:rFonts w:ascii="Doulos SIL Mali" w:hAnsi="Doulos SIL Mali"/>
          <w:color w:val="000000"/>
          <w:lang w:val="en-US"/>
        </w:rPr>
        <w:t>anomaly ?</w:t>
      </w:r>
      <w:proofErr w:type="gramEnd"/>
      <w:r w:rsidRPr="00471A23">
        <w:rPr>
          <w:rFonts w:ascii="Doulos SIL Mali" w:hAnsi="Doulos SIL Mali"/>
          <w:color w:val="000000"/>
          <w:lang w:val="en-US"/>
        </w:rPr>
        <w:t xml:space="preserve"> </w:t>
      </w:r>
    </w:p>
    <w:p w:rsidR="00F96F3F" w:rsidRPr="00471A23" w:rsidRDefault="00F96F3F" w:rsidP="00F96F3F">
      <w:pPr>
        <w:pStyle w:val="retraitcorpsdetexte"/>
        <w:spacing w:before="60" w:line="260" w:lineRule="exact"/>
        <w:ind w:firstLine="425"/>
        <w:jc w:val="both"/>
        <w:rPr>
          <w:rFonts w:ascii="Doulos SIL Mali" w:hAnsi="Doulos SIL Mali"/>
          <w:color w:val="000000"/>
          <w:lang w:val="en-US"/>
        </w:rPr>
      </w:pPr>
      <w:r w:rsidRPr="00471A23">
        <w:rPr>
          <w:rFonts w:ascii="Doulos SIL Mali" w:hAnsi="Doulos SIL Mali"/>
          <w:color w:val="000000"/>
          <w:lang w:val="en-US"/>
        </w:rPr>
        <w:t>Let us point out once again the striking parallelism observed between types A/B in Chinese, on the one hand, and on the other hand the high/low series in voice type register languages of the Mon-Khmer family.</w:t>
      </w:r>
      <w:r w:rsidR="00DD22FE">
        <w:rPr>
          <w:rFonts w:ascii="Doulos SIL Mali" w:hAnsi="Doulos SIL Mali"/>
          <w:color w:val="000000"/>
          <w:lang w:val="en-US"/>
        </w:rPr>
        <w:t xml:space="preserve"> </w:t>
      </w:r>
      <w:r w:rsidRPr="00471A23">
        <w:rPr>
          <w:rFonts w:ascii="Doulos SIL Mali" w:hAnsi="Doulos SIL Mali"/>
          <w:color w:val="000000"/>
          <w:lang w:val="en-US"/>
        </w:rPr>
        <w:t xml:space="preserve"> In these languages, the vowels of the low series are characterized by a bundle of phonetic features: laxness of speech organs, pitch lowering, tendency for </w:t>
      </w:r>
      <w:proofErr w:type="gramStart"/>
      <w:r w:rsidRPr="00471A23">
        <w:rPr>
          <w:rFonts w:ascii="Doulos SIL Mali" w:hAnsi="Doulos SIL Mali"/>
          <w:color w:val="000000"/>
          <w:lang w:val="en-US"/>
        </w:rPr>
        <w:t>raising</w:t>
      </w:r>
      <w:proofErr w:type="gramEnd"/>
      <w:r w:rsidRPr="00471A23">
        <w:rPr>
          <w:rFonts w:ascii="Doulos SIL Mali" w:hAnsi="Doulos SIL Mali"/>
          <w:color w:val="000000"/>
          <w:lang w:val="en-US"/>
        </w:rPr>
        <w:t xml:space="preserve"> of the vowel onset, and breathiness. By</w:t>
      </w:r>
      <w:r w:rsidR="00AB72C6">
        <w:rPr>
          <w:rFonts w:ascii="Doulos SIL Mali" w:hAnsi="Doulos SIL Mali"/>
          <w:color w:val="000000"/>
          <w:lang w:val="en-US"/>
        </w:rPr>
        <w:t> </w:t>
      </w:r>
      <w:r w:rsidRPr="00471A23">
        <w:rPr>
          <w:rFonts w:ascii="Doulos SIL Mali" w:hAnsi="Doulos SIL Mali"/>
          <w:color w:val="000000"/>
          <w:lang w:val="en-US"/>
        </w:rPr>
        <w:t>analogy, it was suggested above (see §2.1</w:t>
      </w:r>
      <w:r w:rsidRPr="00471A23">
        <w:rPr>
          <w:rFonts w:ascii="Doulos SIL Mali" w:hAnsi="Doulos SIL Mali"/>
          <w:color w:val="0000FF"/>
          <w:lang w:val="en-US"/>
        </w:rPr>
        <w:t xml:space="preserve"> and Table 2</w:t>
      </w:r>
      <w:r w:rsidRPr="00471A23">
        <w:rPr>
          <w:rFonts w:ascii="Doulos SIL Mali" w:hAnsi="Doulos SIL Mali"/>
          <w:color w:val="000000"/>
          <w:lang w:val="en-US"/>
        </w:rPr>
        <w:t xml:space="preserve">) that this breathiness must have existed on the rimes of the type B whose reconstructions testified to phenomena of laxness and of vocalic </w:t>
      </w:r>
      <w:proofErr w:type="gramStart"/>
      <w:r w:rsidRPr="00471A23">
        <w:rPr>
          <w:rFonts w:ascii="Doulos SIL Mali" w:hAnsi="Doulos SIL Mali"/>
          <w:color w:val="000000"/>
          <w:lang w:val="en-US"/>
        </w:rPr>
        <w:t>raising</w:t>
      </w:r>
      <w:proofErr w:type="gramEnd"/>
      <w:r w:rsidRPr="00471A23">
        <w:rPr>
          <w:rFonts w:ascii="Doulos SIL Mali" w:hAnsi="Doulos SIL Mali"/>
          <w:color w:val="000000"/>
          <w:lang w:val="en-US"/>
        </w:rPr>
        <w:t xml:space="preserve">. </w:t>
      </w:r>
      <w:r w:rsidR="00DD22FE">
        <w:rPr>
          <w:rFonts w:ascii="Doulos SIL Mali" w:hAnsi="Doulos SIL Mali"/>
          <w:color w:val="000000"/>
          <w:lang w:val="en-US"/>
        </w:rPr>
        <w:t xml:space="preserve"> </w:t>
      </w:r>
      <w:r w:rsidRPr="00471A23">
        <w:rPr>
          <w:rFonts w:ascii="Doulos SIL Mali" w:hAnsi="Doulos SIL Mali"/>
          <w:color w:val="000000"/>
          <w:lang w:val="en-US"/>
        </w:rPr>
        <w:t>It has been decided that this breathiness, indicated by [v</w:t>
      </w:r>
      <w:r w:rsidRPr="00471A23">
        <w:rPr>
          <w:rFonts w:ascii="Doulos SIL Mali" w:hAnsi="Doulos SIL Mali"/>
          <w:b/>
          <w:color w:val="000000"/>
          <w:position w:val="2"/>
          <w:lang w:val="en-US"/>
        </w:rPr>
        <w:t>̀</w:t>
      </w:r>
      <w:r w:rsidRPr="00471A23">
        <w:rPr>
          <w:rFonts w:ascii="Doulos SIL Mali" w:hAnsi="Doulos SIL Mali"/>
          <w:color w:val="000000"/>
          <w:lang w:val="en-US"/>
        </w:rPr>
        <w:t xml:space="preserve">], was the mark of the hypothetical system in two Divisions. </w:t>
      </w:r>
    </w:p>
    <w:p w:rsidR="00F96F3F" w:rsidRPr="00471A23" w:rsidRDefault="00F96F3F" w:rsidP="00F96F3F">
      <w:pPr>
        <w:pStyle w:val="retraitcorpsdetexte"/>
        <w:spacing w:before="60" w:line="260" w:lineRule="exact"/>
        <w:ind w:firstLine="425"/>
        <w:jc w:val="both"/>
        <w:rPr>
          <w:rFonts w:ascii="Doulos SIL Mali" w:hAnsi="Doulos SIL Mali"/>
          <w:color w:val="000000"/>
          <w:lang w:val="en-US"/>
        </w:rPr>
      </w:pPr>
      <w:r w:rsidRPr="00471A23">
        <w:rPr>
          <w:rFonts w:ascii="Doulos SIL Mali" w:hAnsi="Doulos SIL Mali"/>
          <w:color w:val="000000"/>
          <w:lang w:val="en-US"/>
        </w:rPr>
        <w:t>Before the lenition of -</w:t>
      </w:r>
      <w:r w:rsidRPr="00471A23">
        <w:rPr>
          <w:rFonts w:ascii="Doulos SIL Mali" w:hAnsi="Doulos SIL Mali"/>
          <w:b/>
          <w:color w:val="000000"/>
          <w:lang w:val="en-US"/>
        </w:rPr>
        <w:t>r</w:t>
      </w:r>
      <w:r w:rsidRPr="00471A23">
        <w:rPr>
          <w:rFonts w:ascii="Doulos SIL Mali" w:hAnsi="Doulos SIL Mali"/>
          <w:color w:val="000000"/>
          <w:lang w:val="en-US"/>
        </w:rPr>
        <w:t>- (i.e. softening), the change C</w:t>
      </w:r>
      <w:r w:rsidRPr="00471A23">
        <w:rPr>
          <w:rFonts w:ascii="Doulos SIL Mali" w:hAnsi="Doulos SIL Mali"/>
          <w:color w:val="000000"/>
          <w:lang w:val="en-US"/>
        </w:rPr>
        <w:noBreakHyphen/>
      </w:r>
      <w:r w:rsidRPr="00471A23">
        <w:rPr>
          <w:rFonts w:ascii="Doulos SIL Mali" w:hAnsi="Doulos SIL Mali"/>
          <w:b/>
          <w:color w:val="000000"/>
          <w:lang w:val="en-US"/>
        </w:rPr>
        <w:t>r</w:t>
      </w:r>
      <w:r w:rsidRPr="00471A23">
        <w:rPr>
          <w:rFonts w:ascii="Doulos SIL Mali" w:hAnsi="Doulos SIL Mali"/>
          <w:color w:val="000000"/>
          <w:lang w:val="en-US"/>
        </w:rPr>
        <w:noBreakHyphen/>
      </w:r>
      <w:proofErr w:type="gramStart"/>
      <w:r w:rsidRPr="00471A23">
        <w:rPr>
          <w:rFonts w:ascii="Doulos SIL Mali" w:hAnsi="Doulos SIL Mali"/>
          <w:color w:val="000000"/>
          <w:lang w:val="en-US"/>
        </w:rPr>
        <w:t>V(</w:t>
      </w:r>
      <w:proofErr w:type="gramEnd"/>
      <w:r w:rsidRPr="00471A23">
        <w:rPr>
          <w:rFonts w:ascii="Doulos SIL Mali" w:hAnsi="Doulos SIL Mali"/>
          <w:color w:val="000000"/>
          <w:lang w:val="en-US"/>
        </w:rPr>
        <w:t>C)&gt; C</w:t>
      </w:r>
      <w:r w:rsidRPr="00471A23">
        <w:rPr>
          <w:rFonts w:ascii="Doulos SIL Mali" w:hAnsi="Doulos SIL Mali"/>
          <w:color w:val="000000"/>
          <w:lang w:val="en-US"/>
        </w:rPr>
        <w:noBreakHyphen/>
      </w:r>
      <w:r w:rsidRPr="00471A23">
        <w:rPr>
          <w:rFonts w:ascii="Doulos SIL Mali" w:hAnsi="Doulos SIL Mali"/>
          <w:b/>
          <w:color w:val="000000"/>
          <w:lang w:val="en-US"/>
        </w:rPr>
        <w:t>ˠ</w:t>
      </w:r>
      <w:r w:rsidRPr="00471A23">
        <w:rPr>
          <w:rFonts w:ascii="Doulos SIL Mali" w:hAnsi="Doulos SIL Mali"/>
          <w:color w:val="000000"/>
          <w:lang w:val="en-US"/>
        </w:rPr>
        <w:noBreakHyphen/>
        <w:t>V(C) initially produced a new segment [</w:t>
      </w:r>
      <w:r w:rsidRPr="00471A23">
        <w:rPr>
          <w:rFonts w:ascii="Doulos SIL Mali" w:hAnsi="Doulos SIL Mali"/>
          <w:color w:val="000000"/>
          <w:lang w:val="en-US"/>
        </w:rPr>
        <w:noBreakHyphen/>
      </w:r>
      <w:r w:rsidRPr="00471A23">
        <w:rPr>
          <w:rFonts w:ascii="Doulos SIL Mali" w:hAnsi="Doulos SIL Mali"/>
          <w:b/>
          <w:color w:val="000000"/>
          <w:lang w:val="en-US"/>
        </w:rPr>
        <w:t>ˠ</w:t>
      </w:r>
      <w:r w:rsidRPr="00471A23">
        <w:rPr>
          <w:rFonts w:ascii="Doulos SIL Mali" w:hAnsi="Doulos SIL Mali"/>
          <w:color w:val="000000"/>
          <w:lang w:val="en-US"/>
        </w:rPr>
        <w:noBreakHyphen/>
        <w:t xml:space="preserve">], a kind of spirant, whose phonation was ‘soft’ and whose point of articulation was vague (by comparison with the precision of the point of articulation of stops). </w:t>
      </w:r>
      <w:r w:rsidR="00DD22FE">
        <w:rPr>
          <w:rFonts w:ascii="Doulos SIL Mali" w:hAnsi="Doulos SIL Mali"/>
          <w:color w:val="000000"/>
          <w:lang w:val="en-US"/>
        </w:rPr>
        <w:t xml:space="preserve"> </w:t>
      </w:r>
      <w:r w:rsidRPr="00471A23">
        <w:rPr>
          <w:rFonts w:ascii="Doulos SIL Mali" w:hAnsi="Doulos SIL Mali"/>
          <w:color w:val="000000"/>
          <w:lang w:val="en-US"/>
        </w:rPr>
        <w:t xml:space="preserve">This new element came into contact with the breathiness carried by the vowel. </w:t>
      </w:r>
      <w:r w:rsidR="00DD22FE">
        <w:rPr>
          <w:rFonts w:ascii="Doulos SIL Mali" w:hAnsi="Doulos SIL Mali"/>
          <w:color w:val="000000"/>
          <w:lang w:val="en-US"/>
        </w:rPr>
        <w:t xml:space="preserve"> </w:t>
      </w:r>
      <w:r w:rsidRPr="00471A23">
        <w:rPr>
          <w:rFonts w:ascii="Doulos SIL Mali" w:hAnsi="Doulos SIL Mali"/>
          <w:color w:val="000000"/>
          <w:lang w:val="en-US"/>
        </w:rPr>
        <w:t>It was phonetically impossible to realize distinctly the sequence of these two ‘soft’ elements [</w:t>
      </w:r>
      <w:r w:rsidRPr="00471A23">
        <w:rPr>
          <w:rFonts w:ascii="Doulos SIL Mali" w:hAnsi="Doulos SIL Mali"/>
          <w:color w:val="000000"/>
          <w:lang w:val="en-US"/>
        </w:rPr>
        <w:noBreakHyphen/>
      </w:r>
      <w:r w:rsidRPr="00471A23">
        <w:rPr>
          <w:rFonts w:ascii="Doulos SIL Mali" w:hAnsi="Doulos SIL Mali"/>
          <w:b/>
          <w:color w:val="000000"/>
          <w:lang w:val="en-US"/>
        </w:rPr>
        <w:t>ˠ</w:t>
      </w:r>
      <w:r w:rsidRPr="00471A23">
        <w:rPr>
          <w:rFonts w:ascii="Doulos SIL Mali" w:hAnsi="Doulos SIL Mali"/>
          <w:color w:val="000000"/>
          <w:lang w:val="en-US"/>
        </w:rPr>
        <w:noBreakHyphen/>
        <w:t>] + [v</w:t>
      </w:r>
      <w:r w:rsidRPr="00DD22FE">
        <w:rPr>
          <w:rFonts w:ascii="Doulos SIL Mali" w:hAnsi="Doulos SIL Mali"/>
          <w:b/>
          <w:color w:val="000000"/>
          <w:position w:val="2"/>
          <w:lang w:val="en-US"/>
        </w:rPr>
        <w:t>̀</w:t>
      </w:r>
      <w:r w:rsidRPr="00471A23">
        <w:rPr>
          <w:rFonts w:ascii="Doulos SIL Mali" w:hAnsi="Doulos SIL Mali"/>
          <w:color w:val="000000"/>
          <w:lang w:val="en-US"/>
        </w:rPr>
        <w:t xml:space="preserve">]. </w:t>
      </w:r>
      <w:r w:rsidR="00DD22FE">
        <w:rPr>
          <w:rFonts w:ascii="Doulos SIL Mali" w:hAnsi="Doulos SIL Mali"/>
          <w:color w:val="000000"/>
          <w:lang w:val="en-US"/>
        </w:rPr>
        <w:t xml:space="preserve"> </w:t>
      </w:r>
      <w:r w:rsidRPr="00471A23">
        <w:rPr>
          <w:rFonts w:ascii="Doulos SIL Mali" w:hAnsi="Doulos SIL Mali"/>
          <w:color w:val="000000"/>
          <w:lang w:val="en-US"/>
        </w:rPr>
        <w:t xml:space="preserve">The element formed second, velarization, was absorbed by the element formed first, the breathiness. </w:t>
      </w:r>
      <w:r w:rsidR="00DD22FE">
        <w:rPr>
          <w:rFonts w:ascii="Doulos SIL Mali" w:hAnsi="Doulos SIL Mali"/>
          <w:color w:val="000000"/>
          <w:lang w:val="en-US"/>
        </w:rPr>
        <w:t xml:space="preserve"> </w:t>
      </w:r>
      <w:r w:rsidRPr="00471A23">
        <w:rPr>
          <w:rFonts w:ascii="Doulos SIL Mali" w:hAnsi="Doulos SIL Mali"/>
          <w:color w:val="000000"/>
          <w:lang w:val="en-US"/>
        </w:rPr>
        <w:t>This is why there was no formation of a Division of type B corresponding to A</w:t>
      </w:r>
      <w:r w:rsidR="00483735" w:rsidRPr="00483735">
        <w:rPr>
          <w:rFonts w:ascii="Doulos SIL Mali" w:hAnsi="Doulos SIL Mali"/>
          <w:color w:val="000000"/>
          <w:sz w:val="16"/>
          <w:lang w:val="en-US"/>
        </w:rPr>
        <w:t> </w:t>
      </w:r>
      <w:r w:rsidRPr="00471A23">
        <w:rPr>
          <w:rFonts w:ascii="Doulos SIL Mali" w:hAnsi="Doulos SIL Mali"/>
          <w:color w:val="000000"/>
          <w:lang w:val="en-US"/>
        </w:rPr>
        <w:t>(II), as B</w:t>
      </w:r>
      <w:r w:rsidR="00483735" w:rsidRPr="00483735">
        <w:rPr>
          <w:rFonts w:ascii="Doulos SIL Mali" w:hAnsi="Doulos SIL Mali"/>
          <w:color w:val="000000"/>
          <w:sz w:val="16"/>
          <w:lang w:val="en-US"/>
        </w:rPr>
        <w:t> </w:t>
      </w:r>
      <w:r w:rsidRPr="00471A23">
        <w:rPr>
          <w:rFonts w:ascii="Doulos SIL Mali" w:hAnsi="Doulos SIL Mali"/>
          <w:color w:val="000000"/>
          <w:lang w:val="en-US"/>
        </w:rPr>
        <w:t>(III) corresponded to A</w:t>
      </w:r>
      <w:r w:rsidR="00483735" w:rsidRPr="00483735">
        <w:rPr>
          <w:rFonts w:ascii="Doulos SIL Mali" w:hAnsi="Doulos SIL Mali"/>
          <w:color w:val="000000"/>
          <w:sz w:val="16"/>
          <w:lang w:val="en-US"/>
        </w:rPr>
        <w:t> </w:t>
      </w:r>
      <w:r w:rsidRPr="00471A23">
        <w:rPr>
          <w:rFonts w:ascii="Doulos SIL Mali" w:hAnsi="Doulos SIL Mali"/>
          <w:color w:val="000000"/>
          <w:lang w:val="en-US"/>
        </w:rPr>
        <w:t xml:space="preserve">(I/IV). </w:t>
      </w:r>
    </w:p>
    <w:p w:rsidR="00F96F3F" w:rsidRPr="00471A23" w:rsidRDefault="00F96F3F" w:rsidP="00F96F3F">
      <w:pPr>
        <w:pStyle w:val="retraitcorpsdetexte"/>
        <w:spacing w:before="60" w:line="260" w:lineRule="exact"/>
        <w:ind w:firstLine="425"/>
        <w:jc w:val="both"/>
        <w:rPr>
          <w:rFonts w:ascii="Doulos SIL Mali" w:hAnsi="Doulos SIL Mali"/>
          <w:color w:val="000000"/>
          <w:lang w:val="en-US"/>
        </w:rPr>
      </w:pPr>
      <w:r w:rsidRPr="00471A23">
        <w:rPr>
          <w:rFonts w:ascii="Doulos SIL Mali" w:hAnsi="Doulos SIL Mali"/>
          <w:color w:val="000000"/>
          <w:lang w:val="en-US"/>
        </w:rPr>
        <w:t>One could be satisfied to conclude that Div.</w:t>
      </w:r>
      <w:r w:rsidR="00DD22FE">
        <w:rPr>
          <w:rFonts w:ascii="Doulos SIL Mali" w:hAnsi="Doulos SIL Mali"/>
          <w:color w:val="000000"/>
          <w:lang w:val="en-US"/>
        </w:rPr>
        <w:t> </w:t>
      </w:r>
      <w:r w:rsidRPr="00471A23">
        <w:rPr>
          <w:rFonts w:ascii="Doulos SIL Mali" w:hAnsi="Doulos SIL Mali"/>
          <w:color w:val="000000"/>
          <w:lang w:val="en-US"/>
        </w:rPr>
        <w:t>B</w:t>
      </w:r>
      <w:r w:rsidR="00483735" w:rsidRPr="00483735">
        <w:rPr>
          <w:rFonts w:ascii="Doulos SIL Mali" w:hAnsi="Doulos SIL Mali"/>
          <w:color w:val="000000"/>
          <w:sz w:val="16"/>
          <w:lang w:val="en-US"/>
        </w:rPr>
        <w:t> </w:t>
      </w:r>
      <w:r w:rsidRPr="00471A23">
        <w:rPr>
          <w:rFonts w:ascii="Doulos SIL Mali" w:hAnsi="Doulos SIL Mali"/>
          <w:color w:val="000000"/>
          <w:lang w:val="en-US"/>
        </w:rPr>
        <w:t xml:space="preserve">(III) corresponds both to Divs. </w:t>
      </w:r>
      <w:proofErr w:type="gramStart"/>
      <w:r w:rsidRPr="00471A23">
        <w:rPr>
          <w:rFonts w:ascii="Doulos SIL Mali" w:hAnsi="Doulos SIL Mali"/>
          <w:color w:val="000000"/>
          <w:lang w:val="en-US"/>
        </w:rPr>
        <w:t>A</w:t>
      </w:r>
      <w:r w:rsidR="00483735" w:rsidRPr="00483735">
        <w:rPr>
          <w:rFonts w:ascii="Doulos SIL Mali" w:hAnsi="Doulos SIL Mali"/>
          <w:color w:val="000000"/>
          <w:sz w:val="16"/>
          <w:lang w:val="en-US"/>
        </w:rPr>
        <w:t> </w:t>
      </w:r>
      <w:r w:rsidRPr="00471A23">
        <w:rPr>
          <w:rFonts w:ascii="Doulos SIL Mali" w:hAnsi="Doulos SIL Mali"/>
          <w:color w:val="000000"/>
          <w:lang w:val="en-US"/>
        </w:rPr>
        <w:t>(I/IV) and A</w:t>
      </w:r>
      <w:r w:rsidR="00483735" w:rsidRPr="00483735">
        <w:rPr>
          <w:rFonts w:ascii="Doulos SIL Mali" w:hAnsi="Doulos SIL Mali"/>
          <w:color w:val="000000"/>
          <w:sz w:val="16"/>
          <w:lang w:val="en-US"/>
        </w:rPr>
        <w:t> </w:t>
      </w:r>
      <w:r w:rsidRPr="00471A23">
        <w:rPr>
          <w:rFonts w:ascii="Doulos SIL Mali" w:hAnsi="Doulos SIL Mali"/>
          <w:color w:val="000000"/>
          <w:lang w:val="en-US"/>
        </w:rPr>
        <w:t>(II).</w:t>
      </w:r>
      <w:proofErr w:type="gramEnd"/>
      <w:r w:rsidRPr="00471A23">
        <w:rPr>
          <w:rFonts w:ascii="Doulos SIL Mali" w:hAnsi="Doulos SIL Mali"/>
          <w:color w:val="000000"/>
          <w:lang w:val="en-US"/>
        </w:rPr>
        <w:t xml:space="preserve"> However, an attentive analysis leads us to consider two subdivisions in B</w:t>
      </w:r>
      <w:r w:rsidR="00483735" w:rsidRPr="00483735">
        <w:rPr>
          <w:rFonts w:ascii="Doulos SIL Mali" w:hAnsi="Doulos SIL Mali"/>
          <w:color w:val="000000"/>
          <w:sz w:val="16"/>
          <w:lang w:val="en-US"/>
        </w:rPr>
        <w:t> </w:t>
      </w:r>
      <w:r w:rsidRPr="00471A23">
        <w:rPr>
          <w:rFonts w:ascii="Doulos SIL Mali" w:hAnsi="Doulos SIL Mali"/>
          <w:color w:val="000000"/>
          <w:lang w:val="en-US"/>
        </w:rPr>
        <w:t>(III), Div.</w:t>
      </w:r>
      <w:r w:rsidR="00DD22FE">
        <w:rPr>
          <w:rFonts w:ascii="Doulos SIL Mali" w:hAnsi="Doulos SIL Mali"/>
          <w:color w:val="000000"/>
          <w:lang w:val="en-US"/>
        </w:rPr>
        <w:t> </w:t>
      </w:r>
      <w:proofErr w:type="gramStart"/>
      <w:r w:rsidRPr="00471A23">
        <w:rPr>
          <w:rFonts w:ascii="Doulos SIL Mali" w:hAnsi="Doulos SIL Mali"/>
          <w:color w:val="000000"/>
          <w:lang w:val="en-US"/>
        </w:rPr>
        <w:t>B</w:t>
      </w:r>
      <w:r w:rsidR="00483735" w:rsidRPr="00483735">
        <w:rPr>
          <w:rFonts w:ascii="Doulos SIL Mali" w:hAnsi="Doulos SIL Mali"/>
          <w:color w:val="000000"/>
          <w:sz w:val="16"/>
          <w:lang w:val="en-US"/>
        </w:rPr>
        <w:t> </w:t>
      </w:r>
      <w:r w:rsidRPr="00471A23">
        <w:rPr>
          <w:rFonts w:ascii="Doulos SIL Mali" w:hAnsi="Doulos SIL Mali"/>
          <w:color w:val="000000"/>
          <w:lang w:val="en-US"/>
        </w:rPr>
        <w:t>(III) itself and Div.</w:t>
      </w:r>
      <w:proofErr w:type="gramEnd"/>
      <w:r w:rsidR="00DD22FE">
        <w:rPr>
          <w:rFonts w:ascii="Doulos SIL Mali" w:hAnsi="Doulos SIL Mali"/>
          <w:color w:val="000000"/>
          <w:lang w:val="en-US"/>
        </w:rPr>
        <w:t> </w:t>
      </w:r>
      <w:r w:rsidRPr="00471A23">
        <w:rPr>
          <w:rFonts w:ascii="Doulos SIL Mali" w:hAnsi="Doulos SIL Mali"/>
          <w:color w:val="000000"/>
          <w:lang w:val="en-US"/>
        </w:rPr>
        <w:t>B</w:t>
      </w:r>
      <w:r w:rsidR="00483735" w:rsidRPr="00483735">
        <w:rPr>
          <w:rFonts w:ascii="Doulos SIL Mali" w:hAnsi="Doulos SIL Mali"/>
          <w:color w:val="000000"/>
          <w:sz w:val="16"/>
          <w:lang w:val="en-US"/>
        </w:rPr>
        <w:t> </w:t>
      </w:r>
      <w:r w:rsidRPr="00471A23">
        <w:rPr>
          <w:rFonts w:ascii="Doulos SIL Mali" w:hAnsi="Doulos SIL Mali"/>
          <w:color w:val="000000"/>
          <w:lang w:val="en-US"/>
        </w:rPr>
        <w:t>(III</w:t>
      </w:r>
      <w:r w:rsidRPr="00471A23">
        <w:rPr>
          <w:rFonts w:ascii="Doulos SIL Mali" w:hAnsi="Doulos SIL Mali"/>
          <w:color w:val="000000"/>
          <w:lang w:val="en-US"/>
        </w:rPr>
        <w:noBreakHyphen/>
        <w:t>4</w:t>
      </w:r>
      <w:proofErr w:type="gramStart"/>
      <w:r w:rsidRPr="00471A23">
        <w:rPr>
          <w:rFonts w:ascii="Doulos SIL Mali" w:hAnsi="Doulos SIL Mali"/>
          <w:color w:val="000000"/>
          <w:lang w:val="en-US"/>
        </w:rPr>
        <w:t>) which</w:t>
      </w:r>
      <w:proofErr w:type="gramEnd"/>
      <w:r w:rsidRPr="00471A23">
        <w:rPr>
          <w:rFonts w:ascii="Doulos SIL Mali" w:hAnsi="Doulos SIL Mali"/>
          <w:color w:val="000000"/>
          <w:lang w:val="en-US"/>
        </w:rPr>
        <w:t xml:space="preserve"> groups the lengthened rimes. </w:t>
      </w:r>
      <w:r w:rsidR="00DD22FE">
        <w:rPr>
          <w:rFonts w:ascii="Doulos SIL Mali" w:hAnsi="Doulos SIL Mali"/>
          <w:color w:val="000000"/>
          <w:lang w:val="en-US"/>
        </w:rPr>
        <w:t xml:space="preserve"> </w:t>
      </w:r>
      <w:proofErr w:type="gramStart"/>
      <w:r w:rsidRPr="00471A23">
        <w:rPr>
          <w:rFonts w:ascii="Doulos SIL Mali" w:hAnsi="Doulos SIL Mali"/>
          <w:color w:val="0000FF"/>
          <w:lang w:val="en-US"/>
        </w:rPr>
        <w:t xml:space="preserve">Tables </w:t>
      </w:r>
      <w:r w:rsidRPr="00471A23" w:rsidDel="00A121B4">
        <w:rPr>
          <w:rFonts w:ascii="Doulos SIL Mali" w:hAnsi="Doulos SIL Mali"/>
          <w:color w:val="0000FF"/>
          <w:lang w:val="en-US"/>
        </w:rPr>
        <w:t>14</w:t>
      </w:r>
      <w:r w:rsidRPr="00471A23">
        <w:rPr>
          <w:rFonts w:ascii="Doulos SIL Mali" w:hAnsi="Doulos SIL Mali"/>
          <w:color w:val="000000"/>
          <w:lang w:val="en-US"/>
        </w:rPr>
        <w:t>.</w:t>
      </w:r>
      <w:r w:rsidRPr="00471A23">
        <w:rPr>
          <w:rFonts w:ascii="Doulos SIL Mali" w:hAnsi="Doulos SIL Mali"/>
          <w:color w:val="0000FF"/>
          <w:lang w:val="en-US"/>
        </w:rPr>
        <w:t>1 and 14.2</w:t>
      </w:r>
      <w:r w:rsidRPr="00471A23">
        <w:rPr>
          <w:rFonts w:ascii="Doulos SIL Mali" w:hAnsi="Doulos SIL Mali"/>
          <w:color w:val="000000"/>
          <w:lang w:val="en-US"/>
        </w:rPr>
        <w:t xml:space="preserve"> aims to bring out these two subdivisions.</w:t>
      </w:r>
      <w:proofErr w:type="gramEnd"/>
      <w:r w:rsidRPr="00471A23">
        <w:rPr>
          <w:rFonts w:ascii="Doulos SIL Mali" w:hAnsi="Doulos SIL Mali"/>
          <w:color w:val="000000"/>
          <w:lang w:val="en-US"/>
        </w:rPr>
        <w:t xml:space="preserve"> </w:t>
      </w:r>
    </w:p>
    <w:p w:rsidR="00F96F3F" w:rsidRPr="00C46E1E" w:rsidRDefault="00F96F3F" w:rsidP="00F96F3F">
      <w:pPr>
        <w:pStyle w:val="retraitcorpsdetexte"/>
        <w:tabs>
          <w:tab w:val="left" w:pos="426"/>
        </w:tabs>
        <w:spacing w:line="260" w:lineRule="exact"/>
        <w:outlineLvl w:val="0"/>
        <w:rPr>
          <w:rFonts w:ascii="Doulos SIL Mali" w:hAnsi="Doulos SIL Mali"/>
          <w:color w:val="000000" w:themeColor="text1"/>
          <w:lang w:val="en-US"/>
        </w:rPr>
      </w:pPr>
      <w:r w:rsidRPr="00C46E1E" w:rsidDel="00EC4A18">
        <w:rPr>
          <w:rFonts w:ascii="Doulos SIL Mali" w:hAnsi="Doulos SIL Mali"/>
          <w:b/>
          <w:color w:val="000000" w:themeColor="text1"/>
          <w:lang w:val="en-US"/>
        </w:rPr>
        <w:t>7</w:t>
      </w:r>
      <w:r w:rsidRPr="00C46E1E">
        <w:rPr>
          <w:rFonts w:ascii="Doulos SIL Mali" w:hAnsi="Doulos SIL Mali"/>
          <w:b/>
          <w:color w:val="000000" w:themeColor="text1"/>
          <w:lang w:val="en-US"/>
        </w:rPr>
        <w:t>.2</w:t>
      </w:r>
      <w:r w:rsidRPr="00C46E1E">
        <w:rPr>
          <w:rFonts w:ascii="Doulos SIL Mali" w:hAnsi="Doulos SIL Mali"/>
          <w:color w:val="000000" w:themeColor="text1"/>
          <w:lang w:val="en-US"/>
        </w:rPr>
        <w:tab/>
        <w:t xml:space="preserve">Formation of </w:t>
      </w:r>
      <w:r w:rsidRPr="00C46E1E">
        <w:rPr>
          <w:rFonts w:ascii="Doulos SIL Mali" w:hAnsi="Doulos SIL Mali"/>
          <w:i/>
          <w:color w:val="000000" w:themeColor="text1"/>
          <w:lang w:val="en-US"/>
        </w:rPr>
        <w:t>chóngniǔ</w:t>
      </w:r>
      <w:r w:rsidRPr="00C46E1E">
        <w:rPr>
          <w:rFonts w:ascii="Doulos SIL Mali" w:hAnsi="Doulos SIL Mali"/>
          <w:color w:val="000000" w:themeColor="text1"/>
          <w:lang w:val="en-US"/>
        </w:rPr>
        <w:t xml:space="preserve"> pairs</w:t>
      </w:r>
    </w:p>
    <w:p w:rsidR="00F96F3F" w:rsidRPr="00C46E1E" w:rsidRDefault="00DD22FE" w:rsidP="00F96F3F">
      <w:pPr>
        <w:pStyle w:val="retraitcorpsdetexte"/>
        <w:spacing w:before="180" w:line="260" w:lineRule="exact"/>
        <w:jc w:val="both"/>
        <w:rPr>
          <w:rFonts w:ascii="Doulos SIL Mali" w:hAnsi="Doulos SIL Mali"/>
          <w:color w:val="000000" w:themeColor="text1"/>
          <w:lang w:val="en-US"/>
        </w:rPr>
      </w:pPr>
      <w:r>
        <w:rPr>
          <w:rFonts w:ascii="Doulos SIL Mali" w:hAnsi="Doulos SIL Mali"/>
          <w:color w:val="000000" w:themeColor="text1"/>
          <w:lang w:val="en-US"/>
        </w:rPr>
        <w:t>The B rimes of the new paradigm</w:t>
      </w:r>
      <w:r w:rsidR="00F96F3F" w:rsidRPr="00C46E1E">
        <w:rPr>
          <w:rFonts w:ascii="Doulos SIL Mali" w:hAnsi="Doulos SIL Mali"/>
          <w:color w:val="000000" w:themeColor="text1"/>
          <w:lang w:val="en-US"/>
        </w:rPr>
        <w:t xml:space="preserve"> (</w:t>
      </w:r>
      <w:r w:rsidR="00F96F3F" w:rsidRPr="00C46E1E">
        <w:rPr>
          <w:rFonts w:ascii="Doulos SIL Mali" w:hAnsi="Doulos SIL Mali"/>
          <w:color w:val="0000FF"/>
          <w:lang w:val="en-US"/>
        </w:rPr>
        <w:t>Table</w:t>
      </w:r>
      <w:r>
        <w:rPr>
          <w:rFonts w:ascii="Doulos SIL Mali" w:hAnsi="Doulos SIL Mali"/>
          <w:color w:val="0000FF"/>
          <w:lang w:val="en-US"/>
        </w:rPr>
        <w:t> </w:t>
      </w:r>
      <w:r w:rsidR="00F96F3F" w:rsidRPr="00C46E1E">
        <w:rPr>
          <w:rFonts w:ascii="Doulos SIL Mali" w:hAnsi="Doulos SIL Mali"/>
          <w:color w:val="0000FF"/>
          <w:lang w:val="en-US"/>
        </w:rPr>
        <w:t>14.1 and 14.2</w:t>
      </w:r>
      <w:r w:rsidR="00F96F3F" w:rsidRPr="00C46E1E">
        <w:rPr>
          <w:rFonts w:ascii="Doulos SIL Mali" w:hAnsi="Doulos SIL Mali"/>
          <w:color w:val="000000" w:themeColor="text1"/>
          <w:lang w:val="en-US"/>
        </w:rPr>
        <w:t>: columns 6-7-8) formed by the lenition of -</w:t>
      </w:r>
      <w:r w:rsidR="00F96F3F" w:rsidRPr="00C46E1E">
        <w:rPr>
          <w:rFonts w:ascii="Doulos SIL Mali" w:hAnsi="Doulos SIL Mali"/>
          <w:b/>
          <w:color w:val="000000" w:themeColor="text1"/>
          <w:lang w:val="en-US"/>
        </w:rPr>
        <w:t>r</w:t>
      </w:r>
      <w:r w:rsidR="00F96F3F" w:rsidRPr="00C46E1E">
        <w:rPr>
          <w:rFonts w:ascii="Doulos SIL Mali" w:hAnsi="Doulos SIL Mali"/>
          <w:color w:val="000000" w:themeColor="text1"/>
          <w:lang w:val="en-US"/>
        </w:rPr>
        <w:t xml:space="preserve">-, are the same ones as the B rimes of the former paradigm </w:t>
      </w:r>
      <w:r w:rsidR="00F96F3F" w:rsidRPr="00C46E1E">
        <w:rPr>
          <w:rFonts w:ascii="Doulos SIL Mali" w:hAnsi="Doulos SIL Mali"/>
          <w:color w:val="0000FF"/>
          <w:lang w:val="en-US"/>
        </w:rPr>
        <w:t>(columns 3</w:t>
      </w:r>
      <w:r w:rsidR="00A049F0">
        <w:rPr>
          <w:rFonts w:ascii="Doulos SIL Mali" w:hAnsi="Doulos SIL Mali"/>
          <w:color w:val="0000FF"/>
          <w:lang w:val="en-US"/>
        </w:rPr>
        <w:noBreakHyphen/>
      </w:r>
      <w:r w:rsidR="00F96F3F" w:rsidRPr="00C46E1E">
        <w:rPr>
          <w:rFonts w:ascii="Doulos SIL Mali" w:hAnsi="Doulos SIL Mali"/>
          <w:color w:val="0000FF"/>
          <w:lang w:val="en-US"/>
        </w:rPr>
        <w:t>4</w:t>
      </w:r>
      <w:r w:rsidR="00A049F0">
        <w:rPr>
          <w:rFonts w:ascii="Doulos SIL Mali" w:hAnsi="Doulos SIL Mali"/>
          <w:color w:val="0000FF"/>
          <w:lang w:val="en-US"/>
        </w:rPr>
        <w:noBreakHyphen/>
      </w:r>
      <w:r w:rsidR="00F96F3F" w:rsidRPr="00C46E1E">
        <w:rPr>
          <w:rFonts w:ascii="Doulos SIL Mali" w:hAnsi="Doulos SIL Mali"/>
          <w:color w:val="0000FF"/>
          <w:lang w:val="en-US"/>
        </w:rPr>
        <w:t>5)</w:t>
      </w:r>
      <w:r w:rsidR="00F96F3F" w:rsidRPr="00C46E1E">
        <w:rPr>
          <w:rFonts w:ascii="Doulos SIL Mali" w:hAnsi="Doulos SIL Mali"/>
          <w:color w:val="000000" w:themeColor="text1"/>
          <w:lang w:val="en-US"/>
        </w:rPr>
        <w:t xml:space="preserve"> formed after acute initials. </w:t>
      </w:r>
      <w:r w:rsidR="00A049F0">
        <w:rPr>
          <w:rFonts w:ascii="Doulos SIL Mali" w:hAnsi="Doulos SIL Mali"/>
          <w:color w:val="000000" w:themeColor="text1"/>
          <w:lang w:val="en-US"/>
        </w:rPr>
        <w:t xml:space="preserve"> </w:t>
      </w:r>
      <w:r w:rsidR="00F96F3F" w:rsidRPr="00C46E1E">
        <w:rPr>
          <w:rFonts w:ascii="Doulos SIL Mali" w:hAnsi="Doulos SIL Mali"/>
          <w:color w:val="000000" w:themeColor="text1"/>
          <w:lang w:val="en-US"/>
        </w:rPr>
        <w:t xml:space="preserve">The organization of the rimes which results from these changes created a risk of confusion in MC rimes originating in OC rimes with vowels </w:t>
      </w:r>
      <w:r w:rsidR="00F96F3F" w:rsidRPr="00C46E1E">
        <w:rPr>
          <w:rFonts w:ascii="Doulos SIL Mali" w:hAnsi="Doulos SIL Mali"/>
          <w:b/>
          <w:color w:val="000000" w:themeColor="text1"/>
          <w:lang w:val="en-US"/>
        </w:rPr>
        <w:t>i</w:t>
      </w:r>
      <w:r w:rsidR="00F96F3F" w:rsidRPr="00C46E1E">
        <w:rPr>
          <w:rFonts w:ascii="Doulos SIL Mali" w:hAnsi="Doulos SIL Mali"/>
          <w:color w:val="000000" w:themeColor="text1"/>
          <w:lang w:val="en-US"/>
        </w:rPr>
        <w:t xml:space="preserve"> and </w:t>
      </w:r>
      <w:r w:rsidR="00F96F3F" w:rsidRPr="00C46E1E">
        <w:rPr>
          <w:rFonts w:ascii="Doulos SIL Mali" w:hAnsi="Doulos SIL Mali"/>
          <w:b/>
          <w:color w:val="000000" w:themeColor="text1"/>
          <w:lang w:val="en-US"/>
        </w:rPr>
        <w:t>e</w:t>
      </w:r>
      <w:r w:rsidR="00F96F3F" w:rsidRPr="00C46E1E">
        <w:rPr>
          <w:rFonts w:ascii="Doulos SIL Mali" w:hAnsi="Doulos SIL Mali"/>
          <w:color w:val="000000" w:themeColor="text1"/>
          <w:lang w:val="en-US"/>
        </w:rPr>
        <w:t xml:space="preserve">. </w:t>
      </w:r>
      <w:r w:rsidR="00A049F0">
        <w:rPr>
          <w:rFonts w:ascii="Doulos SIL Mali" w:hAnsi="Doulos SIL Mali"/>
          <w:color w:val="000000" w:themeColor="text1"/>
          <w:lang w:val="en-US"/>
        </w:rPr>
        <w:t xml:space="preserve"> </w:t>
      </w:r>
      <w:r w:rsidR="00F96F3F" w:rsidRPr="00C46E1E">
        <w:rPr>
          <w:rFonts w:ascii="Doulos SIL Mali" w:hAnsi="Doulos SIL Mali"/>
          <w:color w:val="000000" w:themeColor="text1"/>
          <w:lang w:val="en-US"/>
        </w:rPr>
        <w:t xml:space="preserve">The other vowels were not affected. </w:t>
      </w:r>
    </w:p>
    <w:p w:rsidR="00F96F3F" w:rsidRDefault="00F96F3F" w:rsidP="00F96F3F">
      <w:pPr>
        <w:rPr>
          <w:b/>
          <w:color w:val="000000"/>
          <w:sz w:val="20"/>
          <w:lang w:val="en-US"/>
        </w:rPr>
      </w:pPr>
    </w:p>
    <w:p w:rsidR="00F96F3F" w:rsidRPr="00A3125D" w:rsidRDefault="00F96F3F" w:rsidP="00F96F3F">
      <w:pPr>
        <w:tabs>
          <w:tab w:val="left" w:pos="870"/>
          <w:tab w:val="left" w:pos="1580"/>
          <w:tab w:val="left" w:pos="2330"/>
          <w:tab w:val="left" w:pos="3080"/>
          <w:tab w:val="left" w:pos="3830"/>
          <w:tab w:val="left" w:pos="4540"/>
          <w:tab w:val="left" w:pos="5290"/>
          <w:tab w:val="left" w:pos="6040"/>
          <w:tab w:val="left" w:pos="6790"/>
          <w:tab w:val="left" w:pos="7459"/>
          <w:tab w:val="left" w:pos="8720"/>
        </w:tabs>
        <w:spacing w:before="120" w:after="120" w:line="260" w:lineRule="exact"/>
        <w:rPr>
          <w:rFonts w:ascii="Doulos SIL Mali" w:hAnsi="Doulos SIL Mali"/>
          <w:color w:val="0000FF"/>
          <w:lang w:val="en-US"/>
        </w:rPr>
      </w:pPr>
      <w:r w:rsidRPr="00CF5ED6">
        <w:rPr>
          <w:rFonts w:ascii="Doulos SIL Mali" w:hAnsi="Doulos SIL Mali"/>
          <w:b/>
          <w:color w:val="0000FF"/>
          <w:lang w:val="en-US"/>
        </w:rPr>
        <w:t>Table 14.1</w:t>
      </w:r>
      <w:r w:rsidRPr="00A3125D">
        <w:rPr>
          <w:rFonts w:ascii="Doulos SIL Mali" w:hAnsi="Doulos SIL Mali"/>
          <w:color w:val="000000"/>
          <w:lang w:val="en-US"/>
        </w:rPr>
        <w:t>:  MC rimes of type B</w:t>
      </w:r>
      <w:r w:rsidRPr="00A3125D">
        <w:rPr>
          <w:rFonts w:ascii="Doulos SIL Mali" w:hAnsi="Doulos SIL Mali"/>
          <w:color w:val="0000FF"/>
          <w:lang w:val="en-US"/>
        </w:rPr>
        <w:t xml:space="preserve">: rimes ending in </w:t>
      </w:r>
      <w:r w:rsidRPr="00A3125D">
        <w:rPr>
          <w:rFonts w:ascii="Doulos SIL Mali" w:hAnsi="Doulos SIL Mali"/>
          <w:b/>
          <w:color w:val="0000FF"/>
          <w:lang w:val="en-US"/>
        </w:rPr>
        <w:t>-n</w:t>
      </w:r>
      <w:r w:rsidRPr="00A3125D">
        <w:rPr>
          <w:rFonts w:ascii="Doulos SIL Mali" w:hAnsi="Doulos SIL Mali"/>
          <w:color w:val="0000FF"/>
          <w:lang w:val="en-US"/>
        </w:rPr>
        <w:t xml:space="preserve">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993"/>
        <w:gridCol w:w="567"/>
        <w:gridCol w:w="3685"/>
        <w:gridCol w:w="3119"/>
      </w:tblGrid>
      <w:tr w:rsidR="00F96F3F" w:rsidRPr="00B90125">
        <w:trPr>
          <w:trHeight w:hRule="exact" w:val="397"/>
        </w:trPr>
        <w:tc>
          <w:tcPr>
            <w:tcW w:w="993" w:type="dxa"/>
            <w:tcBorders>
              <w:bottom w:val="single" w:sz="4" w:space="0" w:color="auto"/>
              <w:right w:val="nil"/>
            </w:tcBorders>
            <w:vAlign w:val="center"/>
          </w:tcPr>
          <w:p w:rsidR="00F96F3F" w:rsidRPr="00B90125" w:rsidRDefault="00F96F3F" w:rsidP="002C0847">
            <w:pPr>
              <w:spacing w:before="40"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1</w:t>
            </w:r>
          </w:p>
        </w:tc>
        <w:tc>
          <w:tcPr>
            <w:tcW w:w="567" w:type="dxa"/>
            <w:tcBorders>
              <w:left w:val="nil"/>
              <w:bottom w:val="single" w:sz="4" w:space="0" w:color="auto"/>
              <w:right w:val="single" w:sz="4" w:space="0" w:color="auto"/>
            </w:tcBorders>
            <w:vAlign w:val="center"/>
          </w:tcPr>
          <w:p w:rsidR="00F96F3F" w:rsidRPr="00B90125" w:rsidRDefault="00F96F3F" w:rsidP="002C0847">
            <w:pPr>
              <w:spacing w:before="40"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2</w:t>
            </w:r>
          </w:p>
        </w:tc>
        <w:tc>
          <w:tcPr>
            <w:tcW w:w="3685" w:type="dxa"/>
            <w:tcBorders>
              <w:bottom w:val="single" w:sz="4" w:space="0" w:color="auto"/>
            </w:tcBorders>
            <w:vAlign w:val="center"/>
          </w:tcPr>
          <w:p w:rsidR="00F96F3F" w:rsidRPr="00B90125" w:rsidRDefault="00F96F3F" w:rsidP="002C0847">
            <w:pPr>
              <w:tabs>
                <w:tab w:val="left" w:pos="176"/>
                <w:tab w:val="left" w:pos="860"/>
                <w:tab w:val="left" w:pos="1735"/>
                <w:tab w:val="left" w:pos="2561"/>
              </w:tabs>
              <w:spacing w:before="40" w:after="4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ab/>
              <w:t>3</w:t>
            </w:r>
            <w:r w:rsidRPr="00B90125">
              <w:rPr>
                <w:rFonts w:ascii="Doulos SIL Mali" w:eastAsia="Times New Roman" w:hAnsi="Doulos SIL Mali" w:cs="New York"/>
                <w:color w:val="000000"/>
                <w:lang w:val="en-US"/>
              </w:rPr>
              <w:tab/>
              <w:t>4</w:t>
            </w:r>
            <w:r w:rsidRPr="00B90125">
              <w:rPr>
                <w:rFonts w:ascii="Doulos SIL Mali" w:eastAsia="Times New Roman" w:hAnsi="Doulos SIL Mali" w:cs="New York"/>
                <w:color w:val="000000"/>
                <w:lang w:val="en-US"/>
              </w:rPr>
              <w:tab/>
              <w:t>5</w:t>
            </w:r>
          </w:p>
        </w:tc>
        <w:tc>
          <w:tcPr>
            <w:tcW w:w="3119" w:type="dxa"/>
            <w:tcBorders>
              <w:bottom w:val="single" w:sz="4" w:space="0" w:color="auto"/>
            </w:tcBorders>
            <w:vAlign w:val="center"/>
          </w:tcPr>
          <w:p w:rsidR="00F96F3F" w:rsidRPr="00B90125" w:rsidRDefault="00F96F3F" w:rsidP="002C0847">
            <w:pPr>
              <w:tabs>
                <w:tab w:val="left" w:pos="176"/>
                <w:tab w:val="left" w:pos="1026"/>
                <w:tab w:val="left" w:pos="1735"/>
              </w:tabs>
              <w:spacing w:before="40" w:after="4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ab/>
              <w:t>6</w:t>
            </w:r>
            <w:r w:rsidRPr="00B90125">
              <w:rPr>
                <w:rFonts w:ascii="Doulos SIL Mali" w:eastAsia="Times New Roman" w:hAnsi="Doulos SIL Mali" w:cs="New York"/>
                <w:color w:val="000000"/>
                <w:lang w:val="en-US"/>
              </w:rPr>
              <w:tab/>
              <w:t>7</w:t>
            </w:r>
            <w:r w:rsidRPr="00B90125">
              <w:rPr>
                <w:rFonts w:ascii="Doulos SIL Mali" w:eastAsia="Times New Roman" w:hAnsi="Doulos SIL Mali" w:cs="New York"/>
                <w:color w:val="000000"/>
                <w:lang w:val="en-US"/>
              </w:rPr>
              <w:tab/>
              <w:t>8</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60" w:after="6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OC</w:t>
            </w:r>
          </w:p>
        </w:tc>
        <w:tc>
          <w:tcPr>
            <w:tcW w:w="567" w:type="dxa"/>
            <w:tcBorders>
              <w:left w:val="nil"/>
              <w:bottom w:val="nil"/>
            </w:tcBorders>
            <w:vAlign w:val="center"/>
          </w:tcPr>
          <w:p w:rsidR="00F96F3F" w:rsidRPr="00B90125" w:rsidRDefault="00F96F3F" w:rsidP="002C0847">
            <w:pPr>
              <w:spacing w:before="60" w:after="60" w:line="260" w:lineRule="exact"/>
              <w:ind w:firstLine="743"/>
              <w:rPr>
                <w:rFonts w:ascii="Doulos SIL Mali" w:eastAsia="Times New Roman" w:hAnsi="Doulos SIL Mali" w:cs="New York"/>
                <w:color w:val="000000"/>
                <w:lang w:val="en-US"/>
              </w:rPr>
            </w:pPr>
          </w:p>
        </w:tc>
        <w:tc>
          <w:tcPr>
            <w:tcW w:w="3685" w:type="dxa"/>
            <w:tcBorders>
              <w:bottom w:val="nil"/>
            </w:tcBorders>
            <w:vAlign w:val="center"/>
          </w:tcPr>
          <w:p w:rsidR="00F96F3F" w:rsidRPr="00B90125" w:rsidRDefault="00F96F3F" w:rsidP="002C0847">
            <w:pPr>
              <w:tabs>
                <w:tab w:val="left" w:pos="860"/>
                <w:tab w:val="left" w:pos="2561"/>
              </w:tabs>
              <w:spacing w:before="60" w:after="60" w:line="260" w:lineRule="exact"/>
              <w:ind w:firstLine="34"/>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MC&lt;OC (without -r-)</w:t>
            </w:r>
          </w:p>
        </w:tc>
        <w:tc>
          <w:tcPr>
            <w:tcW w:w="3119" w:type="dxa"/>
            <w:tcBorders>
              <w:bottom w:val="nil"/>
            </w:tcBorders>
            <w:vAlign w:val="center"/>
          </w:tcPr>
          <w:p w:rsidR="00F96F3F" w:rsidRPr="00B90125" w:rsidRDefault="00F96F3F" w:rsidP="002C0847">
            <w:pPr>
              <w:spacing w:before="60" w:after="60" w:line="260" w:lineRule="exact"/>
              <w:ind w:firstLine="34"/>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MC&lt;OC (with -r-)</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before="40"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Baxt.</w:t>
            </w:r>
          </w:p>
        </w:tc>
        <w:tc>
          <w:tcPr>
            <w:tcW w:w="567" w:type="dxa"/>
            <w:tcBorders>
              <w:top w:val="nil"/>
              <w:left w:val="nil"/>
              <w:bottom w:val="nil"/>
              <w:right w:val="single" w:sz="4" w:space="0" w:color="auto"/>
            </w:tcBorders>
            <w:vAlign w:val="center"/>
          </w:tcPr>
          <w:p w:rsidR="00F96F3F" w:rsidRPr="00B90125" w:rsidRDefault="00F96F3F" w:rsidP="002C0847">
            <w:pPr>
              <w:spacing w:before="40" w:after="40" w:line="260" w:lineRule="exact"/>
              <w:rPr>
                <w:rFonts w:ascii="Doulos SIL Mali" w:eastAsia="Times New Roman" w:hAnsi="Doulos SIL Mali" w:cs="New York"/>
                <w:color w:val="000000"/>
                <w:lang w:val="en-US"/>
              </w:rPr>
            </w:pPr>
          </w:p>
        </w:tc>
        <w:tc>
          <w:tcPr>
            <w:tcW w:w="3685" w:type="dxa"/>
            <w:tcBorders>
              <w:top w:val="nil"/>
              <w:bottom w:val="single" w:sz="4" w:space="0" w:color="auto"/>
            </w:tcBorders>
            <w:vAlign w:val="center"/>
          </w:tcPr>
          <w:p w:rsidR="00F96F3F" w:rsidRPr="00B90125" w:rsidRDefault="00F96F3F" w:rsidP="002C0847">
            <w:pPr>
              <w:tabs>
                <w:tab w:val="left" w:pos="860"/>
                <w:tab w:val="left" w:pos="1593"/>
                <w:tab w:val="left" w:pos="2561"/>
              </w:tabs>
              <w:spacing w:before="40" w:after="4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 Baxt.</w:t>
            </w:r>
            <w:r w:rsidRPr="00B90125">
              <w:rPr>
                <w:rFonts w:ascii="Doulos SIL Mali" w:eastAsia="Times New Roman" w:hAnsi="Doulos SIL Mali" w:cs="New York"/>
                <w:color w:val="000000"/>
                <w:lang w:val="en-US"/>
              </w:rPr>
              <w:tab/>
              <w:t>Pull.</w:t>
            </w:r>
            <w:r w:rsidRPr="00B90125">
              <w:rPr>
                <w:rFonts w:ascii="Doulos SIL Mali" w:eastAsia="Times New Roman" w:hAnsi="Doulos SIL Mali" w:cs="New York"/>
                <w:color w:val="000000"/>
                <w:lang w:val="en-US"/>
              </w:rPr>
              <w:tab/>
              <w:t>Ferlus</w:t>
            </w:r>
          </w:p>
        </w:tc>
        <w:tc>
          <w:tcPr>
            <w:tcW w:w="3119" w:type="dxa"/>
            <w:tcBorders>
              <w:top w:val="nil"/>
              <w:bottom w:val="single" w:sz="4" w:space="0" w:color="auto"/>
            </w:tcBorders>
            <w:vAlign w:val="center"/>
          </w:tcPr>
          <w:p w:rsidR="00F96F3F" w:rsidRPr="00B90125" w:rsidRDefault="00F96F3F" w:rsidP="002C0847">
            <w:pPr>
              <w:tabs>
                <w:tab w:val="left" w:pos="885"/>
                <w:tab w:val="left" w:pos="1593"/>
              </w:tabs>
              <w:spacing w:before="40" w:after="4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Baxt.</w:t>
            </w:r>
            <w:r w:rsidRPr="00B90125">
              <w:rPr>
                <w:rFonts w:ascii="Doulos SIL Mali" w:eastAsia="Times New Roman" w:hAnsi="Doulos SIL Mali" w:cs="New York"/>
                <w:color w:val="000000"/>
                <w:lang w:val="en-US"/>
              </w:rPr>
              <w:tab/>
              <w:t>Pull.</w:t>
            </w:r>
            <w:r w:rsidRPr="00B90125">
              <w:rPr>
                <w:rFonts w:ascii="Doulos SIL Mali" w:eastAsia="Times New Roman" w:hAnsi="Doulos SIL Mali" w:cs="New York"/>
                <w:color w:val="000000"/>
                <w:lang w:val="en-US"/>
              </w:rPr>
              <w:tab/>
              <w:t>Ferlus</w:t>
            </w:r>
          </w:p>
        </w:tc>
      </w:tr>
      <w:tr w:rsidR="00F96F3F" w:rsidRPr="00B90125">
        <w:trPr>
          <w:trHeight w:hRule="exact" w:val="397"/>
        </w:trPr>
        <w:tc>
          <w:tcPr>
            <w:tcW w:w="993" w:type="dxa"/>
            <w:tcBorders>
              <w:top w:val="single" w:sz="4" w:space="0" w:color="auto"/>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top w:val="single" w:sz="4" w:space="0" w:color="auto"/>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jon</w:t>
            </w:r>
            <w:proofErr w:type="gramEnd"/>
            <w:r w:rsidRPr="00B90125">
              <w:rPr>
                <w:rFonts w:ascii="Doulos SIL Mali" w:eastAsia="Times New Roman" w:hAnsi="Doulos SIL Mali" w:cs="New York"/>
                <w:color w:val="000000"/>
                <w:lang w:val="en-US"/>
              </w:rPr>
              <w:tab/>
              <w:t>-ɨan</w:t>
            </w:r>
            <w:r w:rsidRPr="00B90125">
              <w:rPr>
                <w:rFonts w:ascii="Doulos SIL Mali" w:eastAsia="Times New Roman" w:hAnsi="Doulos SIL Mali" w:cs="New York"/>
                <w:color w:val="000000"/>
                <w:lang w:val="en-US"/>
              </w:rPr>
              <w:tab/>
              <w:t>  -ɨə̀n</w:t>
            </w:r>
            <w:r w:rsidRPr="00B90125">
              <w:rPr>
                <w:rFonts w:ascii="Doulos SIL Mali" w:eastAsia="Times New Roman" w:hAnsi="Doulos SIL Mali" w:cs="New York"/>
                <w:color w:val="000000"/>
                <w:lang w:val="en-US"/>
              </w:rPr>
              <w:tab/>
              <w:t>III</w:t>
            </w:r>
          </w:p>
        </w:tc>
        <w:tc>
          <w:tcPr>
            <w:tcW w:w="3119" w:type="dxa"/>
            <w:tcBorders>
              <w:top w:val="single" w:sz="4" w:space="0" w:color="auto"/>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AB72C6" w:rsidRPr="00AB72C6">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an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  -ièn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bottom w:val="single" w:sz="4" w:space="0" w:color="auto"/>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bottom w:val="single" w:sz="4" w:space="0" w:color="auto"/>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jon</w:t>
            </w:r>
            <w:proofErr w:type="gramEnd"/>
            <w:r w:rsidRPr="00B90125">
              <w:rPr>
                <w:rFonts w:ascii="Doulos SIL Mali" w:eastAsia="Times New Roman" w:hAnsi="Doulos SIL Mali" w:cs="New York"/>
                <w:color w:val="000000"/>
                <w:lang w:val="en-US"/>
              </w:rPr>
              <w:tab/>
              <w:t>-ɨan</w:t>
            </w:r>
            <w:r w:rsidRPr="00B90125">
              <w:rPr>
                <w:rFonts w:ascii="Doulos SIL Mali" w:eastAsia="Times New Roman" w:hAnsi="Doulos SIL Mali" w:cs="New York"/>
                <w:color w:val="000000"/>
                <w:lang w:val="en-US"/>
              </w:rPr>
              <w:tab/>
              <w:t>  -ɨə̀n</w:t>
            </w:r>
            <w:r w:rsidRPr="00B90125">
              <w:rPr>
                <w:rFonts w:ascii="Doulos SIL Mali" w:eastAsia="Times New Roman" w:hAnsi="Doulos SIL Mali" w:cs="New York"/>
                <w:color w:val="000000"/>
                <w:lang w:val="en-US"/>
              </w:rPr>
              <w:tab/>
              <w:t>III</w:t>
            </w:r>
          </w:p>
        </w:tc>
        <w:tc>
          <w:tcPr>
            <w:tcW w:w="3119" w:type="dxa"/>
            <w:tcBorders>
              <w:top w:val="nil"/>
              <w:bottom w:val="single" w:sz="4" w:space="0" w:color="auto"/>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jin</w:t>
            </w:r>
            <w:proofErr w:type="gramEnd"/>
            <w:r w:rsidRPr="00B90125">
              <w:rPr>
                <w:rFonts w:ascii="Doulos SIL Mali" w:eastAsia="Times New Roman" w:hAnsi="Doulos SIL Mali" w:cs="New York"/>
                <w:color w:val="000000"/>
                <w:lang w:val="en-US"/>
              </w:rPr>
              <w:tab/>
              <w:t>-jin</w:t>
            </w:r>
            <w:r w:rsidRPr="00B90125">
              <w:rPr>
                <w:rFonts w:ascii="Doulos SIL Mali" w:eastAsia="Times New Roman" w:hAnsi="Doulos SIL Mali" w:cs="New York"/>
                <w:color w:val="000000"/>
                <w:lang w:val="en-US"/>
              </w:rPr>
              <w:tab/>
              <w:t xml:space="preserve">-j-ìn </w:t>
            </w:r>
            <w:r w:rsidRPr="00B90125">
              <w:rPr>
                <w:rFonts w:ascii="Doulos SIL Mali" w:eastAsia="Times New Roman" w:hAnsi="Doulos SIL Mali" w:cs="New York"/>
                <w:color w:val="0000FF"/>
                <w:lang w:val="en-US"/>
              </w:rPr>
              <w:t>(</w:t>
            </w:r>
            <w:r w:rsidRPr="00CB7A18">
              <w:rPr>
                <w:rFonts w:ascii="Doulos SIL Mali" w:eastAsia="Times New Roman" w:hAnsi="Doulos SIL Mali" w:cs="New York"/>
                <w:color w:val="0000FF"/>
                <w:sz w:val="20"/>
                <w:lang w:val="en-US"/>
              </w:rPr>
              <w:t>&lt;</w:t>
            </w:r>
            <w:r w:rsidRPr="00B90125">
              <w:rPr>
                <w:rFonts w:ascii="Doulos SIL Mali" w:eastAsia="Times New Roman" w:hAnsi="Doulos SIL Mali" w:cs="New York"/>
                <w:color w:val="0000FF"/>
                <w:lang w:val="en-US"/>
              </w:rPr>
              <w:t>ìn)</w:t>
            </w:r>
            <w:r w:rsidRPr="00B90125">
              <w:rPr>
                <w:rFonts w:ascii="Doulos SIL Mali" w:eastAsia="Times New Roman" w:hAnsi="Doulos SIL Mali" w:cs="New York"/>
                <w:color w:val="000000"/>
                <w:lang w:val="en-US"/>
              </w:rPr>
              <w:tab/>
              <w:t>III-4</w:t>
            </w:r>
          </w:p>
        </w:tc>
        <w:tc>
          <w:tcPr>
            <w:tcW w:w="3119" w:type="dxa"/>
            <w:tcBorders>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AB72C6">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AB72C6">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in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  -ìn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bottom w:val="single" w:sz="4" w:space="0" w:color="auto"/>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bottom w:val="single" w:sz="4" w:space="0" w:color="auto"/>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jin</w:t>
            </w:r>
            <w:proofErr w:type="gramEnd"/>
            <w:r w:rsidRPr="00B90125">
              <w:rPr>
                <w:rFonts w:ascii="Doulos SIL Mali" w:eastAsia="Times New Roman" w:hAnsi="Doulos SIL Mali" w:cs="New York"/>
                <w:color w:val="000000"/>
                <w:lang w:val="en-US"/>
              </w:rPr>
              <w:tab/>
              <w:t>-jin</w:t>
            </w:r>
            <w:r w:rsidRPr="00B90125">
              <w:rPr>
                <w:rFonts w:ascii="Doulos SIL Mali" w:eastAsia="Times New Roman" w:hAnsi="Doulos SIL Mali" w:cs="New York"/>
                <w:color w:val="000000"/>
                <w:lang w:val="en-US"/>
              </w:rPr>
              <w:tab/>
              <w:t xml:space="preserve">-j-ìn </w:t>
            </w:r>
            <w:r w:rsidRPr="00B90125">
              <w:rPr>
                <w:rFonts w:ascii="Doulos SIL Mali" w:eastAsia="Times New Roman" w:hAnsi="Doulos SIL Mali" w:cs="New York"/>
                <w:color w:val="0000FF"/>
                <w:lang w:val="en-US"/>
              </w:rPr>
              <w:t>(</w:t>
            </w:r>
            <w:r w:rsidRPr="00CB7A18">
              <w:rPr>
                <w:rFonts w:ascii="Doulos SIL Mali" w:eastAsia="Times New Roman" w:hAnsi="Doulos SIL Mali" w:cs="New York"/>
                <w:color w:val="0000FF"/>
                <w:sz w:val="20"/>
                <w:lang w:val="en-US"/>
              </w:rPr>
              <w:t>&lt;</w:t>
            </w:r>
            <w:r w:rsidRPr="00B90125">
              <w:rPr>
                <w:rFonts w:ascii="Doulos SIL Mali" w:eastAsia="Times New Roman" w:hAnsi="Doulos SIL Mali" w:cs="New York"/>
                <w:color w:val="0000FF"/>
                <w:lang w:val="en-US"/>
              </w:rPr>
              <w:t>ìn)</w:t>
            </w:r>
            <w:r w:rsidRPr="00B90125">
              <w:rPr>
                <w:rFonts w:ascii="Doulos SIL Mali" w:eastAsia="Times New Roman" w:hAnsi="Doulos SIL Mali" w:cs="New York"/>
                <w:color w:val="000000"/>
                <w:lang w:val="en-US"/>
              </w:rPr>
              <w:tab/>
              <w:t>III-4</w:t>
            </w:r>
          </w:p>
        </w:tc>
        <w:tc>
          <w:tcPr>
            <w:tcW w:w="3119" w:type="dxa"/>
            <w:tcBorders>
              <w:top w:val="nil"/>
              <w:bottom w:val="single" w:sz="4" w:space="0" w:color="auto"/>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jien</w:t>
            </w:r>
            <w:proofErr w:type="gramEnd"/>
            <w:r w:rsidRPr="00B90125">
              <w:rPr>
                <w:rFonts w:ascii="Doulos SIL Mali" w:eastAsia="Times New Roman" w:hAnsi="Doulos SIL Mali" w:cs="New York"/>
                <w:color w:val="000000"/>
                <w:lang w:val="en-US"/>
              </w:rPr>
              <w:tab/>
              <w:t>-jien</w:t>
            </w:r>
            <w:r w:rsidRPr="00B90125">
              <w:rPr>
                <w:rFonts w:ascii="Doulos SIL Mali" w:eastAsia="Times New Roman" w:hAnsi="Doulos SIL Mali" w:cs="New York"/>
                <w:color w:val="000000"/>
                <w:lang w:val="en-US"/>
              </w:rPr>
              <w:tab/>
              <w:t xml:space="preserve">-j-ièn </w:t>
            </w:r>
            <w:r w:rsidRPr="00B90125">
              <w:rPr>
                <w:rFonts w:ascii="Doulos SIL Mali" w:eastAsia="Times New Roman" w:hAnsi="Doulos SIL Mali" w:cs="New York"/>
                <w:color w:val="0000FF"/>
                <w:lang w:val="en-US"/>
              </w:rPr>
              <w:t>(</w:t>
            </w:r>
            <w:r w:rsidRPr="00CB7A18">
              <w:rPr>
                <w:rFonts w:ascii="Doulos SIL Mali" w:eastAsia="Times New Roman" w:hAnsi="Doulos SIL Mali" w:cs="New York"/>
                <w:color w:val="0000FF"/>
                <w:sz w:val="20"/>
                <w:lang w:val="en-US"/>
              </w:rPr>
              <w:t>&lt;</w:t>
            </w:r>
            <w:r w:rsidRPr="00B90125">
              <w:rPr>
                <w:rFonts w:ascii="Doulos SIL Mali" w:eastAsia="Times New Roman" w:hAnsi="Doulos SIL Mali" w:cs="New York"/>
                <w:color w:val="0000FF"/>
                <w:lang w:val="en-US"/>
              </w:rPr>
              <w:t>ièn)</w:t>
            </w:r>
            <w:r w:rsidRPr="00B90125">
              <w:rPr>
                <w:rFonts w:ascii="Doulos SIL Mali" w:eastAsia="Times New Roman" w:hAnsi="Doulos SIL Mali" w:cs="New York"/>
                <w:color w:val="000000"/>
                <w:lang w:val="en-US"/>
              </w:rPr>
              <w:tab/>
              <w:t>III-4</w:t>
            </w:r>
          </w:p>
        </w:tc>
        <w:tc>
          <w:tcPr>
            <w:tcW w:w="3119" w:type="dxa"/>
            <w:tcBorders>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10726D">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en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  -ièn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bottom w:val="single" w:sz="4" w:space="0" w:color="auto"/>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bottom w:val="single" w:sz="4" w:space="0" w:color="auto"/>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jien</w:t>
            </w:r>
            <w:proofErr w:type="gramEnd"/>
            <w:r w:rsidRPr="00B90125">
              <w:rPr>
                <w:rFonts w:ascii="Doulos SIL Mali" w:eastAsia="Times New Roman" w:hAnsi="Doulos SIL Mali" w:cs="New York"/>
                <w:color w:val="000000"/>
                <w:lang w:val="en-US"/>
              </w:rPr>
              <w:tab/>
              <w:t>-jien</w:t>
            </w:r>
            <w:r w:rsidRPr="00B90125">
              <w:rPr>
                <w:rFonts w:ascii="Doulos SIL Mali" w:eastAsia="Times New Roman" w:hAnsi="Doulos SIL Mali" w:cs="New York"/>
                <w:color w:val="000000"/>
                <w:lang w:val="en-US"/>
              </w:rPr>
              <w:tab/>
              <w:t xml:space="preserve">-j-ièn </w:t>
            </w:r>
            <w:r w:rsidRPr="00B90125">
              <w:rPr>
                <w:rFonts w:ascii="Doulos SIL Mali" w:eastAsia="Times New Roman" w:hAnsi="Doulos SIL Mali" w:cs="New York"/>
                <w:color w:val="0000FF"/>
                <w:lang w:val="en-US"/>
              </w:rPr>
              <w:t>(</w:t>
            </w:r>
            <w:r w:rsidRPr="00CB7A18">
              <w:rPr>
                <w:rFonts w:ascii="Doulos SIL Mali" w:eastAsia="Times New Roman" w:hAnsi="Doulos SIL Mali" w:cs="New York"/>
                <w:color w:val="0000FF"/>
                <w:sz w:val="20"/>
                <w:lang w:val="en-US"/>
              </w:rPr>
              <w:t>&lt;</w:t>
            </w:r>
            <w:r w:rsidRPr="00B90125">
              <w:rPr>
                <w:rFonts w:ascii="Doulos SIL Mali" w:eastAsia="Times New Roman" w:hAnsi="Doulos SIL Mali" w:cs="New York"/>
                <w:color w:val="0000FF"/>
                <w:lang w:val="en-US"/>
              </w:rPr>
              <w:t>ièn)</w:t>
            </w:r>
            <w:r w:rsidRPr="00B90125">
              <w:rPr>
                <w:rFonts w:ascii="Doulos SIL Mali" w:eastAsia="Times New Roman" w:hAnsi="Doulos SIL Mali" w:cs="New York"/>
                <w:color w:val="000000"/>
                <w:lang w:val="en-US"/>
              </w:rPr>
              <w:tab/>
              <w:t>III-4</w:t>
            </w:r>
          </w:p>
        </w:tc>
        <w:tc>
          <w:tcPr>
            <w:tcW w:w="3119" w:type="dxa"/>
            <w:tcBorders>
              <w:top w:val="nil"/>
              <w:bottom w:val="single" w:sz="4" w:space="0" w:color="auto"/>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jen</w:t>
            </w:r>
            <w:proofErr w:type="gramEnd"/>
            <w:r w:rsidRPr="00B90125">
              <w:rPr>
                <w:rFonts w:ascii="Doulos SIL Mali" w:eastAsia="Times New Roman" w:hAnsi="Doulos SIL Mali" w:cs="New York"/>
                <w:color w:val="000000"/>
                <w:lang w:val="en-US"/>
              </w:rPr>
              <w:tab/>
              <w:t>-ian</w:t>
            </w:r>
            <w:r w:rsidRPr="00B90125">
              <w:rPr>
                <w:rFonts w:ascii="Doulos SIL Mali" w:eastAsia="Times New Roman" w:hAnsi="Doulos SIL Mali" w:cs="New York"/>
                <w:color w:val="000000"/>
                <w:lang w:val="en-US"/>
              </w:rPr>
              <w:tab/>
              <w:t>-ièn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jun</w:t>
            </w:r>
            <w:proofErr w:type="gramEnd"/>
            <w:r w:rsidRPr="00B90125">
              <w:rPr>
                <w:rFonts w:ascii="Doulos SIL Mali" w:eastAsia="Times New Roman" w:hAnsi="Doulos SIL Mali" w:cs="New York"/>
                <w:color w:val="000000"/>
                <w:lang w:val="en-US"/>
              </w:rPr>
              <w:tab/>
              <w:t>-un</w:t>
            </w:r>
            <w:r w:rsidRPr="00B90125">
              <w:rPr>
                <w:rFonts w:ascii="Doulos SIL Mali" w:eastAsia="Times New Roman" w:hAnsi="Doulos SIL Mali" w:cs="New York"/>
                <w:color w:val="000000"/>
                <w:lang w:val="en-US"/>
              </w:rPr>
              <w:tab/>
              <w:t>  -ùn</w:t>
            </w:r>
            <w:r w:rsidRPr="00B90125">
              <w:rPr>
                <w:rFonts w:ascii="Doulos SIL Mali" w:eastAsia="Times New Roman" w:hAnsi="Doulos SIL Mali" w:cs="New York"/>
                <w:color w:val="000000"/>
                <w:lang w:val="en-US"/>
              </w:rPr>
              <w:tab/>
              <w:t>III</w:t>
            </w:r>
          </w:p>
        </w:tc>
        <w:tc>
          <w:tcPr>
            <w:tcW w:w="3119" w:type="dxa"/>
            <w:tcBorders>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10726D">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ɨn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  -ìn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bottom w:val="single" w:sz="4" w:space="0" w:color="auto"/>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bottom w:val="single" w:sz="4" w:space="0" w:color="auto"/>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jɨn</w:t>
            </w:r>
            <w:proofErr w:type="gramEnd"/>
            <w:r w:rsidRPr="00B90125">
              <w:rPr>
                <w:rFonts w:ascii="Doulos SIL Mali" w:eastAsia="Times New Roman" w:hAnsi="Doulos SIL Mali" w:cs="New York"/>
                <w:color w:val="000000"/>
                <w:lang w:val="en-US"/>
              </w:rPr>
              <w:tab/>
              <w:t>-ɨn</w:t>
            </w:r>
            <w:r w:rsidRPr="00B90125">
              <w:rPr>
                <w:rFonts w:ascii="Doulos SIL Mali" w:eastAsia="Times New Roman" w:hAnsi="Doulos SIL Mali" w:cs="New York"/>
                <w:color w:val="000000"/>
                <w:lang w:val="en-US"/>
              </w:rPr>
              <w:tab/>
              <w:t>  -ɨ̀n</w:t>
            </w:r>
            <w:r w:rsidRPr="00B90125">
              <w:rPr>
                <w:rFonts w:ascii="Doulos SIL Mali" w:eastAsia="Times New Roman" w:hAnsi="Doulos SIL Mali" w:cs="New York"/>
                <w:color w:val="000000"/>
                <w:lang w:val="en-US"/>
              </w:rPr>
              <w:tab/>
              <w:t>III</w:t>
            </w:r>
          </w:p>
        </w:tc>
        <w:tc>
          <w:tcPr>
            <w:tcW w:w="3119" w:type="dxa"/>
            <w:tcBorders>
              <w:top w:val="nil"/>
              <w:bottom w:val="single" w:sz="4" w:space="0" w:color="auto"/>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in</w:t>
            </w:r>
            <w:proofErr w:type="gramEnd"/>
            <w:r w:rsidRPr="00B90125">
              <w:rPr>
                <w:rFonts w:ascii="Doulos SIL Mali" w:eastAsia="Times New Roman" w:hAnsi="Doulos SIL Mali" w:cs="New York"/>
                <w:color w:val="000000"/>
                <w:lang w:val="en-US"/>
              </w:rPr>
              <w:tab/>
              <w:t>-in</w:t>
            </w:r>
            <w:r w:rsidRPr="00B90125">
              <w:rPr>
                <w:rFonts w:ascii="Doulos SIL Mali" w:eastAsia="Times New Roman" w:hAnsi="Doulos SIL Mali" w:cs="New York"/>
                <w:color w:val="000000"/>
                <w:lang w:val="en-US"/>
              </w:rPr>
              <w:tab/>
              <w:t>-ìn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jun</w:t>
            </w:r>
            <w:proofErr w:type="gramEnd"/>
            <w:r w:rsidRPr="00B90125">
              <w:rPr>
                <w:rFonts w:ascii="Doulos SIL Mali" w:eastAsia="Times New Roman" w:hAnsi="Doulos SIL Mali" w:cs="New York"/>
                <w:color w:val="000000"/>
                <w:lang w:val="en-US"/>
              </w:rPr>
              <w:tab/>
              <w:t>-un</w:t>
            </w:r>
            <w:r w:rsidRPr="00B90125">
              <w:rPr>
                <w:rFonts w:ascii="Doulos SIL Mali" w:eastAsia="Times New Roman" w:hAnsi="Doulos SIL Mali" w:cs="New York"/>
                <w:color w:val="000000"/>
                <w:lang w:val="en-US"/>
              </w:rPr>
              <w:tab/>
              <w:t>  -ùn</w:t>
            </w:r>
            <w:r w:rsidRPr="00B90125">
              <w:rPr>
                <w:rFonts w:ascii="Doulos SIL Mali" w:eastAsia="Times New Roman" w:hAnsi="Doulos SIL Mali" w:cs="New York"/>
                <w:color w:val="000000"/>
                <w:lang w:val="en-US"/>
              </w:rPr>
              <w:tab/>
              <w:t>III</w:t>
            </w:r>
          </w:p>
        </w:tc>
        <w:tc>
          <w:tcPr>
            <w:tcW w:w="3119" w:type="dxa"/>
            <w:tcBorders>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win</w:t>
            </w:r>
            <w:proofErr w:type="gramEnd"/>
            <w:r w:rsidRPr="00B90125">
              <w:rPr>
                <w:rFonts w:ascii="Doulos SIL Mali" w:eastAsia="Times New Roman" w:hAnsi="Doulos SIL Mali" w:cs="New York"/>
                <w:color w:val="000000"/>
                <w:lang w:val="en-US"/>
              </w:rPr>
              <w:tab/>
              <w:t>-win</w:t>
            </w:r>
            <w:r w:rsidRPr="00B90125">
              <w:rPr>
                <w:rFonts w:ascii="Doulos SIL Mali" w:eastAsia="Times New Roman" w:hAnsi="Doulos SIL Mali" w:cs="New York"/>
                <w:color w:val="000000"/>
                <w:lang w:val="en-US"/>
              </w:rPr>
              <w:tab/>
              <w:t>-uìn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10726D">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un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win</w:t>
            </w:r>
            <w:proofErr w:type="gramEnd"/>
            <w:r w:rsidRPr="00B90125">
              <w:rPr>
                <w:rFonts w:ascii="Doulos SIL Mali" w:eastAsia="Times New Roman" w:hAnsi="Doulos SIL Mali" w:cs="New York"/>
                <w:color w:val="000000"/>
                <w:lang w:val="en-US"/>
              </w:rPr>
              <w:tab/>
              <w:t>-win</w:t>
            </w:r>
            <w:r w:rsidRPr="00B90125">
              <w:rPr>
                <w:rFonts w:ascii="Doulos SIL Mali" w:eastAsia="Times New Roman" w:hAnsi="Doulos SIL Mali" w:cs="New York"/>
                <w:color w:val="000000"/>
                <w:lang w:val="en-US"/>
              </w:rPr>
              <w:tab/>
              <w:t>  -uìn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win</w:t>
            </w:r>
            <w:proofErr w:type="gramEnd"/>
            <w:r w:rsidRPr="00B90125">
              <w:rPr>
                <w:rFonts w:ascii="Doulos SIL Mali" w:eastAsia="Times New Roman" w:hAnsi="Doulos SIL Mali" w:cs="New York"/>
                <w:color w:val="000000"/>
                <w:lang w:val="en-US"/>
              </w:rPr>
              <w:tab/>
              <w:t>-win</w:t>
            </w:r>
            <w:r w:rsidRPr="00B90125">
              <w:rPr>
                <w:rFonts w:ascii="Doulos SIL Mali" w:eastAsia="Times New Roman" w:hAnsi="Doulos SIL Mali" w:cs="New York"/>
                <w:color w:val="000000"/>
                <w:lang w:val="en-US"/>
              </w:rPr>
              <w:tab/>
              <w:t>-uìn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single" w:sz="4" w:space="0" w:color="auto"/>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bottom w:val="single" w:sz="4" w:space="0" w:color="auto"/>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bottom w:val="single" w:sz="4" w:space="0" w:color="auto"/>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jun</w:t>
            </w:r>
            <w:proofErr w:type="gramEnd"/>
            <w:r w:rsidRPr="00B90125">
              <w:rPr>
                <w:rFonts w:ascii="Doulos SIL Mali" w:eastAsia="Times New Roman" w:hAnsi="Doulos SIL Mali" w:cs="New York"/>
                <w:color w:val="000000"/>
                <w:lang w:val="en-US"/>
              </w:rPr>
              <w:tab/>
              <w:t>-un</w:t>
            </w:r>
            <w:r w:rsidRPr="00B90125">
              <w:rPr>
                <w:rFonts w:ascii="Doulos SIL Mali" w:eastAsia="Times New Roman" w:hAnsi="Doulos SIL Mali" w:cs="New York"/>
                <w:color w:val="000000"/>
                <w:lang w:val="en-US"/>
              </w:rPr>
              <w:tab/>
              <w:t>  -ùn</w:t>
            </w:r>
            <w:r w:rsidRPr="00B90125">
              <w:rPr>
                <w:rFonts w:ascii="Doulos SIL Mali" w:eastAsia="Times New Roman" w:hAnsi="Doulos SIL Mali" w:cs="New York"/>
                <w:color w:val="000000"/>
                <w:lang w:val="en-US"/>
              </w:rPr>
              <w:tab/>
              <w:t>III</w:t>
            </w:r>
          </w:p>
        </w:tc>
        <w:tc>
          <w:tcPr>
            <w:tcW w:w="3119" w:type="dxa"/>
            <w:tcBorders>
              <w:top w:val="nil"/>
              <w:bottom w:val="single" w:sz="4" w:space="0" w:color="auto"/>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win</w:t>
            </w:r>
            <w:proofErr w:type="gramEnd"/>
            <w:r w:rsidRPr="00B90125">
              <w:rPr>
                <w:rFonts w:ascii="Doulos SIL Mali" w:eastAsia="Times New Roman" w:hAnsi="Doulos SIL Mali" w:cs="New York"/>
                <w:color w:val="000000"/>
                <w:lang w:val="en-US"/>
              </w:rPr>
              <w:tab/>
              <w:t>-win</w:t>
            </w:r>
            <w:r w:rsidRPr="00B90125">
              <w:rPr>
                <w:rFonts w:ascii="Doulos SIL Mali" w:eastAsia="Times New Roman" w:hAnsi="Doulos SIL Mali" w:cs="New York"/>
                <w:color w:val="000000"/>
                <w:lang w:val="en-US"/>
              </w:rPr>
              <w:tab/>
              <w:t>-uìn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bottom w:val="nil"/>
              <w:right w:val="nil"/>
            </w:tcBorders>
            <w:vAlign w:val="center"/>
          </w:tcPr>
          <w:p w:rsidR="00F96F3F" w:rsidRPr="00B90125" w:rsidRDefault="00F96F3F" w:rsidP="002C0847">
            <w:pPr>
              <w:spacing w:before="40" w:line="260" w:lineRule="exact"/>
              <w:rPr>
                <w:rFonts w:ascii="Doulos SIL Mali" w:eastAsia="Times New Roman" w:hAnsi="Doulos SIL Mali" w:cs="New York"/>
                <w:color w:val="000000"/>
                <w:lang w:val="en-US"/>
              </w:rPr>
            </w:pPr>
          </w:p>
        </w:tc>
        <w:tc>
          <w:tcPr>
            <w:tcW w:w="567" w:type="dxa"/>
            <w:tcBorders>
              <w:left w:val="nil"/>
              <w:bottom w:val="nil"/>
              <w:right w:val="single" w:sz="4" w:space="0" w:color="auto"/>
            </w:tcBorders>
            <w:vAlign w:val="center"/>
          </w:tcPr>
          <w:p w:rsidR="00F96F3F" w:rsidRPr="00B90125" w:rsidRDefault="00F96F3F" w:rsidP="002C0847">
            <w:pPr>
              <w:spacing w:before="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P</w:t>
            </w:r>
          </w:p>
        </w:tc>
        <w:tc>
          <w:tcPr>
            <w:tcW w:w="3685" w:type="dxa"/>
            <w:tcBorders>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jwon</w:t>
            </w:r>
            <w:proofErr w:type="gramEnd"/>
            <w:r w:rsidRPr="00B90125">
              <w:rPr>
                <w:rFonts w:ascii="Doulos SIL Mali" w:eastAsia="Times New Roman" w:hAnsi="Doulos SIL Mali" w:cs="New York"/>
                <w:color w:val="000000"/>
                <w:lang w:val="en-US"/>
              </w:rPr>
              <w:tab/>
              <w:t>-uan</w:t>
            </w:r>
            <w:r w:rsidRPr="00B90125">
              <w:rPr>
                <w:rFonts w:ascii="Doulos SIL Mali" w:eastAsia="Times New Roman" w:hAnsi="Doulos SIL Mali" w:cs="New York"/>
                <w:color w:val="000000"/>
                <w:lang w:val="en-US"/>
              </w:rPr>
              <w:tab/>
              <w:t>  -uòn</w:t>
            </w:r>
            <w:r w:rsidRPr="00B90125">
              <w:rPr>
                <w:rFonts w:ascii="Doulos SIL Mali" w:eastAsia="Times New Roman" w:hAnsi="Doulos SIL Mali" w:cs="New York"/>
                <w:color w:val="000000"/>
                <w:lang w:val="en-US"/>
              </w:rPr>
              <w:tab/>
              <w:t>III</w:t>
            </w:r>
          </w:p>
        </w:tc>
        <w:tc>
          <w:tcPr>
            <w:tcW w:w="3119" w:type="dxa"/>
            <w:tcBorders>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jwen</w:t>
            </w:r>
            <w:proofErr w:type="gramEnd"/>
            <w:r w:rsidRPr="00B90125">
              <w:rPr>
                <w:rFonts w:ascii="Doulos SIL Mali" w:eastAsia="Times New Roman" w:hAnsi="Doulos SIL Mali" w:cs="New York"/>
                <w:color w:val="000000"/>
                <w:lang w:val="en-US"/>
              </w:rPr>
              <w:tab/>
              <w:t>-wian</w:t>
            </w:r>
            <w:r w:rsidRPr="00B90125">
              <w:rPr>
                <w:rFonts w:ascii="Doulos SIL Mali" w:eastAsia="Times New Roman" w:hAnsi="Doulos SIL Mali" w:cs="New York"/>
                <w:color w:val="000000"/>
                <w:lang w:val="en-US"/>
              </w:rPr>
              <w:tab/>
              <w:t>-uèn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bottom w:val="nil"/>
              <w:right w:val="nil"/>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r</w:t>
            </w:r>
            <w:proofErr w:type="gramEnd"/>
            <w:r w:rsidRPr="00B90125">
              <w:rPr>
                <w:rFonts w:ascii="Doulos SIL Mali" w:eastAsia="Times New Roman" w:hAnsi="Doulos SIL Mali" w:cs="New York"/>
                <w:color w:val="000000"/>
                <w:lang w:val="en-US"/>
              </w:rPr>
              <w:t>)</w:t>
            </w:r>
            <w:r w:rsidR="0010726D">
              <w:rPr>
                <w:rFonts w:ascii="Doulos SIL Mali" w:eastAsia="Times New Roman" w:hAnsi="Doulos SIL Mali" w:cs="New York"/>
                <w:color w:val="000000"/>
                <w:sz w:val="16"/>
                <w:lang w:val="en-US"/>
              </w:rPr>
              <w:t> </w:t>
            </w:r>
            <w:r w:rsidRPr="00B90125">
              <w:rPr>
                <w:rFonts w:ascii="Doulos SIL Mali" w:eastAsia="Times New Roman" w:hAnsi="Doulos SIL Mali" w:cs="New York"/>
                <w:color w:val="000000"/>
                <w:lang w:val="en-US"/>
              </w:rPr>
              <w:t>on</w:t>
            </w:r>
          </w:p>
        </w:tc>
        <w:tc>
          <w:tcPr>
            <w:tcW w:w="567" w:type="dxa"/>
            <w:tcBorders>
              <w:top w:val="nil"/>
              <w:left w:val="nil"/>
              <w:bottom w:val="nil"/>
              <w:right w:val="single" w:sz="4" w:space="0" w:color="auto"/>
            </w:tcBorders>
            <w:vAlign w:val="center"/>
          </w:tcPr>
          <w:p w:rsidR="00F96F3F" w:rsidRPr="00B90125" w:rsidRDefault="00F96F3F" w:rsidP="002C0847">
            <w:pPr>
              <w:spacing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T</w:t>
            </w:r>
          </w:p>
        </w:tc>
        <w:tc>
          <w:tcPr>
            <w:tcW w:w="3685" w:type="dxa"/>
            <w:tcBorders>
              <w:top w:val="nil"/>
              <w:bottom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jwen</w:t>
            </w:r>
            <w:proofErr w:type="gramEnd"/>
            <w:r w:rsidRPr="00B90125">
              <w:rPr>
                <w:rFonts w:ascii="Doulos SIL Mali" w:eastAsia="Times New Roman" w:hAnsi="Doulos SIL Mali" w:cs="New York"/>
                <w:color w:val="000000"/>
                <w:lang w:val="en-US"/>
              </w:rPr>
              <w:tab/>
              <w:t>-wian</w:t>
            </w:r>
            <w:r w:rsidRPr="00B90125">
              <w:rPr>
                <w:rFonts w:ascii="Doulos SIL Mali" w:eastAsia="Times New Roman" w:hAnsi="Doulos SIL Mali" w:cs="New York"/>
                <w:color w:val="000000"/>
                <w:lang w:val="en-US"/>
              </w:rPr>
              <w:tab/>
              <w:t>  -uèn</w:t>
            </w:r>
            <w:r w:rsidRPr="00B90125">
              <w:rPr>
                <w:rFonts w:ascii="Doulos SIL Mali" w:eastAsia="Times New Roman" w:hAnsi="Doulos SIL Mali" w:cs="New York"/>
                <w:color w:val="000000"/>
                <w:lang w:val="en-US"/>
              </w:rPr>
              <w:tab/>
              <w:t>III</w:t>
            </w:r>
          </w:p>
        </w:tc>
        <w:tc>
          <w:tcPr>
            <w:tcW w:w="3119" w:type="dxa"/>
            <w:tcBorders>
              <w:top w:val="nil"/>
              <w:bottom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jwen</w:t>
            </w:r>
            <w:proofErr w:type="gramEnd"/>
            <w:r w:rsidRPr="00B90125">
              <w:rPr>
                <w:rFonts w:ascii="Doulos SIL Mali" w:eastAsia="Times New Roman" w:hAnsi="Doulos SIL Mali" w:cs="New York"/>
                <w:color w:val="000000"/>
                <w:lang w:val="en-US"/>
              </w:rPr>
              <w:tab/>
              <w:t>-wian</w:t>
            </w:r>
            <w:r w:rsidRPr="00B90125">
              <w:rPr>
                <w:rFonts w:ascii="Doulos SIL Mali" w:eastAsia="Times New Roman" w:hAnsi="Doulos SIL Mali" w:cs="New York"/>
                <w:color w:val="000000"/>
                <w:lang w:val="en-US"/>
              </w:rPr>
              <w:tab/>
              <w:t>-uèn</w:t>
            </w:r>
            <w:r w:rsidRPr="00B90125">
              <w:rPr>
                <w:rFonts w:ascii="Doulos SIL Mali" w:eastAsia="Times New Roman" w:hAnsi="Doulos SIL Mali" w:cs="New York"/>
                <w:color w:val="000000"/>
                <w:lang w:val="en-US"/>
              </w:rPr>
              <w:tab/>
              <w:t>III</w:t>
            </w:r>
          </w:p>
        </w:tc>
      </w:tr>
      <w:tr w:rsidR="00F96F3F" w:rsidRPr="00B90125">
        <w:trPr>
          <w:trHeight w:hRule="exact" w:val="397"/>
        </w:trPr>
        <w:tc>
          <w:tcPr>
            <w:tcW w:w="993" w:type="dxa"/>
            <w:tcBorders>
              <w:top w:val="nil"/>
              <w:right w:val="nil"/>
            </w:tcBorders>
            <w:vAlign w:val="center"/>
          </w:tcPr>
          <w:p w:rsidR="00F96F3F" w:rsidRPr="00B90125" w:rsidRDefault="00F96F3F" w:rsidP="002C0847">
            <w:pPr>
              <w:spacing w:after="40" w:line="260" w:lineRule="exact"/>
              <w:rPr>
                <w:rFonts w:ascii="Doulos SIL Mali" w:eastAsia="Times New Roman" w:hAnsi="Doulos SIL Mali" w:cs="New York"/>
                <w:color w:val="000000"/>
                <w:lang w:val="en-US"/>
              </w:rPr>
            </w:pPr>
          </w:p>
        </w:tc>
        <w:tc>
          <w:tcPr>
            <w:tcW w:w="567" w:type="dxa"/>
            <w:tcBorders>
              <w:top w:val="nil"/>
              <w:left w:val="nil"/>
              <w:right w:val="single" w:sz="4" w:space="0" w:color="auto"/>
            </w:tcBorders>
            <w:vAlign w:val="center"/>
          </w:tcPr>
          <w:p w:rsidR="00F96F3F" w:rsidRPr="00B90125" w:rsidRDefault="00F96F3F" w:rsidP="002C0847">
            <w:pPr>
              <w:spacing w:after="40" w:line="260" w:lineRule="exact"/>
              <w:jc w:val="center"/>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K</w:t>
            </w:r>
          </w:p>
        </w:tc>
        <w:tc>
          <w:tcPr>
            <w:tcW w:w="3685" w:type="dxa"/>
            <w:tcBorders>
              <w:top w:val="nil"/>
            </w:tcBorders>
            <w:vAlign w:val="center"/>
          </w:tcPr>
          <w:p w:rsidR="00F96F3F" w:rsidRPr="00B90125" w:rsidRDefault="00F96F3F" w:rsidP="002C0847">
            <w:pPr>
              <w:tabs>
                <w:tab w:val="left" w:pos="742"/>
                <w:tab w:val="left" w:pos="1451"/>
                <w:tab w:val="left" w:pos="2868"/>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jwon</w:t>
            </w:r>
            <w:proofErr w:type="gramEnd"/>
            <w:r w:rsidRPr="00B90125">
              <w:rPr>
                <w:rFonts w:ascii="Doulos SIL Mali" w:eastAsia="Times New Roman" w:hAnsi="Doulos SIL Mali" w:cs="New York"/>
                <w:color w:val="000000"/>
                <w:lang w:val="en-US"/>
              </w:rPr>
              <w:tab/>
              <w:t>-uan</w:t>
            </w:r>
            <w:r w:rsidRPr="00B90125">
              <w:rPr>
                <w:rFonts w:ascii="Doulos SIL Mali" w:eastAsia="Times New Roman" w:hAnsi="Doulos SIL Mali" w:cs="New York"/>
                <w:color w:val="000000"/>
                <w:lang w:val="en-US"/>
              </w:rPr>
              <w:tab/>
              <w:t>  -uòn</w:t>
            </w:r>
            <w:r w:rsidRPr="00B90125">
              <w:rPr>
                <w:rFonts w:ascii="Doulos SIL Mali" w:eastAsia="Times New Roman" w:hAnsi="Doulos SIL Mali" w:cs="New York"/>
                <w:color w:val="000000"/>
                <w:lang w:val="en-US"/>
              </w:rPr>
              <w:tab/>
              <w:t>III</w:t>
            </w:r>
          </w:p>
        </w:tc>
        <w:tc>
          <w:tcPr>
            <w:tcW w:w="3119" w:type="dxa"/>
            <w:tcBorders>
              <w:top w:val="nil"/>
            </w:tcBorders>
            <w:vAlign w:val="center"/>
          </w:tcPr>
          <w:p w:rsidR="00F96F3F" w:rsidRPr="00B90125" w:rsidRDefault="00F96F3F" w:rsidP="002C0847">
            <w:pPr>
              <w:tabs>
                <w:tab w:val="left" w:pos="885"/>
                <w:tab w:val="left" w:pos="1593"/>
                <w:tab w:val="left" w:pos="2444"/>
              </w:tabs>
              <w:spacing w:before="20" w:line="260" w:lineRule="exact"/>
              <w:rPr>
                <w:rFonts w:ascii="Doulos SIL Mali" w:eastAsia="Times New Roman" w:hAnsi="Doulos SIL Mali" w:cs="New York"/>
                <w:color w:val="000000"/>
                <w:lang w:val="en-US"/>
              </w:rPr>
            </w:pPr>
            <w:r w:rsidRPr="00B90125">
              <w:rPr>
                <w:rFonts w:ascii="Doulos SIL Mali" w:eastAsia="Times New Roman" w:hAnsi="Doulos SIL Mali" w:cs="New York"/>
                <w:color w:val="000000"/>
                <w:lang w:val="en-US"/>
              </w:rPr>
              <w:t>-</w:t>
            </w:r>
            <w:proofErr w:type="gramStart"/>
            <w:r w:rsidRPr="00B90125">
              <w:rPr>
                <w:rFonts w:ascii="Doulos SIL Mali" w:eastAsia="Times New Roman" w:hAnsi="Doulos SIL Mali" w:cs="New York"/>
                <w:color w:val="000000"/>
                <w:lang w:val="en-US"/>
              </w:rPr>
              <w:t>jwen</w:t>
            </w:r>
            <w:proofErr w:type="gramEnd"/>
            <w:r w:rsidRPr="00B90125">
              <w:rPr>
                <w:rFonts w:ascii="Doulos SIL Mali" w:eastAsia="Times New Roman" w:hAnsi="Doulos SIL Mali" w:cs="New York"/>
                <w:color w:val="000000"/>
                <w:lang w:val="en-US"/>
              </w:rPr>
              <w:tab/>
              <w:t>-wian</w:t>
            </w:r>
            <w:r w:rsidRPr="00B90125">
              <w:rPr>
                <w:rFonts w:ascii="Doulos SIL Mali" w:eastAsia="Times New Roman" w:hAnsi="Doulos SIL Mali" w:cs="New York"/>
                <w:color w:val="000000"/>
                <w:lang w:val="en-US"/>
              </w:rPr>
              <w:tab/>
              <w:t>-uèn</w:t>
            </w:r>
            <w:r w:rsidRPr="00B90125">
              <w:rPr>
                <w:rFonts w:ascii="Doulos SIL Mali" w:eastAsia="Times New Roman" w:hAnsi="Doulos SIL Mali" w:cs="New York"/>
                <w:color w:val="000000"/>
                <w:lang w:val="en-US"/>
              </w:rPr>
              <w:tab/>
              <w:t>III</w:t>
            </w:r>
          </w:p>
        </w:tc>
      </w:tr>
    </w:tbl>
    <w:p w:rsidR="00F96F3F" w:rsidRPr="00D5519F" w:rsidRDefault="00F96F3F" w:rsidP="00F96F3F">
      <w:pPr>
        <w:pStyle w:val="retraitcorpsdetexte"/>
        <w:spacing w:line="260" w:lineRule="exact"/>
        <w:jc w:val="both"/>
        <w:rPr>
          <w:rFonts w:ascii="Doulos SIL Mali" w:hAnsi="Doulos SIL Mali"/>
          <w:color w:val="000000" w:themeColor="text1"/>
          <w:lang w:val="en-US"/>
        </w:rPr>
      </w:pPr>
      <w:r w:rsidRPr="00D5519F">
        <w:rPr>
          <w:rFonts w:ascii="Doulos SIL Mali" w:hAnsi="Doulos SIL Mali"/>
          <w:color w:val="000000" w:themeColor="text1"/>
          <w:lang w:val="en-US"/>
        </w:rPr>
        <w:t xml:space="preserve">This potential confusion was avoided by the insertion of a yod </w:t>
      </w:r>
      <w:r w:rsidRPr="00D5519F">
        <w:rPr>
          <w:rFonts w:ascii="Doulos SIL Mali" w:hAnsi="Doulos SIL Mali"/>
          <w:color w:val="000000" w:themeColor="text1"/>
          <w:lang w:val="en-US"/>
        </w:rPr>
        <w:noBreakHyphen/>
      </w:r>
      <w:r w:rsidRPr="00D5519F">
        <w:rPr>
          <w:rFonts w:ascii="Doulos SIL Mali" w:hAnsi="Doulos SIL Mali"/>
          <w:b/>
          <w:color w:val="000000" w:themeColor="text1"/>
          <w:lang w:val="en-US"/>
        </w:rPr>
        <w:t>j</w:t>
      </w:r>
      <w:proofErr w:type="gramStart"/>
      <w:r w:rsidRPr="00D5519F">
        <w:rPr>
          <w:rFonts w:ascii="Doulos SIL Mali" w:hAnsi="Doulos SIL Mali"/>
          <w:color w:val="000000" w:themeColor="text1"/>
          <w:lang w:val="en-US"/>
        </w:rPr>
        <w:noBreakHyphen/>
        <w:t xml:space="preserve"> which</w:t>
      </w:r>
      <w:proofErr w:type="gramEnd"/>
      <w:r w:rsidRPr="00D5519F">
        <w:rPr>
          <w:rFonts w:ascii="Doulos SIL Mali" w:hAnsi="Doulos SIL Mali"/>
          <w:color w:val="000000" w:themeColor="text1"/>
          <w:lang w:val="en-US"/>
        </w:rPr>
        <w:t xml:space="preserve"> lengthened the vowel (</w:t>
      </w:r>
      <w:r w:rsidRPr="001277CE">
        <w:rPr>
          <w:rFonts w:ascii="Doulos SIL Mali" w:hAnsi="Doulos SIL Mali"/>
          <w:color w:val="0000FF"/>
          <w:lang w:val="en-US"/>
        </w:rPr>
        <w:t>see §</w:t>
      </w:r>
      <w:r w:rsidRPr="001277CE" w:rsidDel="00EC4A18">
        <w:rPr>
          <w:rFonts w:ascii="Doulos SIL Mali" w:hAnsi="Doulos SIL Mali"/>
          <w:color w:val="0000FF"/>
          <w:lang w:val="en-US"/>
        </w:rPr>
        <w:t>4</w:t>
      </w:r>
      <w:r w:rsidRPr="001277CE">
        <w:rPr>
          <w:rFonts w:ascii="Doulos SIL Mali" w:hAnsi="Doulos SIL Mali"/>
          <w:color w:val="0000FF"/>
          <w:lang w:val="en-US"/>
        </w:rPr>
        <w:t>.1</w:t>
      </w:r>
      <w:r w:rsidR="001277CE" w:rsidRPr="001277CE">
        <w:rPr>
          <w:rFonts w:ascii="Doulos SIL Mali" w:hAnsi="Doulos SIL Mali"/>
          <w:color w:val="0000FF"/>
          <w:lang w:val="en-US"/>
        </w:rPr>
        <w:t>.1</w:t>
      </w:r>
      <w:r w:rsidRPr="00D5519F">
        <w:rPr>
          <w:rFonts w:ascii="Doulos SIL Mali" w:hAnsi="Doulos SIL Mali"/>
          <w:color w:val="000000" w:themeColor="text1"/>
          <w:lang w:val="en-US"/>
        </w:rPr>
        <w:t xml:space="preserve">). </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 xml:space="preserve">This phenomenon concerns only the rimes with MC vowels </w:t>
      </w:r>
      <w:r w:rsidRPr="00D5519F">
        <w:rPr>
          <w:rFonts w:ascii="Doulos SIL Mali" w:hAnsi="Doulos SIL Mali"/>
          <w:b/>
          <w:color w:val="000000" w:themeColor="text1"/>
          <w:lang w:val="en-US"/>
        </w:rPr>
        <w:t>ì</w:t>
      </w:r>
      <w:r w:rsidR="0037447A">
        <w:rPr>
          <w:rFonts w:ascii="Doulos SIL Mali" w:hAnsi="Doulos SIL Mali"/>
          <w:color w:val="000000" w:themeColor="text1"/>
          <w:lang w:val="en-US"/>
        </w:rPr>
        <w:t> </w:t>
      </w:r>
      <w:r w:rsidRPr="00D5519F">
        <w:rPr>
          <w:rFonts w:ascii="Doulos SIL Mali" w:hAnsi="Doulos SIL Mali"/>
          <w:color w:val="000000" w:themeColor="text1"/>
          <w:lang w:val="en-US"/>
        </w:rPr>
        <w:t xml:space="preserve">and </w:t>
      </w:r>
      <w:r w:rsidRPr="00D5519F">
        <w:rPr>
          <w:rFonts w:ascii="Doulos SIL Mali" w:hAnsi="Doulos SIL Mali"/>
          <w:b/>
          <w:color w:val="000000" w:themeColor="text1"/>
          <w:lang w:val="en-US"/>
        </w:rPr>
        <w:t>iè</w:t>
      </w:r>
      <w:r w:rsidRPr="00D5519F">
        <w:rPr>
          <w:rFonts w:ascii="Doulos SIL Mali" w:hAnsi="Doulos SIL Mali"/>
          <w:color w:val="000000" w:themeColor="text1"/>
          <w:lang w:val="en-US"/>
        </w:rPr>
        <w:t xml:space="preserve"> (Baxter </w:t>
      </w:r>
      <w:r w:rsidRPr="00D5519F">
        <w:rPr>
          <w:rFonts w:ascii="Doulos SIL Mali" w:hAnsi="Doulos SIL Mali"/>
          <w:i/>
          <w:color w:val="000000" w:themeColor="text1"/>
          <w:lang w:val="en-US"/>
        </w:rPr>
        <w:t>i</w:t>
      </w:r>
      <w:r w:rsidRPr="00D5519F">
        <w:rPr>
          <w:rFonts w:ascii="Doulos SIL Mali" w:hAnsi="Doulos SIL Mali"/>
          <w:color w:val="000000" w:themeColor="text1"/>
          <w:lang w:val="en-US"/>
        </w:rPr>
        <w:t xml:space="preserve"> and </w:t>
      </w:r>
      <w:r w:rsidRPr="00D5519F">
        <w:rPr>
          <w:rFonts w:ascii="Doulos SIL Mali" w:hAnsi="Doulos SIL Mali"/>
          <w:i/>
          <w:color w:val="000000" w:themeColor="text1"/>
          <w:lang w:val="en-US"/>
        </w:rPr>
        <w:t>je</w:t>
      </w:r>
      <w:r w:rsidRPr="00D5519F">
        <w:rPr>
          <w:rFonts w:ascii="Doulos SIL Mali" w:hAnsi="Doulos SIL Mali"/>
          <w:color w:val="000000" w:themeColor="text1"/>
          <w:lang w:val="en-US"/>
        </w:rPr>
        <w:t xml:space="preserve">) after the grave initials (P K). </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 xml:space="preserve">The rimes after acute initials (T) are not affected by this lengthening. </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The writers of rime tables transferred these lengthened rimes from Div.</w:t>
      </w:r>
      <w:r w:rsidR="0037447A">
        <w:rPr>
          <w:rFonts w:ascii="Doulos SIL Mali" w:hAnsi="Doulos SIL Mali"/>
          <w:color w:val="000000" w:themeColor="text1"/>
          <w:lang w:val="en-US"/>
        </w:rPr>
        <w:t> </w:t>
      </w:r>
      <w:proofErr w:type="gramStart"/>
      <w:r w:rsidRPr="00D5519F">
        <w:rPr>
          <w:rFonts w:ascii="Doulos SIL Mali" w:hAnsi="Doulos SIL Mali"/>
          <w:color w:val="000000" w:themeColor="text1"/>
          <w:lang w:val="en-US"/>
        </w:rPr>
        <w:t>III into Div.</w:t>
      </w:r>
      <w:proofErr w:type="gramEnd"/>
      <w:r w:rsidR="0037447A">
        <w:rPr>
          <w:rFonts w:ascii="Doulos SIL Mali" w:hAnsi="Doulos SIL Mali"/>
          <w:color w:val="000000" w:themeColor="text1"/>
          <w:lang w:val="en-US"/>
        </w:rPr>
        <w:t> </w:t>
      </w:r>
      <w:r w:rsidRPr="00D5519F">
        <w:rPr>
          <w:rFonts w:ascii="Doulos SIL Mali" w:hAnsi="Doulos SIL Mali"/>
          <w:color w:val="000000" w:themeColor="text1"/>
          <w:lang w:val="en-US"/>
        </w:rPr>
        <w:t>IV.</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 xml:space="preserve"> This is why </w:t>
      </w:r>
      <w:proofErr w:type="gramStart"/>
      <w:r w:rsidRPr="00D5519F">
        <w:rPr>
          <w:rFonts w:ascii="Doulos SIL Mali" w:hAnsi="Doulos SIL Mali"/>
          <w:color w:val="000000" w:themeColor="text1"/>
          <w:lang w:val="en-US"/>
        </w:rPr>
        <w:t>they are symbolized here by B</w:t>
      </w:r>
      <w:r w:rsidR="00CA0A48" w:rsidRPr="00CA0A48">
        <w:rPr>
          <w:rFonts w:ascii="Doulos SIL Mali" w:hAnsi="Doulos SIL Mali"/>
          <w:color w:val="000000" w:themeColor="text1"/>
          <w:sz w:val="16"/>
          <w:lang w:val="en-US"/>
        </w:rPr>
        <w:t> </w:t>
      </w:r>
      <w:r w:rsidRPr="00D5519F">
        <w:rPr>
          <w:rFonts w:ascii="Doulos SIL Mali" w:hAnsi="Doulos SIL Mali"/>
          <w:color w:val="000000" w:themeColor="text1"/>
          <w:lang w:val="en-US"/>
        </w:rPr>
        <w:t>(III</w:t>
      </w:r>
      <w:r w:rsidRPr="00D5519F">
        <w:rPr>
          <w:rFonts w:ascii="Doulos SIL Mali" w:hAnsi="Doulos SIL Mali"/>
          <w:color w:val="000000" w:themeColor="text1"/>
          <w:lang w:val="en-US"/>
        </w:rPr>
        <w:noBreakHyphen/>
        <w:t>4)</w:t>
      </w:r>
      <w:proofErr w:type="gramEnd"/>
      <w:r w:rsidRPr="00D5519F">
        <w:rPr>
          <w:rFonts w:ascii="Doulos SIL Mali" w:hAnsi="Doulos SIL Mali"/>
          <w:color w:val="000000" w:themeColor="text1"/>
          <w:lang w:val="en-US"/>
        </w:rPr>
        <w:t xml:space="preserve">. </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 xml:space="preserve">The pairs of contrastive rimes </w:t>
      </w:r>
      <w:r w:rsidRPr="00D5519F">
        <w:rPr>
          <w:rFonts w:ascii="Doulos SIL Mali" w:hAnsi="Doulos SIL Mali"/>
          <w:color w:val="000000" w:themeColor="text1"/>
          <w:lang w:val="en-US"/>
        </w:rPr>
        <w:noBreakHyphen/>
      </w:r>
      <w:r w:rsidRPr="00D5519F">
        <w:rPr>
          <w:rFonts w:ascii="Doulos SIL Mali" w:hAnsi="Doulos SIL Mali"/>
          <w:b/>
          <w:color w:val="000000" w:themeColor="text1"/>
          <w:lang w:val="en-US"/>
        </w:rPr>
        <w:t>ìn </w:t>
      </w:r>
      <w:r w:rsidRPr="00D5519F">
        <w:rPr>
          <w:rFonts w:ascii="Doulos SIL Mali" w:hAnsi="Doulos SIL Mali"/>
          <w:color w:val="000000" w:themeColor="text1"/>
          <w:lang w:val="en-US"/>
        </w:rPr>
        <w:t>~ </w:t>
      </w:r>
      <w:r w:rsidRPr="00D5519F">
        <w:rPr>
          <w:rFonts w:ascii="Doulos SIL Mali" w:hAnsi="Doulos SIL Mali"/>
          <w:color w:val="000000" w:themeColor="text1"/>
          <w:lang w:val="en-US"/>
        </w:rPr>
        <w:noBreakHyphen/>
      </w:r>
      <w:r w:rsidRPr="00D5519F">
        <w:rPr>
          <w:rFonts w:ascii="Doulos SIL Mali" w:hAnsi="Doulos SIL Mali"/>
          <w:b/>
          <w:color w:val="000000" w:themeColor="text1"/>
          <w:lang w:val="en-US"/>
        </w:rPr>
        <w:t>jìn</w:t>
      </w:r>
      <w:r w:rsidRPr="00D5519F">
        <w:rPr>
          <w:rFonts w:ascii="Doulos SIL Mali" w:hAnsi="Doulos SIL Mali"/>
          <w:color w:val="000000" w:themeColor="text1"/>
          <w:lang w:val="en-US"/>
        </w:rPr>
        <w:t xml:space="preserve"> and -</w:t>
      </w:r>
      <w:r w:rsidRPr="00D5519F">
        <w:rPr>
          <w:rFonts w:ascii="Doulos SIL Mali" w:hAnsi="Doulos SIL Mali"/>
          <w:b/>
          <w:color w:val="000000" w:themeColor="text1"/>
          <w:lang w:val="en-US"/>
        </w:rPr>
        <w:t>ièn </w:t>
      </w:r>
      <w:r w:rsidRPr="00D5519F">
        <w:rPr>
          <w:rFonts w:ascii="Doulos SIL Mali" w:hAnsi="Doulos SIL Mali"/>
          <w:color w:val="000000" w:themeColor="text1"/>
          <w:lang w:val="en-US"/>
        </w:rPr>
        <w:t>~ </w:t>
      </w:r>
      <w:r w:rsidRPr="00D5519F">
        <w:rPr>
          <w:rFonts w:ascii="Doulos SIL Mali" w:hAnsi="Doulos SIL Mali"/>
          <w:color w:val="000000" w:themeColor="text1"/>
          <w:lang w:val="en-US"/>
        </w:rPr>
        <w:noBreakHyphen/>
      </w:r>
      <w:r w:rsidRPr="00D5519F">
        <w:rPr>
          <w:rFonts w:ascii="Doulos SIL Mali" w:hAnsi="Doulos SIL Mali"/>
          <w:b/>
          <w:color w:val="000000" w:themeColor="text1"/>
          <w:lang w:val="en-US"/>
        </w:rPr>
        <w:t>jièn</w:t>
      </w:r>
      <w:r w:rsidRPr="00D5519F">
        <w:rPr>
          <w:rFonts w:ascii="Doulos SIL Mali" w:hAnsi="Doulos SIL Mali"/>
          <w:color w:val="000000" w:themeColor="text1"/>
          <w:lang w:val="en-US"/>
        </w:rPr>
        <w:t xml:space="preserve"> (Baxter </w:t>
      </w:r>
      <w:r w:rsidRPr="00D5519F">
        <w:rPr>
          <w:rFonts w:ascii="Doulos SIL Mali" w:hAnsi="Doulos SIL Mali"/>
          <w:color w:val="000000" w:themeColor="text1"/>
          <w:lang w:val="en-US"/>
        </w:rPr>
        <w:noBreakHyphen/>
      </w:r>
      <w:r w:rsidRPr="00D5519F">
        <w:rPr>
          <w:rFonts w:ascii="Doulos SIL Mali" w:hAnsi="Doulos SIL Mali"/>
          <w:i/>
          <w:color w:val="000000" w:themeColor="text1"/>
          <w:lang w:val="en-US"/>
        </w:rPr>
        <w:t>in ~ </w:t>
      </w:r>
      <w:r w:rsidRPr="00D5519F">
        <w:rPr>
          <w:rFonts w:ascii="Doulos SIL Mali" w:hAnsi="Doulos SIL Mali"/>
          <w:i/>
          <w:color w:val="000000" w:themeColor="text1"/>
          <w:lang w:val="en-US"/>
        </w:rPr>
        <w:noBreakHyphen/>
        <w:t>jin</w:t>
      </w:r>
      <w:r w:rsidRPr="00D5519F">
        <w:rPr>
          <w:rFonts w:ascii="Doulos SIL Mali" w:hAnsi="Doulos SIL Mali"/>
          <w:color w:val="000000" w:themeColor="text1"/>
          <w:lang w:val="en-US"/>
        </w:rPr>
        <w:t xml:space="preserve"> and </w:t>
      </w:r>
      <w:r w:rsidRPr="00D5519F">
        <w:rPr>
          <w:rFonts w:ascii="Doulos SIL Mali" w:hAnsi="Doulos SIL Mali"/>
          <w:color w:val="000000" w:themeColor="text1"/>
          <w:lang w:val="en-US"/>
        </w:rPr>
        <w:noBreakHyphen/>
      </w:r>
      <w:r w:rsidRPr="00D5519F">
        <w:rPr>
          <w:rFonts w:ascii="Doulos SIL Mali" w:hAnsi="Doulos SIL Mali"/>
          <w:i/>
          <w:color w:val="000000" w:themeColor="text1"/>
          <w:lang w:val="en-US"/>
        </w:rPr>
        <w:t>jen ~ </w:t>
      </w:r>
      <w:r w:rsidRPr="00D5519F">
        <w:rPr>
          <w:rFonts w:ascii="Doulos SIL Mali" w:hAnsi="Doulos SIL Mali"/>
          <w:i/>
          <w:color w:val="000000" w:themeColor="text1"/>
          <w:lang w:val="en-US"/>
        </w:rPr>
        <w:noBreakHyphen/>
        <w:t>jien</w:t>
      </w:r>
      <w:r w:rsidRPr="00D5519F">
        <w:rPr>
          <w:rFonts w:ascii="Doulos SIL Mali" w:hAnsi="Doulos SIL Mali"/>
          <w:color w:val="000000" w:themeColor="text1"/>
          <w:lang w:val="en-US"/>
        </w:rPr>
        <w:t xml:space="preserve">) form the </w:t>
      </w:r>
      <w:r w:rsidRPr="00D5519F">
        <w:rPr>
          <w:rFonts w:ascii="Doulos SIL Mali" w:hAnsi="Doulos SIL Mali"/>
          <w:i/>
          <w:color w:val="000000" w:themeColor="text1"/>
          <w:lang w:val="en-US"/>
        </w:rPr>
        <w:t>chóngniǔ</w:t>
      </w:r>
      <w:r w:rsidRPr="00D5519F">
        <w:rPr>
          <w:rFonts w:ascii="Doulos SIL Mali" w:hAnsi="Doulos SIL Mali"/>
          <w:color w:val="000000" w:themeColor="text1"/>
          <w:lang w:val="en-US"/>
        </w:rPr>
        <w:t xml:space="preserve"> pairs. </w:t>
      </w:r>
      <w:r w:rsidR="0037447A">
        <w:rPr>
          <w:rFonts w:ascii="Doulos SIL Mali" w:hAnsi="Doulos SIL Mali"/>
          <w:color w:val="000000" w:themeColor="text1"/>
          <w:lang w:val="en-US"/>
        </w:rPr>
        <w:t xml:space="preserve"> </w:t>
      </w:r>
      <w:r w:rsidRPr="00D5519F">
        <w:rPr>
          <w:rFonts w:ascii="Doulos SIL Mali" w:hAnsi="Doulos SIL Mali"/>
          <w:color w:val="000000" w:themeColor="text1"/>
          <w:lang w:val="en-US"/>
        </w:rPr>
        <w:t xml:space="preserve">These transferred rimes provide evidence for the lost Division. </w:t>
      </w:r>
    </w:p>
    <w:p w:rsidR="00F96F3F" w:rsidRPr="0089453B" w:rsidRDefault="00F96F3F" w:rsidP="00F96F3F">
      <w:pPr>
        <w:tabs>
          <w:tab w:val="left" w:pos="870"/>
          <w:tab w:val="left" w:pos="1580"/>
          <w:tab w:val="left" w:pos="2330"/>
          <w:tab w:val="left" w:pos="3080"/>
          <w:tab w:val="left" w:pos="3830"/>
          <w:tab w:val="left" w:pos="4540"/>
          <w:tab w:val="left" w:pos="5290"/>
          <w:tab w:val="left" w:pos="6040"/>
          <w:tab w:val="left" w:pos="6790"/>
          <w:tab w:val="left" w:pos="7459"/>
          <w:tab w:val="left" w:pos="8720"/>
        </w:tabs>
        <w:spacing w:before="240" w:after="120" w:line="260" w:lineRule="exact"/>
        <w:rPr>
          <w:rFonts w:ascii="Doulos SIL Mali" w:hAnsi="Doulos SIL Mali"/>
          <w:color w:val="0000FF"/>
          <w:lang w:val="en-US"/>
        </w:rPr>
      </w:pPr>
      <w:r w:rsidRPr="00CF5ED6">
        <w:rPr>
          <w:rFonts w:ascii="Doulos SIL Mali" w:hAnsi="Doulos SIL Mali"/>
          <w:b/>
          <w:color w:val="0000FF"/>
          <w:lang w:val="en-US"/>
        </w:rPr>
        <w:t>Table 14.2</w:t>
      </w:r>
      <w:r w:rsidRPr="00CF5ED6">
        <w:rPr>
          <w:rFonts w:ascii="Doulos SIL Mali" w:hAnsi="Doulos SIL Mali"/>
          <w:color w:val="0000FF"/>
          <w:lang w:val="en-US"/>
        </w:rPr>
        <w:t>:</w:t>
      </w:r>
      <w:r w:rsidRPr="0089453B">
        <w:rPr>
          <w:rFonts w:ascii="Doulos SIL Mali" w:hAnsi="Doulos SIL Mali"/>
          <w:color w:val="000000"/>
          <w:lang w:val="en-US"/>
        </w:rPr>
        <w:t xml:space="preserve">  </w:t>
      </w:r>
      <w:r w:rsidRPr="00CF5ED6">
        <w:rPr>
          <w:rFonts w:ascii="Doulos SIL Mali" w:hAnsi="Doulos SIL Mali"/>
          <w:color w:val="0000FF"/>
          <w:lang w:val="en-US"/>
        </w:rPr>
        <w:t>MC rimes of type B:</w:t>
      </w:r>
      <w:r w:rsidRPr="0089453B">
        <w:rPr>
          <w:rFonts w:ascii="Doulos SIL Mali" w:hAnsi="Doulos SIL Mali"/>
          <w:color w:val="0000FF"/>
          <w:lang w:val="en-US"/>
        </w:rPr>
        <w:t xml:space="preserve"> examples of rimes ending in vowel </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851"/>
        <w:gridCol w:w="709"/>
        <w:gridCol w:w="3685"/>
        <w:gridCol w:w="3119"/>
      </w:tblGrid>
      <w:tr w:rsidR="00F96F3F" w:rsidRPr="00F519A9">
        <w:trPr>
          <w:trHeight w:hRule="exact" w:val="397"/>
        </w:trPr>
        <w:tc>
          <w:tcPr>
            <w:tcW w:w="851" w:type="dxa"/>
            <w:tcBorders>
              <w:bottom w:val="single" w:sz="4" w:space="0" w:color="auto"/>
              <w:right w:val="nil"/>
            </w:tcBorders>
            <w:vAlign w:val="center"/>
          </w:tcPr>
          <w:p w:rsidR="00F96F3F" w:rsidRPr="005035DA" w:rsidRDefault="00F96F3F" w:rsidP="002C0847">
            <w:pPr>
              <w:spacing w:before="40" w:after="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1</w:t>
            </w:r>
          </w:p>
        </w:tc>
        <w:tc>
          <w:tcPr>
            <w:tcW w:w="709" w:type="dxa"/>
            <w:tcBorders>
              <w:left w:val="nil"/>
              <w:bottom w:val="single" w:sz="4" w:space="0" w:color="auto"/>
              <w:right w:val="single" w:sz="4" w:space="0" w:color="auto"/>
            </w:tcBorders>
            <w:vAlign w:val="center"/>
          </w:tcPr>
          <w:p w:rsidR="00F96F3F" w:rsidRPr="005035DA" w:rsidRDefault="00F96F3F" w:rsidP="002C0847">
            <w:pPr>
              <w:spacing w:before="40" w:after="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2</w:t>
            </w:r>
          </w:p>
        </w:tc>
        <w:tc>
          <w:tcPr>
            <w:tcW w:w="3685" w:type="dxa"/>
            <w:tcBorders>
              <w:bottom w:val="single" w:sz="4" w:space="0" w:color="auto"/>
            </w:tcBorders>
            <w:vAlign w:val="center"/>
          </w:tcPr>
          <w:p w:rsidR="00F96F3F" w:rsidRPr="005035DA" w:rsidRDefault="00F96F3F" w:rsidP="002C0847">
            <w:pPr>
              <w:tabs>
                <w:tab w:val="left" w:pos="176"/>
                <w:tab w:val="left" w:pos="884"/>
                <w:tab w:val="left" w:pos="1735"/>
              </w:tabs>
              <w:spacing w:before="40" w:after="4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ab/>
              <w:t>3</w:t>
            </w:r>
            <w:r w:rsidRPr="005035DA">
              <w:rPr>
                <w:rFonts w:ascii="Doulos SIL Mali" w:eastAsia="Times New Roman" w:hAnsi="Doulos SIL Mali" w:cs="New York"/>
                <w:color w:val="0000FF"/>
                <w:lang w:val="en-US"/>
              </w:rPr>
              <w:tab/>
              <w:t>4</w:t>
            </w:r>
            <w:r w:rsidRPr="005035DA">
              <w:rPr>
                <w:rFonts w:ascii="Doulos SIL Mali" w:eastAsia="Times New Roman" w:hAnsi="Doulos SIL Mali" w:cs="New York"/>
                <w:color w:val="0000FF"/>
                <w:lang w:val="en-US"/>
              </w:rPr>
              <w:tab/>
              <w:t>5</w:t>
            </w:r>
          </w:p>
        </w:tc>
        <w:tc>
          <w:tcPr>
            <w:tcW w:w="3119" w:type="dxa"/>
            <w:tcBorders>
              <w:bottom w:val="single" w:sz="4" w:space="0" w:color="auto"/>
            </w:tcBorders>
            <w:vAlign w:val="center"/>
          </w:tcPr>
          <w:p w:rsidR="00F96F3F" w:rsidRPr="005035DA" w:rsidRDefault="00F96F3F" w:rsidP="002C0847">
            <w:pPr>
              <w:tabs>
                <w:tab w:val="left" w:pos="176"/>
                <w:tab w:val="left" w:pos="884"/>
                <w:tab w:val="left" w:pos="1735"/>
              </w:tabs>
              <w:spacing w:before="40" w:after="4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ab/>
              <w:t>6</w:t>
            </w:r>
            <w:r w:rsidRPr="005035DA">
              <w:rPr>
                <w:rFonts w:ascii="Doulos SIL Mali" w:eastAsia="Times New Roman" w:hAnsi="Doulos SIL Mali" w:cs="New York"/>
                <w:color w:val="0000FF"/>
                <w:lang w:val="en-US"/>
              </w:rPr>
              <w:tab/>
              <w:t>7</w:t>
            </w:r>
            <w:r w:rsidRPr="005035DA">
              <w:rPr>
                <w:rFonts w:ascii="Doulos SIL Mali" w:eastAsia="Times New Roman" w:hAnsi="Doulos SIL Mali" w:cs="New York"/>
                <w:color w:val="0000FF"/>
                <w:lang w:val="en-US"/>
              </w:rPr>
              <w:tab/>
              <w:t>8</w:t>
            </w:r>
          </w:p>
        </w:tc>
      </w:tr>
      <w:tr w:rsidR="00F96F3F" w:rsidRPr="00F519A9">
        <w:trPr>
          <w:trHeight w:hRule="exact" w:val="397"/>
        </w:trPr>
        <w:tc>
          <w:tcPr>
            <w:tcW w:w="851" w:type="dxa"/>
            <w:tcBorders>
              <w:bottom w:val="nil"/>
              <w:right w:val="nil"/>
            </w:tcBorders>
            <w:vAlign w:val="center"/>
          </w:tcPr>
          <w:p w:rsidR="00F96F3F" w:rsidRPr="005035DA" w:rsidRDefault="00F96F3F" w:rsidP="002C0847">
            <w:pPr>
              <w:spacing w:before="60" w:after="6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OC</w:t>
            </w:r>
          </w:p>
        </w:tc>
        <w:tc>
          <w:tcPr>
            <w:tcW w:w="709" w:type="dxa"/>
            <w:tcBorders>
              <w:left w:val="nil"/>
              <w:bottom w:val="nil"/>
            </w:tcBorders>
            <w:vAlign w:val="center"/>
          </w:tcPr>
          <w:p w:rsidR="00F96F3F" w:rsidRPr="005035DA" w:rsidRDefault="00F96F3F" w:rsidP="002C0847">
            <w:pPr>
              <w:spacing w:before="60" w:after="60" w:line="260" w:lineRule="exact"/>
              <w:ind w:firstLine="743"/>
              <w:jc w:val="center"/>
              <w:rPr>
                <w:rFonts w:ascii="Doulos SIL Mali" w:eastAsia="Times New Roman" w:hAnsi="Doulos SIL Mali" w:cs="New York"/>
                <w:color w:val="0000FF"/>
                <w:lang w:val="en-US"/>
              </w:rPr>
            </w:pPr>
          </w:p>
        </w:tc>
        <w:tc>
          <w:tcPr>
            <w:tcW w:w="3685" w:type="dxa"/>
            <w:tcBorders>
              <w:bottom w:val="nil"/>
            </w:tcBorders>
            <w:vAlign w:val="center"/>
          </w:tcPr>
          <w:p w:rsidR="00F96F3F" w:rsidRPr="005035DA" w:rsidRDefault="00F96F3F" w:rsidP="002C0847">
            <w:pPr>
              <w:spacing w:before="60" w:after="60" w:line="260" w:lineRule="exact"/>
              <w:ind w:firstLine="34"/>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MC&lt;OC (without -r-)</w:t>
            </w:r>
          </w:p>
        </w:tc>
        <w:tc>
          <w:tcPr>
            <w:tcW w:w="3119" w:type="dxa"/>
            <w:tcBorders>
              <w:bottom w:val="nil"/>
            </w:tcBorders>
            <w:vAlign w:val="center"/>
          </w:tcPr>
          <w:p w:rsidR="00F96F3F" w:rsidRPr="005035DA" w:rsidRDefault="00F96F3F" w:rsidP="002C0847">
            <w:pPr>
              <w:spacing w:before="60" w:after="60" w:line="260" w:lineRule="exact"/>
              <w:ind w:firstLine="34"/>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MC&lt;OC (with -r-)</w:t>
            </w:r>
          </w:p>
        </w:tc>
      </w:tr>
      <w:tr w:rsidR="00F96F3F" w:rsidRPr="00F519A9">
        <w:trPr>
          <w:trHeight w:hRule="exact" w:val="397"/>
        </w:trPr>
        <w:tc>
          <w:tcPr>
            <w:tcW w:w="851" w:type="dxa"/>
            <w:tcBorders>
              <w:top w:val="nil"/>
              <w:bottom w:val="single" w:sz="4" w:space="0" w:color="auto"/>
              <w:right w:val="nil"/>
            </w:tcBorders>
            <w:vAlign w:val="center"/>
          </w:tcPr>
          <w:p w:rsidR="00F96F3F" w:rsidRPr="005035DA" w:rsidRDefault="00F96F3F" w:rsidP="002C0847">
            <w:pPr>
              <w:spacing w:before="40" w:after="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Baxt.</w:t>
            </w:r>
          </w:p>
        </w:tc>
        <w:tc>
          <w:tcPr>
            <w:tcW w:w="709" w:type="dxa"/>
            <w:tcBorders>
              <w:top w:val="nil"/>
              <w:left w:val="nil"/>
              <w:bottom w:val="nil"/>
              <w:right w:val="single" w:sz="4" w:space="0" w:color="auto"/>
            </w:tcBorders>
            <w:vAlign w:val="center"/>
          </w:tcPr>
          <w:p w:rsidR="00F96F3F" w:rsidRPr="005035DA" w:rsidRDefault="00F96F3F" w:rsidP="002C0847">
            <w:pPr>
              <w:spacing w:before="40" w:after="40" w:line="260" w:lineRule="exact"/>
              <w:jc w:val="center"/>
              <w:rPr>
                <w:rFonts w:ascii="Doulos SIL Mali" w:eastAsia="Times New Roman" w:hAnsi="Doulos SIL Mali" w:cs="New York"/>
                <w:color w:val="0000FF"/>
                <w:lang w:val="en-US"/>
              </w:rPr>
            </w:pPr>
          </w:p>
        </w:tc>
        <w:tc>
          <w:tcPr>
            <w:tcW w:w="3685" w:type="dxa"/>
            <w:tcBorders>
              <w:top w:val="nil"/>
              <w:bottom w:val="single" w:sz="4" w:space="0" w:color="auto"/>
            </w:tcBorders>
            <w:vAlign w:val="center"/>
          </w:tcPr>
          <w:p w:rsidR="00F96F3F" w:rsidRPr="005035DA" w:rsidRDefault="00F96F3F" w:rsidP="002C0847">
            <w:pPr>
              <w:tabs>
                <w:tab w:val="left" w:pos="884"/>
                <w:tab w:val="left" w:pos="1735"/>
              </w:tabs>
              <w:spacing w:before="40" w:after="4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 Baxt.</w:t>
            </w:r>
            <w:r w:rsidRPr="005035DA">
              <w:rPr>
                <w:rFonts w:ascii="Doulos SIL Mali" w:eastAsia="Times New Roman" w:hAnsi="Doulos SIL Mali" w:cs="New York"/>
                <w:color w:val="0000FF"/>
                <w:lang w:val="en-US"/>
              </w:rPr>
              <w:tab/>
              <w:t>Pull.</w:t>
            </w:r>
            <w:r w:rsidRPr="005035DA">
              <w:rPr>
                <w:rFonts w:ascii="Doulos SIL Mali" w:eastAsia="Times New Roman" w:hAnsi="Doulos SIL Mali" w:cs="New York"/>
                <w:color w:val="0000FF"/>
                <w:lang w:val="en-US"/>
              </w:rPr>
              <w:tab/>
              <w:t>Ferlus</w:t>
            </w:r>
          </w:p>
        </w:tc>
        <w:tc>
          <w:tcPr>
            <w:tcW w:w="3119" w:type="dxa"/>
            <w:tcBorders>
              <w:top w:val="nil"/>
              <w:bottom w:val="single" w:sz="4" w:space="0" w:color="auto"/>
            </w:tcBorders>
            <w:vAlign w:val="center"/>
          </w:tcPr>
          <w:p w:rsidR="00F96F3F" w:rsidRPr="005035DA" w:rsidRDefault="00F96F3F" w:rsidP="002C0847">
            <w:pPr>
              <w:tabs>
                <w:tab w:val="left" w:pos="743"/>
                <w:tab w:val="left" w:pos="1593"/>
              </w:tabs>
              <w:spacing w:before="40" w:after="4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Baxt.</w:t>
            </w:r>
            <w:r w:rsidRPr="005035DA">
              <w:rPr>
                <w:rFonts w:ascii="Doulos SIL Mali" w:eastAsia="Times New Roman" w:hAnsi="Doulos SIL Mali" w:cs="New York"/>
                <w:color w:val="0000FF"/>
                <w:lang w:val="en-US"/>
              </w:rPr>
              <w:tab/>
              <w:t>Pull.</w:t>
            </w:r>
            <w:r w:rsidRPr="005035DA">
              <w:rPr>
                <w:rFonts w:ascii="Doulos SIL Mali" w:eastAsia="Times New Roman" w:hAnsi="Doulos SIL Mali" w:cs="New York"/>
                <w:color w:val="0000FF"/>
                <w:lang w:val="en-US"/>
              </w:rPr>
              <w:tab/>
              <w:t>Ferlus</w:t>
            </w:r>
          </w:p>
        </w:tc>
      </w:tr>
      <w:tr w:rsidR="00F96F3F" w:rsidRPr="00EE6F40">
        <w:trPr>
          <w:trHeight w:hRule="exact" w:val="397"/>
        </w:trPr>
        <w:tc>
          <w:tcPr>
            <w:tcW w:w="851" w:type="dxa"/>
            <w:tcBorders>
              <w:bottom w:val="nil"/>
              <w:right w:val="nil"/>
            </w:tcBorders>
            <w:vAlign w:val="center"/>
          </w:tcPr>
          <w:p w:rsidR="00F96F3F" w:rsidRPr="005035DA" w:rsidRDefault="00F96F3F" w:rsidP="002C0847">
            <w:pPr>
              <w:spacing w:before="40" w:line="260" w:lineRule="exact"/>
              <w:rPr>
                <w:rFonts w:ascii="Doulos SIL Mali" w:eastAsia="Times New Roman" w:hAnsi="Doulos SIL Mali" w:cs="New York"/>
                <w:color w:val="0000FF"/>
                <w:lang w:val="en-US"/>
              </w:rPr>
            </w:pPr>
          </w:p>
        </w:tc>
        <w:tc>
          <w:tcPr>
            <w:tcW w:w="709" w:type="dxa"/>
            <w:tcBorders>
              <w:left w:val="nil"/>
              <w:bottom w:val="nil"/>
              <w:right w:val="single" w:sz="4" w:space="0" w:color="auto"/>
            </w:tcBorders>
            <w:vAlign w:val="center"/>
          </w:tcPr>
          <w:p w:rsidR="00F96F3F" w:rsidRPr="005035DA" w:rsidRDefault="00F96F3F" w:rsidP="002C0847">
            <w:pPr>
              <w:spacing w:before="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P</w:t>
            </w:r>
          </w:p>
        </w:tc>
        <w:tc>
          <w:tcPr>
            <w:tcW w:w="3685" w:type="dxa"/>
            <w:tcBorders>
              <w:bottom w:val="nil"/>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jij</w:t>
            </w:r>
            <w:proofErr w:type="gramEnd"/>
            <w:r w:rsidRPr="005035DA">
              <w:rPr>
                <w:rFonts w:ascii="Doulos SIL Mali" w:eastAsia="Times New Roman" w:hAnsi="Doulos SIL Mali" w:cs="New York"/>
                <w:color w:val="0000FF"/>
                <w:lang w:val="en-US"/>
              </w:rPr>
              <w:tab/>
              <w:t>-ji</w:t>
            </w:r>
            <w:r w:rsidRPr="005035DA">
              <w:rPr>
                <w:rFonts w:ascii="Doulos SIL Mali" w:eastAsia="Times New Roman" w:hAnsi="Doulos SIL Mali" w:cs="New York"/>
                <w:color w:val="0000FF"/>
                <w:lang w:val="en-US"/>
              </w:rPr>
              <w:tab/>
              <w:t>-j-ìj (</w:t>
            </w:r>
            <w:r w:rsidRPr="00E456F7">
              <w:rPr>
                <w:rFonts w:ascii="Doulos SIL Mali" w:eastAsia="Times New Roman" w:hAnsi="Doulos SIL Mali" w:cs="New York"/>
                <w:color w:val="0000FF"/>
                <w:sz w:val="20"/>
                <w:lang w:val="en-US"/>
              </w:rPr>
              <w:t>&lt;</w:t>
            </w:r>
            <w:r w:rsidRPr="005035DA">
              <w:rPr>
                <w:rFonts w:ascii="Doulos SIL Mali" w:eastAsia="Times New Roman" w:hAnsi="Doulos SIL Mali" w:cs="New York"/>
                <w:color w:val="0000FF"/>
                <w:lang w:val="en-US"/>
              </w:rPr>
              <w:t>ìj)</w:t>
            </w:r>
            <w:r w:rsidRPr="005035DA">
              <w:rPr>
                <w:rFonts w:ascii="Doulos SIL Mali" w:eastAsia="Times New Roman" w:hAnsi="Doulos SIL Mali" w:cs="New York"/>
                <w:color w:val="0000FF"/>
                <w:lang w:val="en-US"/>
              </w:rPr>
              <w:tab/>
              <w:t>III-4</w:t>
            </w:r>
          </w:p>
        </w:tc>
        <w:tc>
          <w:tcPr>
            <w:tcW w:w="3119" w:type="dxa"/>
            <w:tcBorders>
              <w:bottom w:val="nil"/>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ij</w:t>
            </w:r>
            <w:proofErr w:type="gramEnd"/>
            <w:r w:rsidRPr="005035DA">
              <w:rPr>
                <w:rFonts w:ascii="Doulos SIL Mali" w:eastAsia="Times New Roman" w:hAnsi="Doulos SIL Mali" w:cs="New York"/>
                <w:color w:val="0000FF"/>
                <w:lang w:val="en-US"/>
              </w:rPr>
              <w:tab/>
              <w:t>-i</w:t>
            </w:r>
            <w:r w:rsidRPr="005035DA">
              <w:rPr>
                <w:rFonts w:ascii="Doulos SIL Mali" w:eastAsia="Times New Roman" w:hAnsi="Doulos SIL Mali" w:cs="New York"/>
                <w:color w:val="0000FF"/>
                <w:lang w:val="en-US"/>
              </w:rPr>
              <w:tab/>
              <w:t>-ìj</w:t>
            </w:r>
            <w:r w:rsidRPr="005035DA">
              <w:rPr>
                <w:rFonts w:ascii="Doulos SIL Mali" w:eastAsia="Times New Roman" w:hAnsi="Doulos SIL Mali" w:cs="New York"/>
                <w:color w:val="0000FF"/>
                <w:lang w:val="en-US"/>
              </w:rPr>
              <w:tab/>
              <w:t>III</w:t>
            </w:r>
          </w:p>
        </w:tc>
      </w:tr>
      <w:tr w:rsidR="00F96F3F" w:rsidRPr="00EE6F40">
        <w:trPr>
          <w:trHeight w:hRule="exact" w:val="397"/>
        </w:trPr>
        <w:tc>
          <w:tcPr>
            <w:tcW w:w="851" w:type="dxa"/>
            <w:tcBorders>
              <w:top w:val="nil"/>
              <w:bottom w:val="nil"/>
              <w:right w:val="nil"/>
            </w:tcBorders>
            <w:vAlign w:val="center"/>
          </w:tcPr>
          <w:p w:rsidR="00F96F3F" w:rsidRPr="005035DA" w:rsidRDefault="00F96F3F" w:rsidP="002C0847">
            <w:pPr>
              <w:spacing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r</w:t>
            </w:r>
            <w:proofErr w:type="gramEnd"/>
            <w:r w:rsidRPr="005035DA">
              <w:rPr>
                <w:rFonts w:ascii="Doulos SIL Mali" w:eastAsia="Times New Roman" w:hAnsi="Doulos SIL Mali" w:cs="New York"/>
                <w:color w:val="0000FF"/>
                <w:lang w:val="en-US"/>
              </w:rPr>
              <w:t>)</w:t>
            </w:r>
            <w:r>
              <w:rPr>
                <w:rFonts w:ascii="Doulos SIL Mali" w:eastAsia="Times New Roman" w:hAnsi="Doulos SIL Mali" w:cs="New York"/>
                <w:color w:val="0000FF"/>
                <w:sz w:val="16"/>
                <w:lang w:val="en-US"/>
              </w:rPr>
              <w:t> </w:t>
            </w:r>
            <w:r w:rsidRPr="005035DA">
              <w:rPr>
                <w:rFonts w:ascii="Doulos SIL Mali" w:eastAsia="Times New Roman" w:hAnsi="Doulos SIL Mali" w:cs="New York"/>
                <w:color w:val="0000FF"/>
                <w:lang w:val="en-US"/>
              </w:rPr>
              <w:t>i</w:t>
            </w:r>
          </w:p>
        </w:tc>
        <w:tc>
          <w:tcPr>
            <w:tcW w:w="709" w:type="dxa"/>
            <w:tcBorders>
              <w:top w:val="nil"/>
              <w:left w:val="nil"/>
              <w:bottom w:val="nil"/>
              <w:right w:val="single" w:sz="4" w:space="0" w:color="auto"/>
            </w:tcBorders>
            <w:vAlign w:val="center"/>
          </w:tcPr>
          <w:p w:rsidR="00F96F3F" w:rsidRPr="005035DA" w:rsidRDefault="00F96F3F" w:rsidP="002C0847">
            <w:pPr>
              <w:spacing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T</w:t>
            </w:r>
          </w:p>
        </w:tc>
        <w:tc>
          <w:tcPr>
            <w:tcW w:w="3685" w:type="dxa"/>
            <w:tcBorders>
              <w:top w:val="nil"/>
              <w:bottom w:val="nil"/>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ij</w:t>
            </w:r>
            <w:proofErr w:type="gramEnd"/>
            <w:r w:rsidRPr="005035DA">
              <w:rPr>
                <w:rFonts w:ascii="Doulos SIL Mali" w:eastAsia="Times New Roman" w:hAnsi="Doulos SIL Mali" w:cs="New York"/>
                <w:color w:val="0000FF"/>
                <w:lang w:val="en-US"/>
              </w:rPr>
              <w:tab/>
              <w:t>-i</w:t>
            </w:r>
            <w:r w:rsidRPr="005035DA">
              <w:rPr>
                <w:rFonts w:ascii="Doulos SIL Mali" w:eastAsia="Times New Roman" w:hAnsi="Doulos SIL Mali" w:cs="New York"/>
                <w:color w:val="0000FF"/>
                <w:lang w:val="en-US"/>
              </w:rPr>
              <w:tab/>
              <w:t>  -ìj</w:t>
            </w:r>
            <w:r w:rsidRPr="005035DA">
              <w:rPr>
                <w:rFonts w:ascii="Doulos SIL Mali" w:eastAsia="Times New Roman" w:hAnsi="Doulos SIL Mali" w:cs="New York"/>
                <w:color w:val="0000FF"/>
                <w:lang w:val="en-US"/>
              </w:rPr>
              <w:tab/>
              <w:t>III</w:t>
            </w:r>
          </w:p>
        </w:tc>
        <w:tc>
          <w:tcPr>
            <w:tcW w:w="3119" w:type="dxa"/>
            <w:tcBorders>
              <w:top w:val="nil"/>
              <w:bottom w:val="nil"/>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ij</w:t>
            </w:r>
            <w:proofErr w:type="gramEnd"/>
            <w:r w:rsidRPr="005035DA">
              <w:rPr>
                <w:rFonts w:ascii="Doulos SIL Mali" w:eastAsia="Times New Roman" w:hAnsi="Doulos SIL Mali" w:cs="New York"/>
                <w:color w:val="0000FF"/>
                <w:lang w:val="en-US"/>
              </w:rPr>
              <w:tab/>
              <w:t>-i</w:t>
            </w:r>
            <w:r w:rsidRPr="005035DA">
              <w:rPr>
                <w:rFonts w:ascii="Doulos SIL Mali" w:eastAsia="Times New Roman" w:hAnsi="Doulos SIL Mali" w:cs="New York"/>
                <w:color w:val="0000FF"/>
                <w:lang w:val="en-US"/>
              </w:rPr>
              <w:tab/>
            </w:r>
            <w:r w:rsidRPr="005035DA">
              <w:rPr>
                <w:rFonts w:ascii="Doulos SIL Mali" w:hAnsi="Doulos SIL Mali"/>
                <w:color w:val="0000FF"/>
                <w:lang w:val="en-US"/>
              </w:rPr>
              <w:t>-ìj</w:t>
            </w:r>
            <w:r w:rsidRPr="005035DA">
              <w:rPr>
                <w:rFonts w:ascii="Doulos SIL Mali" w:eastAsia="Times New Roman" w:hAnsi="Doulos SIL Mali" w:cs="New York"/>
                <w:color w:val="0000FF"/>
                <w:lang w:val="en-US"/>
              </w:rPr>
              <w:tab/>
              <w:t>III</w:t>
            </w:r>
          </w:p>
        </w:tc>
      </w:tr>
      <w:tr w:rsidR="00F96F3F" w:rsidRPr="00EE6F40">
        <w:trPr>
          <w:trHeight w:hRule="exact" w:val="397"/>
        </w:trPr>
        <w:tc>
          <w:tcPr>
            <w:tcW w:w="851" w:type="dxa"/>
            <w:tcBorders>
              <w:top w:val="nil"/>
              <w:bottom w:val="single" w:sz="4" w:space="0" w:color="auto"/>
              <w:right w:val="nil"/>
            </w:tcBorders>
            <w:vAlign w:val="center"/>
          </w:tcPr>
          <w:p w:rsidR="00F96F3F" w:rsidRPr="005035DA" w:rsidRDefault="00F96F3F" w:rsidP="002C0847">
            <w:pPr>
              <w:spacing w:after="40" w:line="260" w:lineRule="exact"/>
              <w:rPr>
                <w:rFonts w:ascii="Doulos SIL Mali" w:eastAsia="Times New Roman" w:hAnsi="Doulos SIL Mali" w:cs="New York"/>
                <w:color w:val="0000FF"/>
                <w:lang w:val="en-US"/>
              </w:rPr>
            </w:pPr>
          </w:p>
        </w:tc>
        <w:tc>
          <w:tcPr>
            <w:tcW w:w="709" w:type="dxa"/>
            <w:tcBorders>
              <w:top w:val="nil"/>
              <w:left w:val="nil"/>
              <w:bottom w:val="single" w:sz="4" w:space="0" w:color="auto"/>
              <w:right w:val="single" w:sz="4" w:space="0" w:color="auto"/>
            </w:tcBorders>
            <w:vAlign w:val="center"/>
          </w:tcPr>
          <w:p w:rsidR="00F96F3F" w:rsidRPr="005035DA" w:rsidRDefault="00F96F3F" w:rsidP="002C0847">
            <w:pPr>
              <w:spacing w:after="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K</w:t>
            </w:r>
          </w:p>
        </w:tc>
        <w:tc>
          <w:tcPr>
            <w:tcW w:w="3685" w:type="dxa"/>
            <w:tcBorders>
              <w:top w:val="nil"/>
              <w:bottom w:val="single" w:sz="4" w:space="0" w:color="auto"/>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jij</w:t>
            </w:r>
            <w:proofErr w:type="gramEnd"/>
            <w:r w:rsidRPr="005035DA">
              <w:rPr>
                <w:rFonts w:ascii="Doulos SIL Mali" w:eastAsia="Times New Roman" w:hAnsi="Doulos SIL Mali" w:cs="New York"/>
                <w:color w:val="0000FF"/>
                <w:lang w:val="en-US"/>
              </w:rPr>
              <w:tab/>
              <w:t>-ji</w:t>
            </w:r>
            <w:r w:rsidRPr="005035DA">
              <w:rPr>
                <w:rFonts w:ascii="Doulos SIL Mali" w:eastAsia="Times New Roman" w:hAnsi="Doulos SIL Mali" w:cs="New York"/>
                <w:color w:val="0000FF"/>
                <w:lang w:val="en-US"/>
              </w:rPr>
              <w:tab/>
              <w:t>-j-ìj (</w:t>
            </w:r>
            <w:r w:rsidRPr="00E456F7">
              <w:rPr>
                <w:rFonts w:ascii="Doulos SIL Mali" w:eastAsia="Times New Roman" w:hAnsi="Doulos SIL Mali" w:cs="New York"/>
                <w:color w:val="0000FF"/>
                <w:sz w:val="20"/>
                <w:lang w:val="en-US"/>
              </w:rPr>
              <w:t>&lt;</w:t>
            </w:r>
            <w:r w:rsidRPr="005035DA">
              <w:rPr>
                <w:rFonts w:ascii="Doulos SIL Mali" w:eastAsia="Times New Roman" w:hAnsi="Doulos SIL Mali" w:cs="New York"/>
                <w:color w:val="0000FF"/>
                <w:lang w:val="en-US"/>
              </w:rPr>
              <w:t>ìj)</w:t>
            </w:r>
            <w:r w:rsidRPr="005035DA">
              <w:rPr>
                <w:rFonts w:ascii="Doulos SIL Mali" w:eastAsia="Times New Roman" w:hAnsi="Doulos SIL Mali" w:cs="New York"/>
                <w:color w:val="0000FF"/>
                <w:lang w:val="en-US"/>
              </w:rPr>
              <w:tab/>
              <w:t>III-4</w:t>
            </w:r>
          </w:p>
        </w:tc>
        <w:tc>
          <w:tcPr>
            <w:tcW w:w="3119" w:type="dxa"/>
            <w:tcBorders>
              <w:top w:val="nil"/>
              <w:bottom w:val="single" w:sz="4" w:space="0" w:color="auto"/>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ij</w:t>
            </w:r>
            <w:proofErr w:type="gramEnd"/>
            <w:r w:rsidRPr="005035DA">
              <w:rPr>
                <w:rFonts w:ascii="Doulos SIL Mali" w:eastAsia="Times New Roman" w:hAnsi="Doulos SIL Mali" w:cs="New York"/>
                <w:color w:val="0000FF"/>
                <w:lang w:val="en-US"/>
              </w:rPr>
              <w:tab/>
              <w:t>-i</w:t>
            </w:r>
            <w:r w:rsidRPr="005035DA">
              <w:rPr>
                <w:rFonts w:ascii="Doulos SIL Mali" w:eastAsia="Times New Roman" w:hAnsi="Doulos SIL Mali" w:cs="New York"/>
                <w:color w:val="0000FF"/>
                <w:lang w:val="en-US"/>
              </w:rPr>
              <w:tab/>
              <w:t>-ìj</w:t>
            </w:r>
            <w:r w:rsidRPr="005035DA">
              <w:rPr>
                <w:rFonts w:ascii="Doulos SIL Mali" w:eastAsia="Times New Roman" w:hAnsi="Doulos SIL Mali" w:cs="New York"/>
                <w:color w:val="0000FF"/>
                <w:lang w:val="en-US"/>
              </w:rPr>
              <w:tab/>
              <w:t>III</w:t>
            </w:r>
          </w:p>
        </w:tc>
      </w:tr>
      <w:tr w:rsidR="00F96F3F" w:rsidRPr="00EE6F40">
        <w:trPr>
          <w:trHeight w:hRule="exact" w:val="397"/>
        </w:trPr>
        <w:tc>
          <w:tcPr>
            <w:tcW w:w="851" w:type="dxa"/>
            <w:tcBorders>
              <w:bottom w:val="nil"/>
              <w:right w:val="nil"/>
            </w:tcBorders>
            <w:vAlign w:val="center"/>
          </w:tcPr>
          <w:p w:rsidR="00F96F3F" w:rsidRPr="005035DA" w:rsidRDefault="00F96F3F" w:rsidP="002C0847">
            <w:pPr>
              <w:spacing w:before="40" w:line="260" w:lineRule="exact"/>
              <w:rPr>
                <w:rFonts w:ascii="Doulos SIL Mali" w:eastAsia="Times New Roman" w:hAnsi="Doulos SIL Mali" w:cs="New York"/>
                <w:color w:val="0000FF"/>
                <w:lang w:val="en-US"/>
              </w:rPr>
            </w:pPr>
          </w:p>
        </w:tc>
        <w:tc>
          <w:tcPr>
            <w:tcW w:w="709" w:type="dxa"/>
            <w:tcBorders>
              <w:left w:val="nil"/>
              <w:bottom w:val="nil"/>
              <w:right w:val="single" w:sz="4" w:space="0" w:color="auto"/>
            </w:tcBorders>
            <w:vAlign w:val="center"/>
          </w:tcPr>
          <w:p w:rsidR="00F96F3F" w:rsidRPr="005035DA" w:rsidRDefault="00F96F3F" w:rsidP="002C0847">
            <w:pPr>
              <w:spacing w:before="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P</w:t>
            </w:r>
          </w:p>
        </w:tc>
        <w:tc>
          <w:tcPr>
            <w:tcW w:w="3685" w:type="dxa"/>
            <w:tcBorders>
              <w:bottom w:val="nil"/>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jie</w:t>
            </w:r>
            <w:proofErr w:type="gramEnd"/>
            <w:r w:rsidRPr="005035DA">
              <w:rPr>
                <w:rFonts w:ascii="Doulos SIL Mali" w:eastAsia="Times New Roman" w:hAnsi="Doulos SIL Mali" w:cs="New York"/>
                <w:color w:val="0000FF"/>
                <w:lang w:val="en-US"/>
              </w:rPr>
              <w:tab/>
              <w:t>-</w:t>
            </w:r>
            <w:r w:rsidRPr="005035DA">
              <w:rPr>
                <w:rFonts w:ascii="Doulos SIL Mali" w:eastAsia="ヒラギノ角ゴ Pro W3" w:hAnsi="Doulos SIL Mali"/>
                <w:color w:val="0000FF"/>
                <w:lang w:val="en-US"/>
              </w:rPr>
              <w:t>jiə̆</w:t>
            </w:r>
            <w:r>
              <w:rPr>
                <w:rFonts w:ascii="Doulos SIL Mali" w:hAnsi="Doulos SIL Mali"/>
                <w:color w:val="0000FF"/>
                <w:sz w:val="16"/>
                <w:lang w:val="en-US"/>
              </w:rPr>
              <w:t> </w:t>
            </w:r>
            <w:r w:rsidRPr="005035DA">
              <w:rPr>
                <w:rFonts w:ascii="Doulos SIL Mali" w:eastAsia="ヒラギノ角ゴ Pro W3" w:hAnsi="Doulos SIL Mali"/>
                <w:color w:val="0000FF"/>
                <w:lang w:val="en-US"/>
              </w:rPr>
              <w:t>/</w:t>
            </w:r>
            <w:r>
              <w:rPr>
                <w:rFonts w:ascii="Doulos SIL Mali" w:hAnsi="Doulos SIL Mali"/>
                <w:color w:val="0000FF"/>
                <w:sz w:val="16"/>
                <w:lang w:val="en-US"/>
              </w:rPr>
              <w:t> </w:t>
            </w:r>
            <w:r w:rsidRPr="005035DA">
              <w:rPr>
                <w:rFonts w:ascii="Doulos SIL Mali" w:eastAsia="ヒラギノ角ゴ Pro W3" w:hAnsi="Doulos SIL Mali"/>
                <w:color w:val="0000FF"/>
                <w:lang w:val="en-US"/>
              </w:rPr>
              <w:t>ji</w:t>
            </w:r>
            <w:r w:rsidRPr="005035DA">
              <w:rPr>
                <w:rFonts w:ascii="Doulos SIL Mali" w:eastAsia="Times New Roman" w:hAnsi="Doulos SIL Mali" w:cs="New York"/>
                <w:color w:val="0000FF"/>
                <w:lang w:val="en-US"/>
              </w:rPr>
              <w:tab/>
              <w:t>-j-iè (</w:t>
            </w:r>
            <w:r w:rsidRPr="00E456F7">
              <w:rPr>
                <w:rFonts w:ascii="Doulos SIL Mali" w:eastAsia="Times New Roman" w:hAnsi="Doulos SIL Mali" w:cs="New York"/>
                <w:color w:val="0000FF"/>
                <w:sz w:val="20"/>
                <w:lang w:val="en-US"/>
              </w:rPr>
              <w:t>&lt;</w:t>
            </w:r>
            <w:r w:rsidRPr="005035DA">
              <w:rPr>
                <w:rFonts w:ascii="Doulos SIL Mali" w:eastAsia="Times New Roman" w:hAnsi="Doulos SIL Mali" w:cs="New York"/>
                <w:color w:val="0000FF"/>
                <w:lang w:val="en-US"/>
              </w:rPr>
              <w:t>iè)</w:t>
            </w:r>
            <w:r w:rsidRPr="005035DA">
              <w:rPr>
                <w:rFonts w:ascii="Doulos SIL Mali" w:eastAsia="Times New Roman" w:hAnsi="Doulos SIL Mali" w:cs="New York"/>
                <w:color w:val="0000FF"/>
                <w:lang w:val="en-US"/>
              </w:rPr>
              <w:tab/>
              <w:t>III-4</w:t>
            </w:r>
          </w:p>
        </w:tc>
        <w:tc>
          <w:tcPr>
            <w:tcW w:w="3119" w:type="dxa"/>
            <w:tcBorders>
              <w:bottom w:val="nil"/>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je</w:t>
            </w:r>
            <w:proofErr w:type="gramEnd"/>
            <w:r w:rsidRPr="005035DA">
              <w:rPr>
                <w:rFonts w:ascii="Doulos SIL Mali" w:eastAsia="Times New Roman" w:hAnsi="Doulos SIL Mali" w:cs="New York"/>
                <w:color w:val="0000FF"/>
                <w:lang w:val="en-US"/>
              </w:rPr>
              <w:tab/>
              <w:t>-</w:t>
            </w:r>
            <w:r w:rsidRPr="005035DA">
              <w:rPr>
                <w:rFonts w:ascii="Doulos SIL Mali" w:hAnsi="Doulos SIL Mali"/>
                <w:color w:val="0000FF"/>
                <w:lang w:val="en-US"/>
              </w:rPr>
              <w:t>iă̆</w:t>
            </w:r>
            <w:r>
              <w:rPr>
                <w:rFonts w:ascii="Doulos SIL Mali" w:hAnsi="Doulos SIL Mali"/>
                <w:color w:val="0000FF"/>
                <w:sz w:val="16"/>
                <w:lang w:val="en-US"/>
              </w:rPr>
              <w:t> </w:t>
            </w:r>
            <w:r w:rsidRPr="005035DA">
              <w:rPr>
                <w:rFonts w:ascii="Doulos SIL Mali" w:hAnsi="Doulos SIL Mali"/>
                <w:color w:val="0000FF"/>
                <w:lang w:val="en-US"/>
              </w:rPr>
              <w:t>/</w:t>
            </w:r>
            <w:r>
              <w:rPr>
                <w:rFonts w:ascii="Doulos SIL Mali" w:hAnsi="Doulos SIL Mali"/>
                <w:color w:val="0000FF"/>
                <w:sz w:val="16"/>
                <w:lang w:val="en-US"/>
              </w:rPr>
              <w:t> </w:t>
            </w:r>
            <w:r w:rsidRPr="005035DA">
              <w:rPr>
                <w:rFonts w:ascii="Doulos SIL Mali" w:hAnsi="Doulos SIL Mali"/>
                <w:color w:val="0000FF"/>
                <w:lang w:val="en-US"/>
              </w:rPr>
              <w:t>iə</w:t>
            </w:r>
            <w:r w:rsidRPr="005035DA">
              <w:rPr>
                <w:rFonts w:ascii="Doulos SIL Mali" w:eastAsia="Times New Roman" w:hAnsi="Doulos SIL Mali" w:cs="New York"/>
                <w:color w:val="0000FF"/>
                <w:lang w:val="en-US"/>
              </w:rPr>
              <w:tab/>
              <w:t>-iè</w:t>
            </w:r>
            <w:r w:rsidRPr="005035DA">
              <w:rPr>
                <w:rFonts w:ascii="Doulos SIL Mali" w:eastAsia="Times New Roman" w:hAnsi="Doulos SIL Mali" w:cs="New York"/>
                <w:color w:val="0000FF"/>
                <w:lang w:val="en-US"/>
              </w:rPr>
              <w:tab/>
              <w:t>III</w:t>
            </w:r>
          </w:p>
        </w:tc>
      </w:tr>
      <w:tr w:rsidR="00F96F3F" w:rsidRPr="00EE6F40">
        <w:trPr>
          <w:trHeight w:hRule="exact" w:val="397"/>
        </w:trPr>
        <w:tc>
          <w:tcPr>
            <w:tcW w:w="851" w:type="dxa"/>
            <w:tcBorders>
              <w:top w:val="nil"/>
              <w:bottom w:val="nil"/>
              <w:right w:val="nil"/>
            </w:tcBorders>
            <w:vAlign w:val="center"/>
          </w:tcPr>
          <w:p w:rsidR="00F96F3F" w:rsidRPr="005035DA" w:rsidRDefault="00F96F3F" w:rsidP="002C0847">
            <w:pPr>
              <w:spacing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r</w:t>
            </w:r>
            <w:proofErr w:type="gramEnd"/>
            <w:r w:rsidRPr="005035DA">
              <w:rPr>
                <w:rFonts w:ascii="Doulos SIL Mali" w:eastAsia="Times New Roman" w:hAnsi="Doulos SIL Mali" w:cs="New York"/>
                <w:color w:val="0000FF"/>
                <w:lang w:val="en-US"/>
              </w:rPr>
              <w:t>)</w:t>
            </w:r>
            <w:r>
              <w:rPr>
                <w:rFonts w:ascii="Doulos SIL Mali" w:eastAsia="Times New Roman" w:hAnsi="Doulos SIL Mali" w:cs="New York"/>
                <w:color w:val="0000FF"/>
                <w:sz w:val="16"/>
                <w:lang w:val="en-US"/>
              </w:rPr>
              <w:t> </w:t>
            </w:r>
            <w:r w:rsidRPr="005035DA">
              <w:rPr>
                <w:rFonts w:ascii="Doulos SIL Mali" w:eastAsia="Times New Roman" w:hAnsi="Doulos SIL Mali" w:cs="New York"/>
                <w:color w:val="0000FF"/>
                <w:lang w:val="en-US"/>
              </w:rPr>
              <w:t>e</w:t>
            </w:r>
          </w:p>
        </w:tc>
        <w:tc>
          <w:tcPr>
            <w:tcW w:w="709" w:type="dxa"/>
            <w:tcBorders>
              <w:top w:val="nil"/>
              <w:left w:val="nil"/>
              <w:bottom w:val="nil"/>
              <w:right w:val="single" w:sz="4" w:space="0" w:color="auto"/>
            </w:tcBorders>
            <w:vAlign w:val="center"/>
          </w:tcPr>
          <w:p w:rsidR="00F96F3F" w:rsidRPr="005035DA" w:rsidRDefault="00F96F3F" w:rsidP="002C0847">
            <w:pPr>
              <w:spacing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T</w:t>
            </w:r>
          </w:p>
        </w:tc>
        <w:tc>
          <w:tcPr>
            <w:tcW w:w="3685" w:type="dxa"/>
            <w:tcBorders>
              <w:top w:val="nil"/>
              <w:bottom w:val="nil"/>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je</w:t>
            </w:r>
            <w:proofErr w:type="gramEnd"/>
            <w:r w:rsidRPr="005035DA">
              <w:rPr>
                <w:rFonts w:ascii="Doulos SIL Mali" w:eastAsia="Times New Roman" w:hAnsi="Doulos SIL Mali" w:cs="New York"/>
                <w:color w:val="0000FF"/>
                <w:lang w:val="en-US"/>
              </w:rPr>
              <w:tab/>
            </w:r>
            <w:r w:rsidRPr="005035DA">
              <w:rPr>
                <w:rFonts w:ascii="Doulos SIL Mali" w:eastAsia="ヒラギノ角ゴ Pro W3" w:hAnsi="Doulos SIL Mali"/>
                <w:color w:val="0000FF"/>
                <w:lang w:val="en-US"/>
              </w:rPr>
              <w:t>-iə̆</w:t>
            </w:r>
            <w:r>
              <w:rPr>
                <w:rFonts w:ascii="Doulos SIL Mali" w:hAnsi="Doulos SIL Mali"/>
                <w:color w:val="0000FF"/>
                <w:sz w:val="16"/>
                <w:lang w:val="en-US"/>
              </w:rPr>
              <w:t> </w:t>
            </w:r>
            <w:r w:rsidRPr="005035DA">
              <w:rPr>
                <w:rFonts w:ascii="Doulos SIL Mali" w:eastAsia="ヒラギノ角ゴ Pro W3" w:hAnsi="Doulos SIL Mali"/>
                <w:color w:val="0000FF"/>
                <w:lang w:val="en-US"/>
              </w:rPr>
              <w:t>/</w:t>
            </w:r>
            <w:r>
              <w:rPr>
                <w:rFonts w:ascii="Doulos SIL Mali" w:hAnsi="Doulos SIL Mali"/>
                <w:color w:val="0000FF"/>
                <w:sz w:val="16"/>
                <w:lang w:val="en-US"/>
              </w:rPr>
              <w:t> </w:t>
            </w:r>
            <w:r w:rsidRPr="005035DA">
              <w:rPr>
                <w:rFonts w:ascii="Doulos SIL Mali" w:eastAsia="ヒラギノ角ゴ Pro W3" w:hAnsi="Doulos SIL Mali"/>
                <w:color w:val="0000FF"/>
                <w:lang w:val="en-US"/>
              </w:rPr>
              <w:t>i</w:t>
            </w:r>
            <w:r w:rsidRPr="005035DA">
              <w:rPr>
                <w:rFonts w:ascii="Doulos SIL Mali" w:eastAsia="Times New Roman" w:hAnsi="Doulos SIL Mali" w:cs="New York"/>
                <w:color w:val="0000FF"/>
                <w:lang w:val="en-US"/>
              </w:rPr>
              <w:tab/>
              <w:t>  -iè</w:t>
            </w:r>
            <w:r w:rsidRPr="005035DA">
              <w:rPr>
                <w:rFonts w:ascii="Doulos SIL Mali" w:eastAsia="Times New Roman" w:hAnsi="Doulos SIL Mali" w:cs="New York"/>
                <w:color w:val="0000FF"/>
                <w:lang w:val="en-US"/>
              </w:rPr>
              <w:tab/>
              <w:t>III</w:t>
            </w:r>
          </w:p>
        </w:tc>
        <w:tc>
          <w:tcPr>
            <w:tcW w:w="3119" w:type="dxa"/>
            <w:tcBorders>
              <w:top w:val="nil"/>
              <w:bottom w:val="nil"/>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je</w:t>
            </w:r>
            <w:proofErr w:type="gramEnd"/>
            <w:r w:rsidRPr="005035DA">
              <w:rPr>
                <w:rFonts w:ascii="Doulos SIL Mali" w:eastAsia="Times New Roman" w:hAnsi="Doulos SIL Mali" w:cs="New York"/>
                <w:color w:val="0000FF"/>
                <w:lang w:val="en-US"/>
              </w:rPr>
              <w:tab/>
              <w:t>-</w:t>
            </w:r>
            <w:r w:rsidRPr="005035DA">
              <w:rPr>
                <w:rFonts w:ascii="Doulos SIL Mali" w:hAnsi="Doulos SIL Mali"/>
                <w:color w:val="0000FF"/>
                <w:lang w:val="en-US"/>
              </w:rPr>
              <w:t>iă̆</w:t>
            </w:r>
            <w:r>
              <w:rPr>
                <w:rFonts w:ascii="Doulos SIL Mali" w:hAnsi="Doulos SIL Mali"/>
                <w:color w:val="0000FF"/>
                <w:sz w:val="16"/>
                <w:lang w:val="en-US"/>
              </w:rPr>
              <w:t> </w:t>
            </w:r>
            <w:r w:rsidRPr="005035DA">
              <w:rPr>
                <w:rFonts w:ascii="Doulos SIL Mali" w:hAnsi="Doulos SIL Mali"/>
                <w:color w:val="0000FF"/>
                <w:lang w:val="en-US"/>
              </w:rPr>
              <w:t>/</w:t>
            </w:r>
            <w:r>
              <w:rPr>
                <w:rFonts w:ascii="Doulos SIL Mali" w:hAnsi="Doulos SIL Mali"/>
                <w:color w:val="0000FF"/>
                <w:sz w:val="16"/>
                <w:lang w:val="en-US"/>
              </w:rPr>
              <w:t> </w:t>
            </w:r>
            <w:r w:rsidRPr="005035DA">
              <w:rPr>
                <w:rFonts w:ascii="Doulos SIL Mali" w:hAnsi="Doulos SIL Mali"/>
                <w:color w:val="0000FF"/>
                <w:lang w:val="en-US"/>
              </w:rPr>
              <w:t>iə</w:t>
            </w:r>
            <w:r w:rsidRPr="005035DA">
              <w:rPr>
                <w:rFonts w:ascii="Doulos SIL Mali" w:eastAsia="Times New Roman" w:hAnsi="Doulos SIL Mali" w:cs="New York"/>
                <w:color w:val="0000FF"/>
                <w:lang w:val="en-US"/>
              </w:rPr>
              <w:tab/>
              <w:t>-iè</w:t>
            </w:r>
            <w:r w:rsidRPr="005035DA">
              <w:rPr>
                <w:rFonts w:ascii="Doulos SIL Mali" w:eastAsia="Times New Roman" w:hAnsi="Doulos SIL Mali" w:cs="New York"/>
                <w:color w:val="0000FF"/>
                <w:lang w:val="en-US"/>
              </w:rPr>
              <w:tab/>
              <w:t>III</w:t>
            </w:r>
          </w:p>
        </w:tc>
      </w:tr>
      <w:tr w:rsidR="00F96F3F" w:rsidRPr="00EE6F40">
        <w:trPr>
          <w:trHeight w:hRule="exact" w:val="397"/>
        </w:trPr>
        <w:tc>
          <w:tcPr>
            <w:tcW w:w="851" w:type="dxa"/>
            <w:tcBorders>
              <w:top w:val="nil"/>
              <w:bottom w:val="single" w:sz="4" w:space="0" w:color="auto"/>
              <w:right w:val="nil"/>
            </w:tcBorders>
            <w:vAlign w:val="center"/>
          </w:tcPr>
          <w:p w:rsidR="00F96F3F" w:rsidRPr="005035DA" w:rsidRDefault="00F96F3F" w:rsidP="002C0847">
            <w:pPr>
              <w:spacing w:after="40" w:line="260" w:lineRule="exact"/>
              <w:rPr>
                <w:rFonts w:ascii="Doulos SIL Mali" w:eastAsia="Times New Roman" w:hAnsi="Doulos SIL Mali" w:cs="New York"/>
                <w:color w:val="0000FF"/>
                <w:lang w:val="en-US"/>
              </w:rPr>
            </w:pPr>
          </w:p>
        </w:tc>
        <w:tc>
          <w:tcPr>
            <w:tcW w:w="709" w:type="dxa"/>
            <w:tcBorders>
              <w:top w:val="nil"/>
              <w:left w:val="nil"/>
              <w:bottom w:val="single" w:sz="4" w:space="0" w:color="auto"/>
              <w:right w:val="single" w:sz="4" w:space="0" w:color="auto"/>
            </w:tcBorders>
            <w:vAlign w:val="center"/>
          </w:tcPr>
          <w:p w:rsidR="00F96F3F" w:rsidRPr="005035DA" w:rsidRDefault="00F96F3F" w:rsidP="002C0847">
            <w:pPr>
              <w:spacing w:after="40" w:line="260" w:lineRule="exact"/>
              <w:jc w:val="center"/>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K</w:t>
            </w:r>
          </w:p>
        </w:tc>
        <w:tc>
          <w:tcPr>
            <w:tcW w:w="3685" w:type="dxa"/>
            <w:tcBorders>
              <w:top w:val="nil"/>
              <w:bottom w:val="single" w:sz="4" w:space="0" w:color="auto"/>
            </w:tcBorders>
            <w:vAlign w:val="center"/>
          </w:tcPr>
          <w:p w:rsidR="00F96F3F" w:rsidRPr="005035DA" w:rsidRDefault="00F96F3F" w:rsidP="002C0847">
            <w:pPr>
              <w:tabs>
                <w:tab w:val="left" w:pos="742"/>
                <w:tab w:val="left" w:pos="1593"/>
                <w:tab w:val="left" w:pos="2869"/>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jie</w:t>
            </w:r>
            <w:proofErr w:type="gramEnd"/>
            <w:r w:rsidRPr="005035DA">
              <w:rPr>
                <w:rFonts w:ascii="Doulos SIL Mali" w:eastAsia="Times New Roman" w:hAnsi="Doulos SIL Mali" w:cs="New York"/>
                <w:color w:val="0000FF"/>
                <w:lang w:val="en-US"/>
              </w:rPr>
              <w:tab/>
            </w:r>
            <w:r w:rsidRPr="005035DA">
              <w:rPr>
                <w:rFonts w:ascii="Doulos SIL Mali" w:eastAsia="ヒラギノ角ゴ Pro W3" w:hAnsi="Doulos SIL Mali"/>
                <w:color w:val="0000FF"/>
                <w:lang w:val="en-US"/>
              </w:rPr>
              <w:t>-jiə̆</w:t>
            </w:r>
            <w:r>
              <w:rPr>
                <w:rFonts w:ascii="Doulos SIL Mali" w:eastAsia="ヒラギノ角ゴ Pro W3" w:hAnsi="Doulos SIL Mali"/>
                <w:color w:val="0000FF"/>
                <w:lang w:val="en-US"/>
              </w:rPr>
              <w:t> </w:t>
            </w:r>
            <w:r w:rsidRPr="005035DA">
              <w:rPr>
                <w:rFonts w:ascii="Doulos SIL Mali" w:eastAsia="ヒラギノ角ゴ Pro W3" w:hAnsi="Doulos SIL Mali"/>
                <w:color w:val="0000FF"/>
                <w:lang w:val="en-US"/>
              </w:rPr>
              <w:t>/</w:t>
            </w:r>
            <w:r>
              <w:rPr>
                <w:rFonts w:ascii="Doulos SIL Mali" w:eastAsia="ヒラギノ角ゴ Pro W3" w:hAnsi="Doulos SIL Mali"/>
                <w:color w:val="0000FF"/>
                <w:lang w:val="en-US"/>
              </w:rPr>
              <w:t> </w:t>
            </w:r>
            <w:r w:rsidRPr="005035DA">
              <w:rPr>
                <w:rFonts w:ascii="Doulos SIL Mali" w:eastAsia="ヒラギノ角ゴ Pro W3" w:hAnsi="Doulos SIL Mali"/>
                <w:color w:val="0000FF"/>
                <w:lang w:val="en-US"/>
              </w:rPr>
              <w:t>ji</w:t>
            </w:r>
            <w:r w:rsidRPr="005035DA">
              <w:rPr>
                <w:rFonts w:ascii="Doulos SIL Mali" w:eastAsia="Times New Roman" w:hAnsi="Doulos SIL Mali" w:cs="New York"/>
                <w:color w:val="0000FF"/>
                <w:lang w:val="en-US"/>
              </w:rPr>
              <w:tab/>
              <w:t>-j-iè (</w:t>
            </w:r>
            <w:r w:rsidRPr="00E456F7">
              <w:rPr>
                <w:rFonts w:ascii="Doulos SIL Mali" w:eastAsia="Times New Roman" w:hAnsi="Doulos SIL Mali" w:cs="New York"/>
                <w:color w:val="0000FF"/>
                <w:sz w:val="20"/>
                <w:lang w:val="en-US"/>
              </w:rPr>
              <w:t>&lt;</w:t>
            </w:r>
            <w:r w:rsidRPr="005035DA">
              <w:rPr>
                <w:rFonts w:ascii="Doulos SIL Mali" w:eastAsia="Times New Roman" w:hAnsi="Doulos SIL Mali" w:cs="New York"/>
                <w:color w:val="0000FF"/>
                <w:lang w:val="en-US"/>
              </w:rPr>
              <w:t>iè)</w:t>
            </w:r>
            <w:r w:rsidRPr="005035DA">
              <w:rPr>
                <w:rFonts w:ascii="Doulos SIL Mali" w:eastAsia="Times New Roman" w:hAnsi="Doulos SIL Mali" w:cs="New York"/>
                <w:color w:val="0000FF"/>
                <w:lang w:val="en-US"/>
              </w:rPr>
              <w:tab/>
              <w:t>III-4</w:t>
            </w:r>
          </w:p>
        </w:tc>
        <w:tc>
          <w:tcPr>
            <w:tcW w:w="3119" w:type="dxa"/>
            <w:tcBorders>
              <w:top w:val="nil"/>
              <w:bottom w:val="single" w:sz="4" w:space="0" w:color="auto"/>
            </w:tcBorders>
            <w:vAlign w:val="center"/>
          </w:tcPr>
          <w:p w:rsidR="00F96F3F" w:rsidRPr="005035DA" w:rsidRDefault="00F96F3F" w:rsidP="002C0847">
            <w:pPr>
              <w:tabs>
                <w:tab w:val="left" w:pos="743"/>
                <w:tab w:val="left" w:pos="1593"/>
                <w:tab w:val="left" w:pos="2302"/>
              </w:tabs>
              <w:spacing w:before="20" w:line="260" w:lineRule="exact"/>
              <w:rPr>
                <w:rFonts w:ascii="Doulos SIL Mali" w:eastAsia="Times New Roman" w:hAnsi="Doulos SIL Mali" w:cs="New York"/>
                <w:color w:val="0000FF"/>
                <w:lang w:val="en-US"/>
              </w:rPr>
            </w:pPr>
            <w:r w:rsidRPr="005035DA">
              <w:rPr>
                <w:rFonts w:ascii="Doulos SIL Mali" w:eastAsia="Times New Roman" w:hAnsi="Doulos SIL Mali" w:cs="New York"/>
                <w:color w:val="0000FF"/>
                <w:lang w:val="en-US"/>
              </w:rPr>
              <w:t>-</w:t>
            </w:r>
            <w:proofErr w:type="gramStart"/>
            <w:r w:rsidRPr="005035DA">
              <w:rPr>
                <w:rFonts w:ascii="Doulos SIL Mali" w:eastAsia="Times New Roman" w:hAnsi="Doulos SIL Mali" w:cs="New York"/>
                <w:color w:val="0000FF"/>
                <w:lang w:val="en-US"/>
              </w:rPr>
              <w:t>je</w:t>
            </w:r>
            <w:proofErr w:type="gramEnd"/>
            <w:r w:rsidRPr="005035DA">
              <w:rPr>
                <w:rFonts w:ascii="Doulos SIL Mali" w:eastAsia="Times New Roman" w:hAnsi="Doulos SIL Mali" w:cs="New York"/>
                <w:color w:val="0000FF"/>
                <w:lang w:val="en-US"/>
              </w:rPr>
              <w:tab/>
              <w:t>-</w:t>
            </w:r>
            <w:r w:rsidRPr="005035DA">
              <w:rPr>
                <w:rFonts w:ascii="Doulos SIL Mali" w:hAnsi="Doulos SIL Mali"/>
                <w:color w:val="0000FF"/>
                <w:lang w:val="en-US"/>
              </w:rPr>
              <w:t>iă̆</w:t>
            </w:r>
            <w:r>
              <w:rPr>
                <w:rFonts w:ascii="Doulos SIL Mali" w:hAnsi="Doulos SIL Mali"/>
                <w:color w:val="0000FF"/>
                <w:sz w:val="16"/>
                <w:lang w:val="en-US"/>
              </w:rPr>
              <w:t> </w:t>
            </w:r>
            <w:r w:rsidRPr="005035DA">
              <w:rPr>
                <w:rFonts w:ascii="Doulos SIL Mali" w:hAnsi="Doulos SIL Mali"/>
                <w:color w:val="0000FF"/>
                <w:lang w:val="en-US"/>
              </w:rPr>
              <w:t>/</w:t>
            </w:r>
            <w:r>
              <w:rPr>
                <w:rFonts w:ascii="Doulos SIL Mali" w:hAnsi="Doulos SIL Mali"/>
                <w:color w:val="0000FF"/>
                <w:sz w:val="16"/>
                <w:lang w:val="en-US"/>
              </w:rPr>
              <w:t> </w:t>
            </w:r>
            <w:r w:rsidRPr="005035DA">
              <w:rPr>
                <w:rFonts w:ascii="Doulos SIL Mali" w:hAnsi="Doulos SIL Mali"/>
                <w:color w:val="0000FF"/>
                <w:lang w:val="en-US"/>
              </w:rPr>
              <w:t>iə</w:t>
            </w:r>
            <w:r w:rsidRPr="005035DA">
              <w:rPr>
                <w:rFonts w:ascii="Doulos SIL Mali" w:eastAsia="Times New Roman" w:hAnsi="Doulos SIL Mali" w:cs="New York"/>
                <w:color w:val="0000FF"/>
                <w:lang w:val="en-US"/>
              </w:rPr>
              <w:tab/>
              <w:t>-iè</w:t>
            </w:r>
            <w:r w:rsidRPr="005035DA">
              <w:rPr>
                <w:rFonts w:ascii="Doulos SIL Mali" w:eastAsia="Times New Roman" w:hAnsi="Doulos SIL Mali" w:cs="New York"/>
                <w:color w:val="0000FF"/>
                <w:lang w:val="en-US"/>
              </w:rPr>
              <w:tab/>
              <w:t>III</w:t>
            </w:r>
          </w:p>
        </w:tc>
      </w:tr>
    </w:tbl>
    <w:p w:rsidR="00F96F3F" w:rsidRPr="00D03EA9" w:rsidRDefault="00F96F3F" w:rsidP="00F96F3F">
      <w:pPr>
        <w:spacing w:before="40" w:line="260" w:lineRule="exact"/>
        <w:rPr>
          <w:rFonts w:ascii="Doulos SIL" w:eastAsia="Times New Roman" w:hAnsi="Doulos SIL" w:cs="New York"/>
          <w:color w:val="000000"/>
          <w:sz w:val="22"/>
          <w:lang w:val="en-US"/>
        </w:rPr>
      </w:pPr>
    </w:p>
    <w:p w:rsidR="00F96F3F" w:rsidRDefault="00F96F3F" w:rsidP="00F96F3F">
      <w:pPr>
        <w:pStyle w:val="retraitcorpsdetexte"/>
        <w:spacing w:before="0" w:line="260" w:lineRule="exact"/>
        <w:jc w:val="both"/>
        <w:rPr>
          <w:rFonts w:ascii="Doulos SIL Mali" w:hAnsi="Doulos SIL Mali"/>
          <w:color w:val="000000" w:themeColor="text1"/>
          <w:lang w:val="en-US"/>
        </w:rPr>
      </w:pPr>
      <w:r w:rsidRPr="0036258A">
        <w:rPr>
          <w:rFonts w:ascii="Doulos SIL Mali" w:hAnsi="Doulos SIL Mali"/>
          <w:color w:val="000000" w:themeColor="text1"/>
          <w:lang w:val="en-US"/>
        </w:rPr>
        <w:t xml:space="preserve">Baxter (1992: 75-77) very clearly explained the </w:t>
      </w:r>
      <w:r w:rsidRPr="0036258A">
        <w:rPr>
          <w:rFonts w:ascii="Doulos SIL Mali" w:hAnsi="Doulos SIL Mali"/>
          <w:i/>
          <w:color w:val="000000" w:themeColor="text1"/>
          <w:lang w:val="en-US"/>
        </w:rPr>
        <w:t>chóngniǔ</w:t>
      </w:r>
      <w:r w:rsidRPr="0036258A">
        <w:rPr>
          <w:rFonts w:ascii="Doulos SIL Mali" w:hAnsi="Doulos SIL Mali"/>
          <w:color w:val="000000" w:themeColor="text1"/>
          <w:lang w:val="en-US"/>
        </w:rPr>
        <w:t xml:space="preserve"> pairs and their place among the rimes of MC. </w:t>
      </w:r>
      <w:r w:rsidR="0037447A">
        <w:rPr>
          <w:rFonts w:ascii="Doulos SIL Mali" w:hAnsi="Doulos SIL Mali"/>
          <w:color w:val="000000" w:themeColor="text1"/>
          <w:lang w:val="en-US"/>
        </w:rPr>
        <w:t xml:space="preserve"> </w:t>
      </w:r>
      <w:r w:rsidRPr="0036258A">
        <w:rPr>
          <w:rFonts w:ascii="Doulos SIL Mali" w:hAnsi="Doulos SIL Mali"/>
          <w:color w:val="000000" w:themeColor="text1"/>
          <w:lang w:val="en-US"/>
        </w:rPr>
        <w:t xml:space="preserve">He refocused attention on this </w:t>
      </w:r>
      <w:proofErr w:type="gramStart"/>
      <w:r w:rsidRPr="0036258A">
        <w:rPr>
          <w:rFonts w:ascii="Doulos SIL Mali" w:hAnsi="Doulos SIL Mali"/>
          <w:color w:val="000000" w:themeColor="text1"/>
          <w:lang w:val="en-US"/>
        </w:rPr>
        <w:t>phenomenon which</w:t>
      </w:r>
      <w:proofErr w:type="gramEnd"/>
      <w:r w:rsidRPr="0036258A">
        <w:rPr>
          <w:rFonts w:ascii="Doulos SIL Mali" w:hAnsi="Doulos SIL Mali"/>
          <w:color w:val="000000" w:themeColor="text1"/>
          <w:lang w:val="en-US"/>
        </w:rPr>
        <w:t xml:space="preserve"> had somehow come to be neglected in other publications. </w:t>
      </w:r>
    </w:p>
    <w:p w:rsidR="00F96F3F" w:rsidRPr="0036258A" w:rsidRDefault="00F96F3F" w:rsidP="00F96F3F">
      <w:pPr>
        <w:pStyle w:val="retraitcorpsdetexte"/>
        <w:spacing w:before="0" w:line="260" w:lineRule="exact"/>
        <w:jc w:val="both"/>
        <w:rPr>
          <w:rFonts w:ascii="Doulos SIL Mali" w:hAnsi="Doulos SIL Mali"/>
          <w:color w:val="000000" w:themeColor="text1"/>
          <w:lang w:val="en-US"/>
        </w:rPr>
      </w:pPr>
    </w:p>
    <w:p w:rsidR="00F96F3F" w:rsidRPr="009F4FE7" w:rsidRDefault="00F96F3F" w:rsidP="00F96F3F">
      <w:pPr>
        <w:pStyle w:val="retraitcorpsdetexte"/>
        <w:spacing w:before="0" w:line="260" w:lineRule="exact"/>
        <w:jc w:val="both"/>
        <w:rPr>
          <w:rFonts w:ascii="Doulos SIL Mali" w:eastAsia="PMingLiU" w:hAnsi="Doulos SIL Mali"/>
          <w:color w:val="000000" w:themeColor="text1"/>
          <w:lang w:val="en-US" w:eastAsia="zh-TW"/>
        </w:rPr>
      </w:pPr>
      <w:r w:rsidRPr="009F4FE7">
        <w:rPr>
          <w:rFonts w:ascii="Doulos SIL Mali" w:hAnsi="Doulos SIL Mali"/>
          <w:color w:val="000000" w:themeColor="text1"/>
          <w:lang w:val="en-US"/>
        </w:rPr>
        <w:t xml:space="preserve">Some examples of </w:t>
      </w:r>
      <w:r w:rsidRPr="009F4FE7">
        <w:rPr>
          <w:rFonts w:ascii="Doulos SIL Mali" w:hAnsi="Doulos SIL Mali"/>
          <w:i/>
          <w:color w:val="000000" w:themeColor="text1"/>
          <w:lang w:val="en-US"/>
        </w:rPr>
        <w:t>chóngniǔ</w:t>
      </w:r>
      <w:r w:rsidRPr="009F4FE7">
        <w:rPr>
          <w:rFonts w:ascii="Doulos SIL Mali" w:hAnsi="Doulos SIL Mali"/>
          <w:color w:val="000000" w:themeColor="text1"/>
          <w:lang w:val="en-US"/>
        </w:rPr>
        <w:t xml:space="preserve"> pairs (Baxter 1992: 75-77) </w:t>
      </w:r>
    </w:p>
    <w:p w:rsidR="00F96F3F" w:rsidRPr="009F4FE7" w:rsidRDefault="00F96F3F" w:rsidP="00F96F3F">
      <w:pPr>
        <w:tabs>
          <w:tab w:val="left" w:pos="993"/>
        </w:tabs>
        <w:spacing w:before="80" w:line="260" w:lineRule="exact"/>
        <w:rPr>
          <w:rFonts w:ascii="Doulos SIL Mali" w:eastAsia="PMingLiU" w:hAnsi="Doulos SIL Mali"/>
          <w:color w:val="000000" w:themeColor="text1"/>
          <w:lang w:val="en-US" w:eastAsia="zh-TW"/>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貧</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eastAsia="zh-TW"/>
        </w:rPr>
        <w:t xml:space="preserve">pín </w:t>
      </w:r>
      <w:r>
        <w:rPr>
          <w:rFonts w:ascii="Doulos SIL Mali" w:hAnsi="Doulos SIL Mali"/>
          <w:i/>
          <w:color w:val="000000" w:themeColor="text1"/>
          <w:lang w:val="en-US" w:eastAsia="zh-TW"/>
        </w:rPr>
        <w:t xml:space="preserve"> </w:t>
      </w:r>
      <w:r w:rsidRPr="009F4FE7">
        <w:rPr>
          <w:rFonts w:ascii="Doulos SIL Mali" w:hAnsi="Doulos SIL Mali"/>
          <w:color w:val="000000" w:themeColor="text1"/>
          <w:lang w:val="en-US"/>
        </w:rPr>
        <w:t>&lt;bin III [</w:t>
      </w:r>
      <w:r w:rsidRPr="009F4FE7">
        <w:rPr>
          <w:rFonts w:ascii="Doulos SIL Mali" w:hAnsi="Doulos SIL Mali"/>
          <w:b/>
          <w:color w:val="000000" w:themeColor="text1"/>
          <w:lang w:val="en-US"/>
        </w:rPr>
        <w:t>bìn</w:t>
      </w:r>
      <w:r w:rsidRPr="009F4FE7">
        <w:rPr>
          <w:rFonts w:ascii="Doulos SIL Mali" w:hAnsi="Doulos SIL Mali"/>
          <w:color w:val="000000" w:themeColor="text1"/>
          <w:lang w:val="en-US"/>
        </w:rPr>
        <w:t>] &lt;*</w:t>
      </w:r>
      <w:r w:rsidRPr="009F4FE7">
        <w:rPr>
          <w:rFonts w:ascii="Doulos SIL Mali" w:hAnsi="Doulos SIL Mali"/>
          <w:color w:val="000000" w:themeColor="text1"/>
          <w:lang w:val="en-US" w:eastAsia="zh-TW"/>
        </w:rPr>
        <w:t>brjɨn</w:t>
      </w:r>
      <w:r w:rsidRPr="009F4FE7">
        <w:rPr>
          <w:rFonts w:ascii="Doulos SIL Mali" w:hAnsi="Doulos SIL Mali"/>
          <w:color w:val="000000" w:themeColor="text1"/>
          <w:lang w:val="en-US"/>
        </w:rPr>
        <w:t xml:space="preserve"> [</w:t>
      </w:r>
      <w:r w:rsidRPr="009F4FE7">
        <w:rPr>
          <w:rFonts w:ascii="Doulos SIL Mali" w:hAnsi="Doulos SIL Mali"/>
          <w:b/>
          <w:color w:val="000000" w:themeColor="text1"/>
          <w:lang w:val="en-US"/>
        </w:rPr>
        <w:t>br</w:t>
      </w:r>
      <w:r w:rsidRPr="009F4FE7">
        <w:rPr>
          <w:rFonts w:ascii="Doulos SIL Mali" w:hAnsi="Doulos SIL Mali"/>
          <w:b/>
          <w:color w:val="000000" w:themeColor="text1"/>
          <w:lang w:val="en-US" w:eastAsia="zh-TW"/>
        </w:rPr>
        <w:t>ɨ</w:t>
      </w:r>
      <w:r w:rsidRPr="009F4FE7">
        <w:rPr>
          <w:rFonts w:ascii="Doulos SIL Mali" w:hAnsi="Doulos SIL Mali"/>
          <w:b/>
          <w:color w:val="000000" w:themeColor="text1"/>
          <w:lang w:val="en-US"/>
        </w:rPr>
        <w:t>n</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poor</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(III-4)</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蘋</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eastAsia="zh-TW"/>
        </w:rPr>
        <w:t xml:space="preserve">pín </w:t>
      </w:r>
      <w:r>
        <w:rPr>
          <w:rFonts w:ascii="Doulos SIL Mali" w:hAnsi="Doulos SIL Mali"/>
          <w:i/>
          <w:color w:val="000000" w:themeColor="text1"/>
          <w:lang w:val="en-US" w:eastAsia="zh-TW"/>
        </w:rPr>
        <w:t xml:space="preserve"> </w:t>
      </w:r>
      <w:r w:rsidRPr="009F4FE7">
        <w:rPr>
          <w:rFonts w:ascii="Doulos SIL Mali" w:hAnsi="Doulos SIL Mali"/>
          <w:color w:val="000000" w:themeColor="text1"/>
          <w:lang w:val="en-US"/>
        </w:rPr>
        <w:t>&lt;bjin IV [</w:t>
      </w:r>
      <w:r w:rsidRPr="009F4FE7">
        <w:rPr>
          <w:rFonts w:ascii="Doulos SIL Mali" w:hAnsi="Doulos SIL Mali"/>
          <w:b/>
          <w:color w:val="000000" w:themeColor="text1"/>
          <w:lang w:val="en-US"/>
        </w:rPr>
        <w:t>b</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j</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ìn</w:t>
      </w:r>
      <w:r w:rsidRPr="009F4FE7">
        <w:rPr>
          <w:rFonts w:ascii="Doulos SIL Mali" w:hAnsi="Doulos SIL Mali"/>
          <w:color w:val="000000" w:themeColor="text1"/>
          <w:lang w:val="en-US"/>
        </w:rPr>
        <w:t>] &lt;*bjin [</w:t>
      </w:r>
      <w:r w:rsidRPr="009F4FE7">
        <w:rPr>
          <w:rFonts w:ascii="Doulos SIL Mali" w:hAnsi="Doulos SIL Mali"/>
          <w:b/>
          <w:color w:val="000000" w:themeColor="text1"/>
          <w:lang w:val="en-US"/>
        </w:rPr>
        <w:t>bin</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frequently</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before="80"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乙</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rPr>
        <w:t>yǐ</w:t>
      </w:r>
      <w:r>
        <w:rPr>
          <w:rFonts w:ascii="Doulos SIL Mali" w:hAnsi="Doulos SIL Mali"/>
          <w:i/>
          <w:color w:val="000000" w:themeColor="text1"/>
          <w:lang w:val="en-US"/>
        </w:rPr>
        <w:t xml:space="preserve"> </w:t>
      </w:r>
      <w:r w:rsidRPr="009F4FE7">
        <w:rPr>
          <w:rFonts w:ascii="Doulos SIL Mali" w:hAnsi="Doulos SIL Mali"/>
          <w:i/>
          <w:color w:val="000000" w:themeColor="text1"/>
          <w:lang w:val="en-US"/>
        </w:rPr>
        <w:t xml:space="preserve"> </w:t>
      </w:r>
      <w:r w:rsidRPr="009F4FE7">
        <w:rPr>
          <w:rFonts w:ascii="Doulos SIL Mali" w:hAnsi="Doulos SIL Mali"/>
          <w:color w:val="000000" w:themeColor="text1"/>
          <w:lang w:val="en-US"/>
        </w:rPr>
        <w:t>&lt;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it III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lang w:val="en-US"/>
        </w:rPr>
        <w:t>ìt</w:t>
      </w:r>
      <w:r w:rsidRPr="009F4FE7">
        <w:rPr>
          <w:rFonts w:ascii="Doulos SIL Mali" w:hAnsi="Doulos SIL Mali"/>
          <w:color w:val="000000" w:themeColor="text1"/>
          <w:lang w:val="en-US"/>
        </w:rPr>
        <w:t>] &lt;*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rj</w:t>
      </w:r>
      <w:r w:rsidRPr="009F4FE7">
        <w:rPr>
          <w:rFonts w:ascii="Doulos SIL Mali" w:hAnsi="Doulos SIL Mali"/>
          <w:color w:val="000000" w:themeColor="text1"/>
          <w:lang w:val="en-US" w:eastAsia="zh-TW"/>
        </w:rPr>
        <w:t>ɨ</w:t>
      </w:r>
      <w:r w:rsidRPr="009F4FE7">
        <w:rPr>
          <w:rFonts w:ascii="Doulos SIL Mali" w:hAnsi="Doulos SIL Mali"/>
          <w:color w:val="000000" w:themeColor="text1"/>
          <w:lang w:val="en-US"/>
        </w:rPr>
        <w:t xml:space="preserve">t </w:t>
      </w:r>
      <w:r w:rsidRPr="009F4FE7">
        <w:rPr>
          <w:rFonts w:ascii="Doulos SIL Mali" w:hAnsi="Doulos SIL Mali"/>
          <w:b/>
          <w:color w:val="000000" w:themeColor="text1"/>
          <w:lang w:val="en-US" w:eastAsia="zh-TW"/>
        </w:rPr>
        <w:t>[ʔrɨt</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2nd heavenly branch</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(III-4)</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一</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rPr>
        <w:t xml:space="preserve">yī </w:t>
      </w:r>
      <w:r>
        <w:rPr>
          <w:rFonts w:ascii="Doulos SIL Mali" w:hAnsi="Doulos SIL Mali"/>
          <w:i/>
          <w:color w:val="000000" w:themeColor="text1"/>
          <w:lang w:val="en-US"/>
        </w:rPr>
        <w:t xml:space="preserve"> </w:t>
      </w:r>
      <w:r w:rsidRPr="009F4FE7">
        <w:rPr>
          <w:rFonts w:ascii="Doulos SIL Mali" w:hAnsi="Doulos SIL Mali"/>
          <w:color w:val="000000" w:themeColor="text1"/>
          <w:lang w:val="en-US"/>
        </w:rPr>
        <w:t>&lt;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jit IV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lang w:val="en-US"/>
        </w:rPr>
        <w:t>j</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ìt</w:t>
      </w:r>
      <w:r w:rsidRPr="009F4FE7">
        <w:rPr>
          <w:rFonts w:ascii="Doulos SIL Mali" w:hAnsi="Doulos SIL Mali"/>
          <w:color w:val="000000" w:themeColor="text1"/>
          <w:lang w:val="en-US"/>
        </w:rPr>
        <w:t>] &lt;*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jit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lang w:val="en-US"/>
        </w:rPr>
        <w:t>it</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one</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before="80" w:line="260" w:lineRule="exact"/>
        <w:rPr>
          <w:rFonts w:ascii="Doulos SIL Mali" w:hAnsi="Doulos SIL Mali"/>
          <w:color w:val="000000" w:themeColor="text1"/>
          <w:spacing w:val="-10"/>
          <w:lang w:val="en-US"/>
        </w:rPr>
      </w:pPr>
      <w:r w:rsidRPr="009F4FE7">
        <w:rPr>
          <w:rFonts w:ascii="Doulos SIL Mali" w:hAnsi="Doulos SIL Mali"/>
          <w:color w:val="000000" w:themeColor="text1"/>
          <w:spacing w:val="-10"/>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spacing w:val="-10"/>
          <w:lang w:val="en-US"/>
        </w:rPr>
        <w:t>(</w:t>
      </w:r>
      <w:r w:rsidRPr="009F4FE7">
        <w:rPr>
          <w:rFonts w:ascii="Doulos SIL Mali" w:hAnsi="Doulos SIL Mali"/>
          <w:color w:val="000000" w:themeColor="text1"/>
          <w:lang w:val="en-US"/>
        </w:rPr>
        <w:t>III</w:t>
      </w:r>
      <w:r w:rsidRPr="009F4FE7">
        <w:rPr>
          <w:rFonts w:ascii="Doulos SIL Mali" w:hAnsi="Doulos SIL Mali"/>
          <w:color w:val="000000" w:themeColor="text1"/>
          <w:spacing w:val="-10"/>
          <w:lang w:val="en-US"/>
        </w:rPr>
        <w:t>)</w:t>
      </w:r>
      <w:r w:rsidRPr="009F4FE7">
        <w:rPr>
          <w:rFonts w:ascii="Doulos SIL Mali" w:hAnsi="Doulos SIL Mali"/>
          <w:color w:val="000000" w:themeColor="text1"/>
          <w:spacing w:val="-10"/>
          <w:lang w:val="en-US"/>
        </w:rPr>
        <w:tab/>
      </w:r>
      <w:r w:rsidRPr="009F4FE7">
        <w:rPr>
          <w:rFonts w:ascii="Doulos SIL Mali" w:eastAsia="华文宋体" w:hAnsi="Doulos SIL Mali" w:cs="New York"/>
          <w:color w:val="000000" w:themeColor="text1"/>
          <w:lang w:val="en-US" w:eastAsia="zh-CN"/>
        </w:rPr>
        <w:t>夭</w:t>
      </w:r>
      <w:r w:rsidRPr="009F4FE7">
        <w:rPr>
          <w:rFonts w:ascii="Doulos SIL Mali" w:hAnsi="Doulos SIL Mali"/>
          <w:color w:val="000000" w:themeColor="text1"/>
          <w:spacing w:val="-10"/>
          <w:lang w:val="en-US"/>
        </w:rPr>
        <w:t xml:space="preserve"> </w:t>
      </w:r>
      <w:r w:rsidRPr="009F4FE7">
        <w:rPr>
          <w:rFonts w:ascii="Doulos SIL Mali" w:hAnsi="Doulos SIL Mali"/>
          <w:i/>
          <w:color w:val="000000" w:themeColor="text1"/>
          <w:spacing w:val="-10"/>
          <w:lang w:val="en-US" w:eastAsia="zh-TW"/>
        </w:rPr>
        <w:t>yāo</w:t>
      </w:r>
      <w:r>
        <w:rPr>
          <w:rFonts w:ascii="Doulos SIL Mali" w:hAnsi="Doulos SIL Mali"/>
          <w:i/>
          <w:color w:val="000000" w:themeColor="text1"/>
          <w:spacing w:val="-10"/>
          <w:lang w:val="en-US" w:eastAsia="zh-TW"/>
        </w:rPr>
        <w:t xml:space="preserve"> </w:t>
      </w:r>
      <w:r w:rsidRPr="009F4FE7">
        <w:rPr>
          <w:rFonts w:ascii="Doulos SIL Mali" w:hAnsi="Doulos SIL Mali"/>
          <w:i/>
          <w:color w:val="000000" w:themeColor="text1"/>
          <w:spacing w:val="-10"/>
          <w:lang w:val="en-US" w:eastAsia="zh-TW"/>
        </w:rPr>
        <w:t xml:space="preserve"> </w:t>
      </w:r>
      <w:r w:rsidRPr="009F4FE7">
        <w:rPr>
          <w:rFonts w:ascii="Doulos SIL Mali" w:hAnsi="Doulos SIL Mali"/>
          <w:color w:val="000000" w:themeColor="text1"/>
          <w:spacing w:val="-20"/>
          <w:lang w:val="en-US"/>
        </w:rPr>
        <w:t>&lt;</w:t>
      </w:r>
      <w:r w:rsidRPr="009F4FE7">
        <w:rPr>
          <w:rFonts w:ascii="Doulos SIL Mali" w:hAnsi="Doulos SIL Mali"/>
          <w:color w:val="000000" w:themeColor="text1"/>
          <w:lang w:val="en-US" w:eastAsia="zh-TW"/>
        </w:rPr>
        <w:t>ʔ</w:t>
      </w:r>
      <w:r w:rsidRPr="009F4FE7">
        <w:rPr>
          <w:rFonts w:ascii="Doulos SIL Mali" w:hAnsi="Doulos SIL Mali"/>
          <w:color w:val="000000" w:themeColor="text1"/>
          <w:spacing w:val="-4"/>
          <w:lang w:val="en-US"/>
        </w:rPr>
        <w:t>j</w:t>
      </w:r>
      <w:r w:rsidRPr="009F4FE7">
        <w:rPr>
          <w:rFonts w:ascii="Doulos SIL Mali" w:hAnsi="Doulos SIL Mali"/>
          <w:color w:val="000000" w:themeColor="text1"/>
          <w:spacing w:val="-10"/>
          <w:lang w:val="en-US"/>
        </w:rPr>
        <w:t>ew III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spacing w:val="-10"/>
          <w:lang w:val="en-US"/>
        </w:rPr>
        <w:t>èw</w:t>
      </w:r>
      <w:r w:rsidRPr="009F4FE7">
        <w:rPr>
          <w:rFonts w:ascii="Doulos SIL Mali" w:hAnsi="Doulos SIL Mali"/>
          <w:color w:val="000000" w:themeColor="text1"/>
          <w:spacing w:val="-10"/>
          <w:lang w:val="en-US"/>
        </w:rPr>
        <w:t xml:space="preserve">] </w:t>
      </w:r>
      <w:r w:rsidRPr="009F4FE7">
        <w:rPr>
          <w:rFonts w:ascii="Doulos SIL Mali" w:hAnsi="Doulos SIL Mali"/>
          <w:color w:val="000000" w:themeColor="text1"/>
          <w:spacing w:val="-20"/>
          <w:lang w:val="en-US"/>
        </w:rPr>
        <w:t>&lt;</w:t>
      </w:r>
      <w:r w:rsidRPr="009F4FE7">
        <w:rPr>
          <w:rFonts w:ascii="Doulos SIL Mali" w:hAnsi="Doulos SIL Mali"/>
          <w:color w:val="000000" w:themeColor="text1"/>
          <w:spacing w:val="-10"/>
          <w:lang w:val="en-US"/>
        </w:rPr>
        <w:t>*</w:t>
      </w:r>
      <w:r w:rsidRPr="009F4FE7">
        <w:rPr>
          <w:rFonts w:ascii="Doulos SIL Mali" w:hAnsi="Doulos SIL Mali"/>
          <w:color w:val="000000" w:themeColor="text1"/>
          <w:lang w:val="en-US" w:eastAsia="zh-TW"/>
        </w:rPr>
        <w:t>ʔ</w:t>
      </w:r>
      <w:r w:rsidRPr="009F4FE7">
        <w:rPr>
          <w:rFonts w:ascii="Doulos SIL Mali" w:hAnsi="Doulos SIL Mali"/>
          <w:color w:val="000000" w:themeColor="text1"/>
          <w:spacing w:val="-10"/>
          <w:lang w:val="en-US"/>
        </w:rPr>
        <w:t>(</w:t>
      </w:r>
      <w:r w:rsidRPr="009F4FE7">
        <w:rPr>
          <w:rFonts w:ascii="Doulos SIL Mali" w:hAnsi="Doulos SIL Mali"/>
          <w:color w:val="000000" w:themeColor="text1"/>
          <w:spacing w:val="-10"/>
          <w:lang w:val="en-US" w:eastAsia="zh-TW"/>
        </w:rPr>
        <w:t>r</w:t>
      </w:r>
      <w:r w:rsidRPr="009F4FE7">
        <w:rPr>
          <w:rFonts w:ascii="Doulos SIL Mali" w:eastAsia="PMingLiU" w:hAnsi="Doulos SIL Mali"/>
          <w:color w:val="000000" w:themeColor="text1"/>
          <w:spacing w:val="-10"/>
          <w:lang w:val="en-US" w:eastAsia="zh-TW"/>
        </w:rPr>
        <w:t>)</w:t>
      </w:r>
      <w:r w:rsidRPr="009F4FE7">
        <w:rPr>
          <w:rFonts w:ascii="Doulos SIL Mali" w:hAnsi="Doulos SIL Mali"/>
          <w:color w:val="000000" w:themeColor="text1"/>
          <w:spacing w:val="-10"/>
          <w:lang w:val="en-US" w:eastAsia="zh-TW"/>
        </w:rPr>
        <w:t>jaw</w:t>
      </w:r>
      <w:r w:rsidRPr="009F4FE7">
        <w:rPr>
          <w:rFonts w:ascii="Doulos SIL Mali" w:hAnsi="Doulos SIL Mali"/>
          <w:color w:val="000000" w:themeColor="text1"/>
          <w:spacing w:val="-10"/>
          <w:lang w:val="en-US"/>
        </w:rPr>
        <w:t xml:space="preserve">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spacing w:val="-10"/>
          <w:lang w:val="en-US" w:eastAsia="zh-TW"/>
        </w:rPr>
        <w:t>raw</w:t>
      </w:r>
      <w:r w:rsidRPr="009F4FE7">
        <w:rPr>
          <w:rFonts w:ascii="Doulos SIL Mali" w:hAnsi="Doulos SIL Mali"/>
          <w:color w:val="000000" w:themeColor="text1"/>
          <w:spacing w:val="-10"/>
          <w:lang w:val="en-US"/>
        </w:rPr>
        <w:t xml:space="preserve">] </w:t>
      </w:r>
      <w:r w:rsidR="000E4B7D">
        <w:rPr>
          <w:rFonts w:ascii="Doulos SIL Mali" w:hAnsi="Doulos SIL Mali"/>
          <w:color w:val="000000" w:themeColor="text1"/>
          <w:spacing w:val="-4"/>
          <w:lang w:val="en-US"/>
        </w:rPr>
        <w:t>“</w:t>
      </w:r>
      <w:r w:rsidRPr="009F4FE7">
        <w:rPr>
          <w:rFonts w:ascii="Doulos SIL Mali" w:hAnsi="Doulos SIL Mali"/>
          <w:color w:val="000000" w:themeColor="text1"/>
          <w:spacing w:val="-4"/>
          <w:lang w:val="en-US"/>
        </w:rPr>
        <w:t>beautiful</w:t>
      </w:r>
      <w:r w:rsidR="000E4B7D">
        <w:rPr>
          <w:rFonts w:ascii="Doulos SIL Mali" w:hAnsi="Doulos SIL Mali"/>
          <w:color w:val="000000" w:themeColor="text1"/>
          <w:spacing w:val="-4"/>
          <w:lang w:val="en-US"/>
        </w:rPr>
        <w:t>”</w:t>
      </w:r>
      <w:r w:rsidRPr="009F4FE7">
        <w:rPr>
          <w:rFonts w:ascii="Doulos SIL Mali" w:hAnsi="Doulos SIL Mali"/>
          <w:color w:val="000000" w:themeColor="text1"/>
          <w:spacing w:val="-10"/>
          <w:lang w:val="en-US"/>
        </w:rPr>
        <w:t xml:space="preserve"> </w:t>
      </w:r>
    </w:p>
    <w:p w:rsidR="00F96F3F" w:rsidRPr="009F4FE7" w:rsidRDefault="00F96F3F" w:rsidP="00F96F3F">
      <w:pPr>
        <w:tabs>
          <w:tab w:val="left" w:pos="993"/>
        </w:tabs>
        <w:spacing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(III-4)</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腰</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eastAsia="zh-TW"/>
        </w:rPr>
        <w:t xml:space="preserve">yāo </w:t>
      </w:r>
      <w:r>
        <w:rPr>
          <w:rFonts w:ascii="Doulos SIL Mali" w:hAnsi="Doulos SIL Mali"/>
          <w:i/>
          <w:color w:val="000000" w:themeColor="text1"/>
          <w:lang w:val="en-US" w:eastAsia="zh-TW"/>
        </w:rPr>
        <w:t xml:space="preserve"> </w:t>
      </w:r>
      <w:r w:rsidRPr="009F4FE7">
        <w:rPr>
          <w:rFonts w:ascii="Doulos SIL Mali" w:hAnsi="Doulos SIL Mali"/>
          <w:color w:val="000000" w:themeColor="text1"/>
          <w:lang w:val="en-US"/>
        </w:rPr>
        <w:t>&lt;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jiew IV [</w:t>
      </w:r>
      <w:r w:rsidRPr="009F4FE7">
        <w:rPr>
          <w:rFonts w:ascii="Doulos SIL Mali" w:hAnsi="Doulos SIL Mali"/>
          <w:b/>
          <w:color w:val="000000" w:themeColor="text1"/>
          <w:lang w:val="en-US" w:eastAsia="zh-TW"/>
        </w:rPr>
        <w:t>ʔ</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j</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èw</w:t>
      </w:r>
      <w:r w:rsidRPr="009F4FE7">
        <w:rPr>
          <w:rFonts w:ascii="Doulos SIL Mali" w:hAnsi="Doulos SIL Mali"/>
          <w:color w:val="000000" w:themeColor="text1"/>
          <w:lang w:val="en-US"/>
        </w:rPr>
        <w:t>] &lt;*</w:t>
      </w:r>
      <w:r w:rsidRPr="009F4FE7">
        <w:rPr>
          <w:rFonts w:ascii="Doulos SIL Mali" w:hAnsi="Doulos SIL Mali"/>
          <w:color w:val="000000" w:themeColor="text1"/>
          <w:lang w:val="en-US" w:eastAsia="zh-TW"/>
        </w:rPr>
        <w:t>ʔ</w:t>
      </w:r>
      <w:r w:rsidRPr="009F4FE7">
        <w:rPr>
          <w:rFonts w:ascii="Doulos SIL Mali" w:hAnsi="Doulos SIL Mali"/>
          <w:color w:val="000000" w:themeColor="text1"/>
          <w:lang w:val="en-US"/>
        </w:rPr>
        <w:t>jew [</w:t>
      </w:r>
      <w:r w:rsidRPr="009F4FE7">
        <w:rPr>
          <w:rFonts w:ascii="Doulos SIL Mali" w:hAnsi="Doulos SIL Mali"/>
          <w:b/>
          <w:color w:val="000000" w:themeColor="text1"/>
          <w:lang w:val="en-US" w:eastAsia="zh-TW"/>
        </w:rPr>
        <w:t>ʔ</w:t>
      </w:r>
      <w:r w:rsidRPr="009F4FE7">
        <w:rPr>
          <w:rFonts w:ascii="Doulos SIL Mali" w:hAnsi="Doulos SIL Mali"/>
          <w:b/>
          <w:color w:val="000000" w:themeColor="text1"/>
          <w:lang w:val="en-US"/>
        </w:rPr>
        <w:t>ew</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waist</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before="80"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陂</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rPr>
        <w:t>pí~bēi</w:t>
      </w:r>
      <w:r>
        <w:rPr>
          <w:rFonts w:ascii="Doulos SIL Mali" w:hAnsi="Doulos SIL Mali"/>
          <w:i/>
          <w:color w:val="000000" w:themeColor="text1"/>
          <w:lang w:val="en-US"/>
        </w:rPr>
        <w:t xml:space="preserve"> </w:t>
      </w:r>
      <w:r w:rsidRPr="009F4FE7">
        <w:rPr>
          <w:rFonts w:ascii="Doulos SIL Mali" w:hAnsi="Doulos SIL Mali"/>
          <w:i/>
          <w:color w:val="000000" w:themeColor="text1"/>
          <w:lang w:val="en-US"/>
        </w:rPr>
        <w:t xml:space="preserve"> </w:t>
      </w:r>
      <w:r w:rsidRPr="009F4FE7">
        <w:rPr>
          <w:rFonts w:ascii="Doulos SIL Mali" w:hAnsi="Doulos SIL Mali"/>
          <w:color w:val="000000" w:themeColor="text1"/>
          <w:lang w:val="en-US"/>
        </w:rPr>
        <w:t>&lt;pje III [</w:t>
      </w:r>
      <w:r w:rsidRPr="009F4FE7">
        <w:rPr>
          <w:rFonts w:ascii="Doulos SIL Mali" w:hAnsi="Doulos SIL Mali"/>
          <w:b/>
          <w:color w:val="000000" w:themeColor="text1"/>
          <w:lang w:val="en-US"/>
        </w:rPr>
        <w:t>pè</w:t>
      </w:r>
      <w:r w:rsidRPr="009F4FE7">
        <w:rPr>
          <w:rFonts w:ascii="Doulos SIL Mali" w:hAnsi="Doulos SIL Mali"/>
          <w:color w:val="000000" w:themeColor="text1"/>
          <w:lang w:val="en-US"/>
        </w:rPr>
        <w:t>]&lt; *p(r)</w:t>
      </w:r>
      <w:r w:rsidRPr="009F4FE7">
        <w:rPr>
          <w:rFonts w:ascii="Doulos SIL Mali" w:hAnsi="Doulos SIL Mali"/>
          <w:color w:val="000000" w:themeColor="text1"/>
          <w:lang w:val="en-US" w:eastAsia="zh-TW"/>
        </w:rPr>
        <w:t>jaj</w:t>
      </w:r>
      <w:r w:rsidRPr="009F4FE7">
        <w:rPr>
          <w:rFonts w:ascii="Doulos SIL Mali" w:hAnsi="Doulos SIL Mali"/>
          <w:color w:val="000000" w:themeColor="text1"/>
          <w:lang w:val="en-US"/>
        </w:rPr>
        <w:t xml:space="preserve"> [</w:t>
      </w:r>
      <w:r w:rsidRPr="009F4FE7">
        <w:rPr>
          <w:rFonts w:ascii="Doulos SIL Mali" w:hAnsi="Doulos SIL Mali"/>
          <w:b/>
          <w:color w:val="000000" w:themeColor="text1"/>
          <w:lang w:val="en-US"/>
        </w:rPr>
        <w:t>praj</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slope, dyke</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9F4FE7" w:rsidRDefault="00F96F3F" w:rsidP="00F96F3F">
      <w:pPr>
        <w:tabs>
          <w:tab w:val="left" w:pos="993"/>
        </w:tabs>
        <w:spacing w:line="260" w:lineRule="exact"/>
        <w:rPr>
          <w:rFonts w:ascii="Doulos SIL Mali" w:hAnsi="Doulos SIL Mali"/>
          <w:color w:val="000000" w:themeColor="text1"/>
          <w:lang w:val="en-US"/>
        </w:rPr>
      </w:pPr>
      <w:r w:rsidRPr="009F4FE7">
        <w:rPr>
          <w:rFonts w:ascii="Doulos SIL Mali" w:hAnsi="Doulos SIL Mali"/>
          <w:color w:val="000000" w:themeColor="text1"/>
          <w:lang w:val="en-US"/>
        </w:rPr>
        <w:t>B</w:t>
      </w:r>
      <w:r w:rsidR="00483735" w:rsidRPr="00483735">
        <w:rPr>
          <w:rFonts w:ascii="Doulos SIL Mali" w:hAnsi="Doulos SIL Mali"/>
          <w:color w:val="000000"/>
          <w:sz w:val="16"/>
          <w:lang w:val="en-US"/>
        </w:rPr>
        <w:t> </w:t>
      </w:r>
      <w:r w:rsidRPr="009F4FE7">
        <w:rPr>
          <w:rFonts w:ascii="Doulos SIL Mali" w:hAnsi="Doulos SIL Mali"/>
          <w:color w:val="000000" w:themeColor="text1"/>
          <w:lang w:val="en-US"/>
        </w:rPr>
        <w:t>(III-4)</w:t>
      </w:r>
      <w:r w:rsidRPr="009F4FE7">
        <w:rPr>
          <w:rFonts w:ascii="Doulos SIL Mali" w:hAnsi="Doulos SIL Mali"/>
          <w:color w:val="000000" w:themeColor="text1"/>
          <w:lang w:val="en-US"/>
        </w:rPr>
        <w:tab/>
      </w:r>
      <w:r w:rsidRPr="009F4FE7">
        <w:rPr>
          <w:rFonts w:ascii="Doulos SIL Mali" w:eastAsia="华文宋体" w:hAnsi="Doulos SIL Mali" w:cs="New York"/>
          <w:color w:val="000000" w:themeColor="text1"/>
          <w:lang w:val="en-US" w:eastAsia="zh-CN"/>
        </w:rPr>
        <w:t>卑</w:t>
      </w:r>
      <w:r w:rsidRPr="009F4FE7">
        <w:rPr>
          <w:rFonts w:ascii="Doulos SIL Mali" w:hAnsi="Doulos SIL Mali"/>
          <w:color w:val="000000" w:themeColor="text1"/>
          <w:lang w:val="en-US"/>
        </w:rPr>
        <w:t xml:space="preserve"> </w:t>
      </w:r>
      <w:r w:rsidRPr="009F4FE7">
        <w:rPr>
          <w:rFonts w:ascii="Doulos SIL Mali" w:hAnsi="Doulos SIL Mali"/>
          <w:i/>
          <w:color w:val="000000" w:themeColor="text1"/>
          <w:lang w:val="en-US" w:eastAsia="zh-TW"/>
        </w:rPr>
        <w:t xml:space="preserve">bēi </w:t>
      </w:r>
      <w:r>
        <w:rPr>
          <w:rFonts w:ascii="Doulos SIL Mali" w:hAnsi="Doulos SIL Mali"/>
          <w:i/>
          <w:color w:val="000000" w:themeColor="text1"/>
          <w:lang w:val="en-US" w:eastAsia="zh-TW"/>
        </w:rPr>
        <w:t xml:space="preserve"> </w:t>
      </w:r>
      <w:r w:rsidRPr="009F4FE7">
        <w:rPr>
          <w:rFonts w:ascii="Doulos SIL Mali" w:hAnsi="Doulos SIL Mali"/>
          <w:color w:val="000000" w:themeColor="text1"/>
          <w:lang w:val="en-US"/>
        </w:rPr>
        <w:t>&lt;pjie IV [</w:t>
      </w:r>
      <w:r w:rsidRPr="009F4FE7">
        <w:rPr>
          <w:rFonts w:ascii="Doulos SIL Mali" w:hAnsi="Doulos SIL Mali"/>
          <w:b/>
          <w:color w:val="000000" w:themeColor="text1"/>
          <w:lang w:val="en-US"/>
        </w:rPr>
        <w:t>p</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j</w:t>
      </w:r>
      <w:r w:rsidRPr="009F4FE7">
        <w:rPr>
          <w:rFonts w:ascii="Doulos SIL Mali" w:hAnsi="Doulos SIL Mali"/>
          <w:color w:val="000000" w:themeColor="text1"/>
          <w:lang w:val="en-US"/>
        </w:rPr>
        <w:t>-</w:t>
      </w:r>
      <w:r w:rsidRPr="009F4FE7">
        <w:rPr>
          <w:rFonts w:ascii="Doulos SIL Mali" w:hAnsi="Doulos SIL Mali"/>
          <w:b/>
          <w:color w:val="000000" w:themeColor="text1"/>
          <w:lang w:val="en-US"/>
        </w:rPr>
        <w:t>è</w:t>
      </w:r>
      <w:r w:rsidRPr="009F4FE7">
        <w:rPr>
          <w:rFonts w:ascii="Doulos SIL Mali" w:hAnsi="Doulos SIL Mali"/>
          <w:color w:val="000000" w:themeColor="text1"/>
          <w:lang w:val="en-US"/>
        </w:rPr>
        <w:t>] &lt;*pje [</w:t>
      </w:r>
      <w:r w:rsidRPr="009F4FE7">
        <w:rPr>
          <w:rFonts w:ascii="Doulos SIL Mali" w:hAnsi="Doulos SIL Mali"/>
          <w:b/>
          <w:color w:val="000000" w:themeColor="text1"/>
          <w:lang w:val="en-US"/>
        </w:rPr>
        <w:t>pe</w:t>
      </w:r>
      <w:r w:rsidRPr="009F4FE7">
        <w:rPr>
          <w:rFonts w:ascii="Doulos SIL Mali" w:hAnsi="Doulos SIL Mali"/>
          <w:color w:val="000000" w:themeColor="text1"/>
          <w:lang w:val="en-US"/>
        </w:rPr>
        <w:t xml:space="preserve">] </w:t>
      </w:r>
      <w:r w:rsidR="000E4B7D">
        <w:rPr>
          <w:rFonts w:ascii="Doulos SIL Mali" w:hAnsi="Doulos SIL Mali"/>
          <w:color w:val="000000" w:themeColor="text1"/>
          <w:lang w:val="en-US"/>
        </w:rPr>
        <w:t>“</w:t>
      </w:r>
      <w:r w:rsidRPr="009F4FE7">
        <w:rPr>
          <w:rFonts w:ascii="Doulos SIL Mali" w:hAnsi="Doulos SIL Mali"/>
          <w:color w:val="000000" w:themeColor="text1"/>
          <w:lang w:val="en-US"/>
        </w:rPr>
        <w:t>low, humble</w:t>
      </w:r>
      <w:r w:rsidR="000E4B7D">
        <w:rPr>
          <w:rFonts w:ascii="Doulos SIL Mali" w:hAnsi="Doulos SIL Mali"/>
          <w:color w:val="000000" w:themeColor="text1"/>
          <w:lang w:val="en-US"/>
        </w:rPr>
        <w:t>”</w:t>
      </w:r>
      <w:r w:rsidRPr="009F4FE7">
        <w:rPr>
          <w:rFonts w:ascii="Doulos SIL Mali" w:hAnsi="Doulos SIL Mali"/>
          <w:color w:val="000000" w:themeColor="text1"/>
          <w:lang w:val="en-US"/>
        </w:rPr>
        <w:t xml:space="preserve"> </w:t>
      </w:r>
    </w:p>
    <w:p w:rsidR="00F96F3F" w:rsidRPr="000B6A2B" w:rsidRDefault="00F96F3F" w:rsidP="00F96F3F">
      <w:pPr>
        <w:pStyle w:val="retraitcorpsdetexte"/>
        <w:spacing w:before="120" w:line="260" w:lineRule="exact"/>
        <w:ind w:firstLine="425"/>
        <w:jc w:val="both"/>
        <w:rPr>
          <w:rFonts w:ascii="Doulos SIL Mali" w:hAnsi="Doulos SIL Mali"/>
          <w:color w:val="000000" w:themeColor="text1"/>
          <w:lang w:val="en-US"/>
        </w:rPr>
      </w:pPr>
      <w:r w:rsidRPr="000B6A2B">
        <w:rPr>
          <w:rFonts w:ascii="Doulos SIL Mali" w:hAnsi="Doulos SIL Mali"/>
          <w:color w:val="000000" w:themeColor="text1"/>
          <w:lang w:val="en-US"/>
        </w:rPr>
        <w:t>The formation of these pairs is a consequence of the lenition of the medial -r-.</w:t>
      </w:r>
      <w:r w:rsidR="0037447A">
        <w:rPr>
          <w:rFonts w:ascii="Doulos SIL Mali" w:hAnsi="Doulos SIL Mali"/>
          <w:color w:val="000000" w:themeColor="text1"/>
          <w:lang w:val="en-US"/>
        </w:rPr>
        <w:t xml:space="preserve"> </w:t>
      </w:r>
      <w:r w:rsidRPr="000B6A2B">
        <w:rPr>
          <w:rFonts w:ascii="Doulos SIL Mali" w:hAnsi="Doulos SIL Mali"/>
          <w:color w:val="000000" w:themeColor="text1"/>
          <w:lang w:val="en-US"/>
        </w:rPr>
        <w:t xml:space="preserve"> To summarize, in type B, there was no formation of a new paradigm of rimes corresponding to A</w:t>
      </w:r>
      <w:r w:rsidR="00483735" w:rsidRPr="00483735">
        <w:rPr>
          <w:rFonts w:ascii="Doulos SIL Mali" w:hAnsi="Doulos SIL Mali"/>
          <w:color w:val="000000"/>
          <w:sz w:val="16"/>
          <w:lang w:val="en-US"/>
        </w:rPr>
        <w:t> </w:t>
      </w:r>
      <w:r w:rsidRPr="000B6A2B">
        <w:rPr>
          <w:rFonts w:ascii="Doulos SIL Mali" w:hAnsi="Doulos SIL Mali"/>
          <w:color w:val="000000" w:themeColor="text1"/>
          <w:lang w:val="en-US"/>
        </w:rPr>
        <w:t>(II), as B</w:t>
      </w:r>
      <w:r w:rsidR="00483735" w:rsidRPr="00483735">
        <w:rPr>
          <w:rFonts w:ascii="Doulos SIL Mali" w:hAnsi="Doulos SIL Mali"/>
          <w:color w:val="000000"/>
          <w:sz w:val="16"/>
          <w:lang w:val="en-US"/>
        </w:rPr>
        <w:t> </w:t>
      </w:r>
      <w:r w:rsidRPr="000B6A2B">
        <w:rPr>
          <w:rFonts w:ascii="Doulos SIL Mali" w:hAnsi="Doulos SIL Mali"/>
          <w:color w:val="000000" w:themeColor="text1"/>
          <w:lang w:val="en-US"/>
        </w:rPr>
        <w:t>(III) corresponded to A</w:t>
      </w:r>
      <w:r w:rsidR="00483735" w:rsidRPr="00483735">
        <w:rPr>
          <w:rFonts w:ascii="Doulos SIL Mali" w:hAnsi="Doulos SIL Mali"/>
          <w:color w:val="000000"/>
          <w:sz w:val="16"/>
          <w:lang w:val="en-US"/>
        </w:rPr>
        <w:t> </w:t>
      </w:r>
      <w:r w:rsidRPr="000B6A2B">
        <w:rPr>
          <w:rFonts w:ascii="Doulos SIL Mali" w:hAnsi="Doulos SIL Mali"/>
          <w:color w:val="000000" w:themeColor="text1"/>
          <w:lang w:val="en-US"/>
        </w:rPr>
        <w:t xml:space="preserve">(I/IV). </w:t>
      </w:r>
      <w:r w:rsidR="0037447A">
        <w:rPr>
          <w:rFonts w:ascii="Doulos SIL Mali" w:hAnsi="Doulos SIL Mali"/>
          <w:color w:val="000000" w:themeColor="text1"/>
          <w:lang w:val="en-US"/>
        </w:rPr>
        <w:t xml:space="preserve"> </w:t>
      </w:r>
      <w:r w:rsidRPr="000B6A2B">
        <w:rPr>
          <w:rFonts w:ascii="Doulos SIL Mali" w:hAnsi="Doulos SIL Mali"/>
          <w:color w:val="000000" w:themeColor="text1"/>
          <w:lang w:val="en-US"/>
        </w:rPr>
        <w:t>To avoid confusion, certain rimes of the former paradigm were lengthened by the insertion of -</w:t>
      </w:r>
      <w:r w:rsidRPr="000B6A2B">
        <w:rPr>
          <w:rFonts w:ascii="Doulos SIL Mali" w:hAnsi="Doulos SIL Mali"/>
          <w:b/>
          <w:color w:val="000000" w:themeColor="text1"/>
          <w:lang w:val="en-US"/>
        </w:rPr>
        <w:t>j</w:t>
      </w:r>
      <w:r w:rsidRPr="000B6A2B">
        <w:rPr>
          <w:rFonts w:ascii="Doulos SIL Mali" w:hAnsi="Doulos SIL Mali"/>
          <w:color w:val="000000" w:themeColor="text1"/>
          <w:lang w:val="en-US"/>
        </w:rPr>
        <w:t xml:space="preserve">-. </w:t>
      </w:r>
      <w:r w:rsidR="0037447A">
        <w:rPr>
          <w:rFonts w:ascii="Doulos SIL Mali" w:hAnsi="Doulos SIL Mali"/>
          <w:color w:val="000000" w:themeColor="text1"/>
          <w:lang w:val="en-US"/>
        </w:rPr>
        <w:t xml:space="preserve"> </w:t>
      </w:r>
      <w:r w:rsidRPr="000B6A2B">
        <w:rPr>
          <w:rFonts w:ascii="Doulos SIL Mali" w:hAnsi="Doulos SIL Mali"/>
          <w:color w:val="000000" w:themeColor="text1"/>
          <w:lang w:val="en-US"/>
        </w:rPr>
        <w:t xml:space="preserve">These lengthened rimes fell into contrast with homologous rimes of the new paradigm (formation of </w:t>
      </w:r>
      <w:r w:rsidRPr="000B6A2B">
        <w:rPr>
          <w:rFonts w:ascii="Doulos SIL Mali" w:hAnsi="Doulos SIL Mali"/>
          <w:i/>
          <w:color w:val="000000" w:themeColor="text1"/>
          <w:lang w:val="en-US"/>
        </w:rPr>
        <w:t>chóngniǔ</w:t>
      </w:r>
      <w:r w:rsidRPr="000B6A2B">
        <w:rPr>
          <w:rFonts w:ascii="Doulos SIL Mali" w:hAnsi="Doulos SIL Mali"/>
          <w:color w:val="000000" w:themeColor="text1"/>
          <w:lang w:val="en-US"/>
        </w:rPr>
        <w:t xml:space="preserve"> pairs) and were transferred from Div.</w:t>
      </w:r>
      <w:r w:rsidR="0037447A">
        <w:rPr>
          <w:rFonts w:ascii="Doulos SIL Mali" w:hAnsi="Doulos SIL Mali"/>
          <w:color w:val="000000" w:themeColor="text1"/>
          <w:lang w:val="en-US"/>
        </w:rPr>
        <w:t> </w:t>
      </w:r>
      <w:proofErr w:type="gramStart"/>
      <w:r w:rsidRPr="000B6A2B">
        <w:rPr>
          <w:rFonts w:ascii="Doulos SIL Mali" w:hAnsi="Doulos SIL Mali"/>
          <w:color w:val="000000" w:themeColor="text1"/>
          <w:lang w:val="en-US"/>
        </w:rPr>
        <w:t>III into Div.</w:t>
      </w:r>
      <w:proofErr w:type="gramEnd"/>
      <w:r w:rsidR="0037447A">
        <w:rPr>
          <w:rFonts w:ascii="Doulos SIL Mali" w:hAnsi="Doulos SIL Mali"/>
          <w:color w:val="000000" w:themeColor="text1"/>
          <w:lang w:val="en-US"/>
        </w:rPr>
        <w:t> </w:t>
      </w:r>
      <w:r w:rsidRPr="000B6A2B">
        <w:rPr>
          <w:rFonts w:ascii="Doulos SIL Mali" w:hAnsi="Doulos SIL Mali"/>
          <w:color w:val="000000" w:themeColor="text1"/>
          <w:lang w:val="en-US"/>
        </w:rPr>
        <w:t xml:space="preserve">IV, forming a non-canonical virtual </w:t>
      </w:r>
      <w:proofErr w:type="gramStart"/>
      <w:r w:rsidRPr="000B6A2B">
        <w:rPr>
          <w:rFonts w:ascii="Doulos SIL Mali" w:hAnsi="Doulos SIL Mali"/>
          <w:color w:val="000000" w:themeColor="text1"/>
          <w:lang w:val="en-US"/>
        </w:rPr>
        <w:t>Division which</w:t>
      </w:r>
      <w:proofErr w:type="gramEnd"/>
      <w:r w:rsidRPr="000B6A2B">
        <w:rPr>
          <w:rFonts w:ascii="Doulos SIL Mali" w:hAnsi="Doulos SIL Mali"/>
          <w:color w:val="000000" w:themeColor="text1"/>
          <w:lang w:val="en-US"/>
        </w:rPr>
        <w:t xml:space="preserve"> I call B</w:t>
      </w:r>
      <w:r w:rsidR="00483735" w:rsidRPr="00483735">
        <w:rPr>
          <w:rFonts w:ascii="Doulos SIL Mali" w:hAnsi="Doulos SIL Mali"/>
          <w:color w:val="000000"/>
          <w:sz w:val="16"/>
          <w:lang w:val="en-US"/>
        </w:rPr>
        <w:t> </w:t>
      </w:r>
      <w:r w:rsidRPr="000B6A2B">
        <w:rPr>
          <w:rFonts w:ascii="Doulos SIL Mali" w:hAnsi="Doulos SIL Mali"/>
          <w:color w:val="000000" w:themeColor="text1"/>
          <w:lang w:val="en-US"/>
        </w:rPr>
        <w:t>(III</w:t>
      </w:r>
      <w:r w:rsidRPr="000B6A2B">
        <w:rPr>
          <w:rFonts w:ascii="Doulos SIL Mali" w:hAnsi="Doulos SIL Mali"/>
          <w:color w:val="000000" w:themeColor="text1"/>
          <w:lang w:val="en-US"/>
        </w:rPr>
        <w:noBreakHyphen/>
        <w:t xml:space="preserve">4). </w:t>
      </w:r>
    </w:p>
    <w:p w:rsidR="00F96F3F" w:rsidRPr="000B6A2B" w:rsidRDefault="00F96F3F" w:rsidP="00F96F3F">
      <w:pPr>
        <w:pStyle w:val="retraitcorpsdetexte"/>
        <w:spacing w:before="0" w:line="260" w:lineRule="exact"/>
        <w:ind w:firstLine="426"/>
        <w:jc w:val="both"/>
        <w:rPr>
          <w:rFonts w:ascii="Doulos SIL Mali" w:hAnsi="Doulos SIL Mali"/>
          <w:color w:val="000000" w:themeColor="text1"/>
          <w:lang w:val="en-US"/>
        </w:rPr>
      </w:pPr>
      <w:r w:rsidRPr="000B6A2B">
        <w:rPr>
          <w:rFonts w:ascii="Doulos SIL Mali" w:hAnsi="Doulos SIL Mali"/>
          <w:color w:val="000000" w:themeColor="text1"/>
          <w:lang w:val="en-US"/>
        </w:rPr>
        <w:t xml:space="preserve">The process of the formation of the </w:t>
      </w:r>
      <w:r w:rsidRPr="000B6A2B">
        <w:rPr>
          <w:rFonts w:ascii="Doulos SIL Mali" w:hAnsi="Doulos SIL Mali"/>
          <w:i/>
          <w:color w:val="000000" w:themeColor="text1"/>
          <w:lang w:val="en-US"/>
        </w:rPr>
        <w:t>chóngniǔ</w:t>
      </w:r>
      <w:r w:rsidRPr="000B6A2B">
        <w:rPr>
          <w:rFonts w:ascii="Doulos SIL Mali" w:hAnsi="Doulos SIL Mali"/>
          <w:color w:val="000000" w:themeColor="text1"/>
          <w:lang w:val="en-US"/>
        </w:rPr>
        <w:t xml:space="preserve"> pairs is now clear, but it remains to be understood why these rimes were transferred from Div.</w:t>
      </w:r>
      <w:r w:rsidR="0037447A">
        <w:rPr>
          <w:rFonts w:ascii="Doulos SIL Mali" w:hAnsi="Doulos SIL Mali"/>
          <w:color w:val="000000" w:themeColor="text1"/>
          <w:lang w:val="en-US"/>
        </w:rPr>
        <w:t> </w:t>
      </w:r>
      <w:proofErr w:type="gramStart"/>
      <w:r w:rsidRPr="000B6A2B">
        <w:rPr>
          <w:rFonts w:ascii="Doulos SIL Mali" w:hAnsi="Doulos SIL Mali"/>
          <w:color w:val="000000" w:themeColor="text1"/>
          <w:lang w:val="en-US"/>
        </w:rPr>
        <w:t>III to Div.</w:t>
      </w:r>
      <w:proofErr w:type="gramEnd"/>
      <w:r w:rsidR="0037447A">
        <w:rPr>
          <w:rFonts w:ascii="Doulos SIL Mali" w:hAnsi="Doulos SIL Mali"/>
          <w:color w:val="000000" w:themeColor="text1"/>
          <w:lang w:val="en-US"/>
        </w:rPr>
        <w:t> </w:t>
      </w:r>
      <w:r w:rsidRPr="000B6A2B">
        <w:rPr>
          <w:rFonts w:ascii="Doulos SIL Mali" w:hAnsi="Doulos SIL Mali"/>
          <w:color w:val="000000" w:themeColor="text1"/>
          <w:lang w:val="en-US"/>
        </w:rPr>
        <w:t xml:space="preserve">IV. </w:t>
      </w:r>
      <w:r w:rsidR="0037447A">
        <w:rPr>
          <w:rFonts w:ascii="Doulos SIL Mali" w:hAnsi="Doulos SIL Mali"/>
          <w:color w:val="000000" w:themeColor="text1"/>
          <w:lang w:val="en-US"/>
        </w:rPr>
        <w:t xml:space="preserve"> </w:t>
      </w:r>
      <w:r w:rsidRPr="000B6A2B">
        <w:rPr>
          <w:rFonts w:ascii="Doulos SIL Mali" w:hAnsi="Doulos SIL Mali"/>
          <w:color w:val="000000" w:themeColor="text1"/>
          <w:lang w:val="en-US"/>
        </w:rPr>
        <w:t>The lengthening by -</w:t>
      </w:r>
      <w:r w:rsidRPr="000B6A2B">
        <w:rPr>
          <w:rFonts w:ascii="Doulos SIL Mali" w:hAnsi="Doulos SIL Mali"/>
          <w:b/>
          <w:color w:val="000000" w:themeColor="text1"/>
          <w:lang w:val="en-US"/>
        </w:rPr>
        <w:t>j</w:t>
      </w:r>
      <w:r w:rsidRPr="000B6A2B">
        <w:rPr>
          <w:rFonts w:ascii="Doulos SIL Mali" w:hAnsi="Doulos SIL Mali"/>
          <w:color w:val="000000" w:themeColor="text1"/>
          <w:lang w:val="en-US"/>
        </w:rPr>
        <w:t>- of rimes III</w:t>
      </w:r>
      <w:r w:rsidRPr="000B6A2B">
        <w:rPr>
          <w:rFonts w:ascii="Doulos SIL Mali" w:hAnsi="Doulos SIL Mali"/>
          <w:color w:val="000000" w:themeColor="text1"/>
          <w:lang w:val="en-US"/>
        </w:rPr>
        <w:noBreakHyphen/>
        <w:t xml:space="preserve">4 led to the formation of </w:t>
      </w:r>
      <w:proofErr w:type="gramStart"/>
      <w:r w:rsidRPr="000B6A2B">
        <w:rPr>
          <w:rFonts w:ascii="Doulos SIL Mali" w:hAnsi="Doulos SIL Mali"/>
          <w:color w:val="000000" w:themeColor="text1"/>
          <w:lang w:val="en-US"/>
        </w:rPr>
        <w:t>units</w:t>
      </w:r>
      <w:proofErr w:type="gramEnd"/>
      <w:r w:rsidRPr="000B6A2B">
        <w:rPr>
          <w:rFonts w:ascii="Doulos SIL Mali" w:hAnsi="Doulos SIL Mali"/>
          <w:color w:val="000000" w:themeColor="text1"/>
          <w:lang w:val="en-US"/>
        </w:rPr>
        <w:t xml:space="preserve"> </w:t>
      </w:r>
      <w:r w:rsidRPr="000B6A2B">
        <w:rPr>
          <w:rFonts w:ascii="Doulos SIL Mali" w:hAnsi="Doulos SIL Mali"/>
          <w:b/>
          <w:color w:val="000000" w:themeColor="text1"/>
          <w:lang w:val="en-US"/>
        </w:rPr>
        <w:t>jì</w:t>
      </w:r>
      <w:r w:rsidRPr="000B6A2B">
        <w:rPr>
          <w:rFonts w:ascii="Doulos SIL Mali" w:hAnsi="Doulos SIL Mali"/>
          <w:color w:val="000000" w:themeColor="text1"/>
          <w:lang w:val="en-US"/>
        </w:rPr>
        <w:t xml:space="preserve"> and </w:t>
      </w:r>
      <w:r w:rsidRPr="000B6A2B">
        <w:rPr>
          <w:rFonts w:ascii="Doulos SIL Mali" w:hAnsi="Doulos SIL Mali"/>
          <w:b/>
          <w:color w:val="000000" w:themeColor="text1"/>
          <w:lang w:val="en-US"/>
        </w:rPr>
        <w:t>jè</w:t>
      </w:r>
      <w:r w:rsidRPr="000B6A2B">
        <w:rPr>
          <w:rFonts w:ascii="Doulos SIL Mali" w:hAnsi="Doulos SIL Mali"/>
          <w:color w:val="000000" w:themeColor="text1"/>
          <w:lang w:val="en-US"/>
        </w:rPr>
        <w:t xml:space="preserve"> that are similar to diphthongs. </w:t>
      </w:r>
      <w:r w:rsidR="0037447A">
        <w:rPr>
          <w:rFonts w:ascii="Doulos SIL Mali" w:hAnsi="Doulos SIL Mali"/>
          <w:color w:val="000000" w:themeColor="text1"/>
          <w:lang w:val="en-US"/>
        </w:rPr>
        <w:t xml:space="preserve"> </w:t>
      </w:r>
      <w:proofErr w:type="gramStart"/>
      <w:r w:rsidRPr="000B6A2B">
        <w:rPr>
          <w:rFonts w:ascii="Doulos SIL Mali" w:hAnsi="Doulos SIL Mali"/>
          <w:color w:val="000000" w:themeColor="text1"/>
          <w:lang w:val="en-US"/>
        </w:rPr>
        <w:t>As Div.</w:t>
      </w:r>
      <w:proofErr w:type="gramEnd"/>
      <w:r w:rsidR="0037447A">
        <w:rPr>
          <w:rFonts w:ascii="Doulos SIL Mali" w:hAnsi="Doulos SIL Mali"/>
          <w:color w:val="000000" w:themeColor="text1"/>
          <w:lang w:val="en-US"/>
        </w:rPr>
        <w:t> </w:t>
      </w:r>
      <w:r w:rsidRPr="000B6A2B">
        <w:rPr>
          <w:rFonts w:ascii="Doulos SIL Mali" w:hAnsi="Doulos SIL Mali"/>
          <w:color w:val="000000" w:themeColor="text1"/>
          <w:lang w:val="en-US"/>
        </w:rPr>
        <w:t xml:space="preserve">IV is characterized by the diphthong </w:t>
      </w:r>
      <w:r w:rsidRPr="000B6A2B">
        <w:rPr>
          <w:rFonts w:ascii="Doulos SIL Mali" w:hAnsi="Doulos SIL Mali"/>
          <w:b/>
          <w:color w:val="000000" w:themeColor="text1"/>
          <w:lang w:val="en-US"/>
        </w:rPr>
        <w:t>ie</w:t>
      </w:r>
      <w:r w:rsidRPr="000B6A2B">
        <w:rPr>
          <w:rFonts w:ascii="Doulos SIL Mali" w:hAnsi="Doulos SIL Mali"/>
          <w:color w:val="000000" w:themeColor="text1"/>
          <w:lang w:val="en-US"/>
        </w:rPr>
        <w:t xml:space="preserve"> (&lt;</w:t>
      </w:r>
      <w:r w:rsidRPr="000B6A2B">
        <w:rPr>
          <w:rFonts w:ascii="Doulos SIL Mali" w:hAnsi="Doulos SIL Mali"/>
          <w:b/>
          <w:color w:val="000000" w:themeColor="text1"/>
          <w:lang w:val="en-US"/>
        </w:rPr>
        <w:t>e</w:t>
      </w:r>
      <w:r w:rsidRPr="000B6A2B">
        <w:rPr>
          <w:rFonts w:ascii="Doulos SIL Mali" w:hAnsi="Doulos SIL Mali"/>
          <w:color w:val="000000" w:themeColor="text1"/>
          <w:lang w:val="en-US"/>
        </w:rPr>
        <w:t xml:space="preserve">), it seems quite reasonable to think that the transfer took place on the basis of phonetic similarity between </w:t>
      </w:r>
      <w:r w:rsidRPr="000B6A2B">
        <w:rPr>
          <w:rFonts w:ascii="Doulos SIL Mali" w:hAnsi="Doulos SIL Mali"/>
          <w:b/>
          <w:color w:val="000000" w:themeColor="text1"/>
          <w:lang w:val="en-US"/>
        </w:rPr>
        <w:t>jì</w:t>
      </w:r>
      <w:r w:rsidRPr="000B6A2B">
        <w:rPr>
          <w:rFonts w:ascii="Doulos SIL Mali" w:hAnsi="Doulos SIL Mali"/>
          <w:color w:val="000000" w:themeColor="text1"/>
          <w:lang w:val="en-US"/>
        </w:rPr>
        <w:t>/</w:t>
      </w:r>
      <w:r w:rsidRPr="000B6A2B">
        <w:rPr>
          <w:rFonts w:ascii="Doulos SIL Mali" w:hAnsi="Doulos SIL Mali"/>
          <w:b/>
          <w:color w:val="000000" w:themeColor="text1"/>
          <w:lang w:val="en-US"/>
        </w:rPr>
        <w:t>jiè</w:t>
      </w:r>
      <w:r w:rsidRPr="000B6A2B">
        <w:rPr>
          <w:rFonts w:ascii="Doulos SIL Mali" w:hAnsi="Doulos SIL Mali"/>
          <w:color w:val="000000" w:themeColor="text1"/>
          <w:lang w:val="en-US"/>
        </w:rPr>
        <w:t xml:space="preserve"> and </w:t>
      </w:r>
      <w:r w:rsidRPr="000B6A2B">
        <w:rPr>
          <w:rFonts w:ascii="Doulos SIL Mali" w:hAnsi="Doulos SIL Mali"/>
          <w:b/>
          <w:color w:val="000000" w:themeColor="text1"/>
          <w:lang w:val="en-US"/>
        </w:rPr>
        <w:t>ie</w:t>
      </w:r>
      <w:r w:rsidRPr="000B6A2B">
        <w:rPr>
          <w:rFonts w:ascii="Doulos SIL Mali" w:hAnsi="Doulos SIL Mali"/>
          <w:color w:val="000000" w:themeColor="text1"/>
          <w:lang w:val="en-US"/>
        </w:rPr>
        <w:t xml:space="preserve">, reinforced by the loss of the breathiness. </w:t>
      </w:r>
    </w:p>
    <w:p w:rsidR="00F96F3F" w:rsidRPr="000B6A2B" w:rsidRDefault="00F96F3F" w:rsidP="00F96F3F">
      <w:pPr>
        <w:pStyle w:val="retraitcorpsdetexte"/>
        <w:spacing w:before="0" w:line="260" w:lineRule="exact"/>
        <w:ind w:firstLine="426"/>
        <w:jc w:val="both"/>
        <w:rPr>
          <w:rFonts w:ascii="Doulos SIL Mali" w:hAnsi="Doulos SIL Mali"/>
          <w:i/>
          <w:color w:val="000000" w:themeColor="text1"/>
          <w:u w:val="single"/>
          <w:lang w:val="en-US"/>
        </w:rPr>
      </w:pPr>
      <w:r w:rsidRPr="000B6A2B">
        <w:rPr>
          <w:rFonts w:ascii="Doulos SIL Mali" w:hAnsi="Doulos SIL Mali"/>
          <w:color w:val="000000" w:themeColor="text1"/>
          <w:lang w:val="en-US"/>
        </w:rPr>
        <w:t xml:space="preserve">Evidence of rime contrast within </w:t>
      </w:r>
      <w:r w:rsidRPr="000B6A2B">
        <w:rPr>
          <w:rFonts w:ascii="Doulos SIL Mali" w:hAnsi="Doulos SIL Mali"/>
          <w:i/>
          <w:color w:val="000000" w:themeColor="text1"/>
          <w:lang w:val="en-US"/>
        </w:rPr>
        <w:t>chóngniǔ</w:t>
      </w:r>
      <w:r w:rsidRPr="000B6A2B">
        <w:rPr>
          <w:rFonts w:ascii="Doulos SIL Mali" w:hAnsi="Doulos SIL Mali"/>
          <w:color w:val="000000" w:themeColor="text1"/>
          <w:lang w:val="en-US"/>
        </w:rPr>
        <w:t xml:space="preserve"> pairs lasted until the 13th century. After this date, the rimes merged. </w:t>
      </w:r>
    </w:p>
    <w:p w:rsidR="00F96F3F" w:rsidRPr="00FD55D7" w:rsidRDefault="00F96F3F" w:rsidP="00F96F3F">
      <w:pPr>
        <w:pStyle w:val="retraitcorpsdetexte"/>
        <w:tabs>
          <w:tab w:val="left" w:pos="426"/>
        </w:tabs>
        <w:spacing w:before="180" w:line="260" w:lineRule="exact"/>
        <w:outlineLvl w:val="0"/>
        <w:rPr>
          <w:rFonts w:ascii="Doulos SIL Mali" w:hAnsi="Doulos SIL Mali"/>
          <w:color w:val="000000"/>
          <w:lang w:val="en-US"/>
        </w:rPr>
      </w:pPr>
      <w:r w:rsidRPr="00FD55D7" w:rsidDel="004D2FA9">
        <w:rPr>
          <w:rFonts w:ascii="Doulos SIL Mali" w:hAnsi="Doulos SIL Mali"/>
          <w:b/>
          <w:color w:val="000000"/>
          <w:lang w:val="en-US"/>
        </w:rPr>
        <w:t>7</w:t>
      </w:r>
      <w:r w:rsidRPr="00FD55D7">
        <w:rPr>
          <w:rFonts w:ascii="Doulos SIL Mali" w:hAnsi="Doulos SIL Mali"/>
          <w:b/>
          <w:color w:val="000000"/>
          <w:lang w:val="en-US"/>
        </w:rPr>
        <w:t>.3</w:t>
      </w:r>
      <w:r w:rsidRPr="00FD55D7">
        <w:rPr>
          <w:rFonts w:ascii="Doulos SIL Mali" w:hAnsi="Doulos SIL Mali"/>
          <w:color w:val="000000"/>
          <w:lang w:val="en-US"/>
        </w:rPr>
        <w:tab/>
        <w:t xml:space="preserve">Evidence of </w:t>
      </w:r>
      <w:r w:rsidRPr="00FD55D7">
        <w:rPr>
          <w:rFonts w:ascii="Doulos SIL Mali" w:hAnsi="Doulos SIL Mali"/>
          <w:i/>
          <w:color w:val="000000"/>
          <w:lang w:val="en-US"/>
        </w:rPr>
        <w:t>chóngniǔ</w:t>
      </w:r>
      <w:r w:rsidRPr="00FD55D7">
        <w:rPr>
          <w:rFonts w:ascii="Doulos SIL Mali" w:hAnsi="Doulos SIL Mali"/>
          <w:color w:val="000000"/>
          <w:lang w:val="en-US"/>
        </w:rPr>
        <w:t xml:space="preserve"> in Sino-Vietnamese</w:t>
      </w:r>
    </w:p>
    <w:p w:rsidR="00F96F3F" w:rsidRPr="00F87BE4" w:rsidRDefault="00F96F3F" w:rsidP="00F96F3F">
      <w:pPr>
        <w:pStyle w:val="retraitcorpsdetexte"/>
        <w:spacing w:before="120" w:line="260" w:lineRule="exact"/>
        <w:jc w:val="both"/>
        <w:rPr>
          <w:rFonts w:ascii="Doulos SIL Mali" w:hAnsi="Doulos SIL Mali"/>
          <w:color w:val="000000"/>
          <w:lang w:val="en-US"/>
        </w:rPr>
      </w:pPr>
      <w:r w:rsidRPr="00F87BE4">
        <w:rPr>
          <w:rFonts w:ascii="Doulos SIL Mali" w:hAnsi="Doulos SIL Mali"/>
          <w:color w:val="000000"/>
          <w:lang w:val="en-US"/>
        </w:rPr>
        <w:t>Sino-Vietnamese (hereafter SV), a Sino-xenic dialect formed around the 11th</w:t>
      </w:r>
      <w:r w:rsidR="0037447A">
        <w:rPr>
          <w:rFonts w:ascii="Doulos SIL Mali" w:hAnsi="Doulos SIL Mali"/>
          <w:color w:val="000000"/>
          <w:lang w:val="en-US"/>
        </w:rPr>
        <w:noBreakHyphen/>
      </w:r>
      <w:r w:rsidRPr="00F87BE4">
        <w:rPr>
          <w:rFonts w:ascii="Doulos SIL Mali" w:hAnsi="Doulos SIL Mali"/>
          <w:color w:val="000000"/>
          <w:lang w:val="en-US"/>
        </w:rPr>
        <w:t>12th centuries, attests an original treatment of the rimes B</w:t>
      </w:r>
      <w:r w:rsidR="0037447A" w:rsidRPr="0037447A">
        <w:rPr>
          <w:rFonts w:ascii="Doulos SIL Mali" w:hAnsi="Doulos SIL Mali"/>
          <w:color w:val="000000"/>
          <w:sz w:val="16"/>
          <w:lang w:val="en-US"/>
        </w:rPr>
        <w:t> </w:t>
      </w:r>
      <w:r w:rsidRPr="00F87BE4">
        <w:rPr>
          <w:rFonts w:ascii="Doulos SIL Mali" w:hAnsi="Doulos SIL Mali"/>
          <w:color w:val="000000"/>
          <w:lang w:val="en-US"/>
        </w:rPr>
        <w:t>(III</w:t>
      </w:r>
      <w:r w:rsidRPr="00F87BE4">
        <w:rPr>
          <w:rFonts w:ascii="Doulos SIL Mali" w:hAnsi="Doulos SIL Mali"/>
          <w:color w:val="000000"/>
          <w:lang w:val="en-US"/>
        </w:rPr>
        <w:noBreakHyphen/>
        <w:t xml:space="preserve">4) </w:t>
      </w:r>
      <w:r w:rsidRPr="00F87BE4">
        <w:rPr>
          <w:rFonts w:ascii="Doulos SIL Mali" w:hAnsi="Doulos SIL Mali"/>
          <w:color w:val="0000FF"/>
          <w:lang w:val="en-US"/>
        </w:rPr>
        <w:t xml:space="preserve">after the labial initials (P) and the laryngeal initial </w:t>
      </w:r>
      <w:r w:rsidRPr="00F87BE4">
        <w:rPr>
          <w:rFonts w:ascii="Doulos SIL Mali" w:eastAsia="MS Mincho" w:hAnsi="Doulos SIL Mali" w:cs="Times New Roman"/>
          <w:b/>
          <w:color w:val="0000FF"/>
          <w:lang w:val="en-US" w:eastAsia="zh-TW"/>
        </w:rPr>
        <w:t>ʔ</w:t>
      </w:r>
      <w:r w:rsidRPr="00F87BE4">
        <w:rPr>
          <w:rFonts w:ascii="Doulos SIL Mali" w:hAnsi="Doulos SIL Mali"/>
          <w:color w:val="000000"/>
          <w:lang w:val="en-US"/>
        </w:rPr>
        <w:t xml:space="preserve"> (Pulleyblank 1984: 94</w:t>
      </w:r>
      <w:r w:rsidRPr="00F87BE4">
        <w:rPr>
          <w:rFonts w:ascii="Doulos SIL Mali" w:hAnsi="Doulos SIL Mali"/>
          <w:color w:val="0000FF"/>
          <w:lang w:val="en-US"/>
        </w:rPr>
        <w:t>; Ferlus 1992: 115</w:t>
      </w:r>
      <w:r w:rsidRPr="00F87BE4">
        <w:rPr>
          <w:rFonts w:ascii="Doulos SIL Mali" w:hAnsi="Doulos SIL Mali"/>
          <w:color w:val="000000"/>
          <w:lang w:val="en-US"/>
        </w:rPr>
        <w:t xml:space="preserve">). </w:t>
      </w:r>
    </w:p>
    <w:p w:rsidR="00F96F3F" w:rsidRPr="00F87BE4" w:rsidRDefault="00F96F3F" w:rsidP="00F96F3F">
      <w:pPr>
        <w:pStyle w:val="retraitcorpsdetexte"/>
        <w:tabs>
          <w:tab w:val="left" w:pos="426"/>
        </w:tabs>
        <w:spacing w:before="60" w:line="260" w:lineRule="exact"/>
        <w:ind w:left="425" w:hanging="425"/>
        <w:jc w:val="both"/>
        <w:rPr>
          <w:rFonts w:ascii="Doulos SIL Mali" w:eastAsia="PMingLiU" w:hAnsi="Doulos SIL Mali"/>
          <w:color w:val="000000"/>
          <w:lang w:val="en-US" w:eastAsia="zh-TW"/>
        </w:rPr>
      </w:pPr>
      <w:r w:rsidRPr="00F87BE4">
        <w:rPr>
          <w:rFonts w:ascii="Doulos SIL Mali" w:hAnsi="Doulos SIL Mali"/>
          <w:color w:val="000000"/>
          <w:lang w:val="en-GB"/>
        </w:rPr>
        <w:t>–</w:t>
      </w:r>
      <w:r w:rsidRPr="00F87BE4">
        <w:rPr>
          <w:rFonts w:ascii="Doulos SIL Mali" w:hAnsi="Doulos SIL Mali"/>
          <w:color w:val="000000"/>
          <w:lang w:val="en-GB"/>
        </w:rPr>
        <w:tab/>
      </w:r>
      <w:r w:rsidRPr="00F87BE4">
        <w:rPr>
          <w:rFonts w:ascii="Doulos SIL Mali" w:hAnsi="Doulos SIL Mali"/>
          <w:color w:val="000000"/>
          <w:lang w:val="en-US"/>
        </w:rPr>
        <w:t xml:space="preserve">The labial initials correspond to </w:t>
      </w:r>
      <w:r w:rsidRPr="00F87BE4">
        <w:rPr>
          <w:rFonts w:ascii="Doulos SIL Mali" w:hAnsi="Doulos SIL Mali"/>
          <w:b/>
          <w:color w:val="000000"/>
          <w:lang w:val="en-US"/>
        </w:rPr>
        <w:t>t</w:t>
      </w:r>
      <w:r w:rsidRPr="00F87BE4">
        <w:rPr>
          <w:rFonts w:ascii="Doulos SIL Mali" w:hAnsi="Doulos SIL Mali"/>
          <w:color w:val="000000"/>
          <w:lang w:val="en-US"/>
        </w:rPr>
        <w:t xml:space="preserve"> or </w:t>
      </w:r>
      <w:r w:rsidRPr="00F87BE4">
        <w:rPr>
          <w:rFonts w:ascii="Doulos SIL Mali" w:hAnsi="Doulos SIL Mali"/>
          <w:b/>
          <w:color w:val="000000"/>
          <w:lang w:val="en-US"/>
        </w:rPr>
        <w:t>t</w:t>
      </w:r>
      <w:r w:rsidRPr="00F87BE4">
        <w:rPr>
          <w:rFonts w:ascii="Doulos SIL Mali" w:eastAsia="MS Mincho" w:hAnsi="Doulos SIL Mali" w:cs="Times New Roman"/>
          <w:b/>
          <w:color w:val="000000" w:themeColor="text1"/>
          <w:lang w:val="en-US" w:eastAsia="zh-TW"/>
        </w:rPr>
        <w:t>ʰ</w:t>
      </w:r>
      <w:r w:rsidRPr="00F87BE4">
        <w:rPr>
          <w:rFonts w:ascii="Doulos SIL Mali" w:hAnsi="Doulos SIL Mali"/>
          <w:color w:val="000000"/>
          <w:lang w:val="en-US"/>
        </w:rPr>
        <w:t xml:space="preserve"> in Sino-Vietnamese (</w:t>
      </w:r>
      <w:r w:rsidRPr="00F87BE4">
        <w:rPr>
          <w:rFonts w:ascii="Doulos SIL Mali" w:hAnsi="Doulos SIL Mali"/>
          <w:i/>
          <w:color w:val="000000"/>
          <w:lang w:val="en-US"/>
        </w:rPr>
        <w:t>t</w:t>
      </w:r>
      <w:r w:rsidRPr="00F87BE4">
        <w:rPr>
          <w:rFonts w:ascii="Doulos SIL Mali" w:hAnsi="Doulos SIL Mali"/>
          <w:color w:val="000000"/>
          <w:lang w:val="en-US"/>
        </w:rPr>
        <w:t xml:space="preserve"> or </w:t>
      </w:r>
      <w:r w:rsidRPr="00F87BE4">
        <w:rPr>
          <w:rFonts w:ascii="Doulos SIL Mali" w:hAnsi="Doulos SIL Mali"/>
          <w:i/>
          <w:color w:val="000000"/>
          <w:lang w:val="en-US"/>
        </w:rPr>
        <w:t>th</w:t>
      </w:r>
      <w:r w:rsidRPr="00F87BE4">
        <w:rPr>
          <w:rFonts w:ascii="Doulos SIL Mali" w:hAnsi="Doulos SIL Mali"/>
          <w:color w:val="000000"/>
          <w:lang w:val="en-US"/>
        </w:rPr>
        <w:t xml:space="preserve"> in romanization): </w:t>
      </w:r>
      <w:r w:rsidRPr="00F87BE4">
        <w:rPr>
          <w:rFonts w:ascii="Doulos SIL Mali" w:eastAsia="华文宋体" w:hAnsi="Doulos SIL Mali"/>
          <w:color w:val="000000"/>
          <w:lang w:val="en-US" w:eastAsia="zh-CN"/>
        </w:rPr>
        <w:t>卑</w:t>
      </w:r>
      <w:r w:rsidRPr="00F87BE4">
        <w:rPr>
          <w:rFonts w:ascii="Doulos SIL Mali" w:hAnsi="Doulos SIL Mali"/>
          <w:i/>
          <w:color w:val="000000"/>
          <w:lang w:val="en-US"/>
        </w:rPr>
        <w:t xml:space="preserve"> bēi</w:t>
      </w:r>
      <w:r w:rsidRPr="00F87BE4">
        <w:rPr>
          <w:rFonts w:ascii="Doulos SIL Mali" w:hAnsi="Doulos SIL Mali"/>
          <w:color w:val="000000"/>
          <w:lang w:val="en-US"/>
        </w:rPr>
        <w:t xml:space="preserve">, MC pjie, </w:t>
      </w:r>
      <w:r w:rsidRPr="00F87BE4">
        <w:rPr>
          <w:rFonts w:ascii="Doulos SIL Mali" w:hAnsi="Doulos SIL Mali"/>
          <w:color w:val="000000"/>
          <w:lang w:val="en-US" w:eastAsia="zh-TW"/>
        </w:rPr>
        <w:t>SV</w:t>
      </w:r>
      <w:r w:rsidRPr="00F87BE4">
        <w:rPr>
          <w:rFonts w:ascii="Doulos SIL Mali" w:eastAsia="PMingLiU" w:hAnsi="Doulos SIL Mali"/>
          <w:color w:val="000000"/>
          <w:lang w:val="en-US" w:eastAsia="zh-TW"/>
        </w:rPr>
        <w:t xml:space="preserve"> </w:t>
      </w:r>
      <w:r w:rsidRPr="00F87BE4">
        <w:rPr>
          <w:rFonts w:ascii="Doulos SIL Mali" w:eastAsia="PMingLiU" w:hAnsi="Doulos SIL Mali"/>
          <w:i/>
          <w:color w:val="000000"/>
          <w:lang w:val="en-US" w:eastAsia="zh-TW"/>
        </w:rPr>
        <w:t>ty</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low, humble</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w:t>
      </w:r>
      <w:r w:rsidRPr="00F87BE4">
        <w:rPr>
          <w:rFonts w:ascii="Doulos SIL Mali" w:hAnsi="Doulos SIL Mali"/>
          <w:color w:val="000000"/>
          <w:lang w:val="en-US"/>
        </w:rPr>
        <w:t xml:space="preserve"> </w:t>
      </w:r>
      <w:r w:rsidRPr="00F87BE4">
        <w:rPr>
          <w:rFonts w:ascii="Doulos SIL Mali" w:eastAsia="华文宋体" w:hAnsi="Doulos SIL Mali"/>
          <w:color w:val="000000"/>
          <w:lang w:val="en-US" w:eastAsia="zh-CN"/>
        </w:rPr>
        <w:t>賓</w:t>
      </w:r>
      <w:r w:rsidRPr="00F87BE4">
        <w:rPr>
          <w:rFonts w:ascii="Doulos SIL Mali" w:hAnsi="Doulos SIL Mali"/>
          <w:i/>
          <w:color w:val="000000"/>
          <w:lang w:val="en-US"/>
        </w:rPr>
        <w:t xml:space="preserve"> bīn</w:t>
      </w:r>
      <w:r w:rsidRPr="00F87BE4">
        <w:rPr>
          <w:rFonts w:ascii="Doulos SIL Mali" w:eastAsia="PMingLiU" w:hAnsi="Doulos SIL Mali"/>
          <w:color w:val="000000"/>
          <w:lang w:val="en-US" w:eastAsia="zh-TW"/>
        </w:rPr>
        <w:t>,</w:t>
      </w:r>
      <w:r w:rsidRPr="00F87BE4">
        <w:rPr>
          <w:rFonts w:ascii="Doulos SIL Mali" w:hAnsi="Doulos SIL Mali"/>
          <w:color w:val="000000"/>
          <w:lang w:val="en-US"/>
        </w:rPr>
        <w:t xml:space="preserve"> </w:t>
      </w:r>
      <w:r w:rsidRPr="00F87BE4">
        <w:rPr>
          <w:rFonts w:ascii="Doulos SIL Mali" w:eastAsia="PMingLiU" w:hAnsi="Doulos SIL Mali"/>
          <w:color w:val="000000"/>
          <w:lang w:val="en-US" w:eastAsia="zh-TW"/>
        </w:rPr>
        <w:t xml:space="preserve">MC </w:t>
      </w:r>
      <w:r w:rsidRPr="00F87BE4">
        <w:rPr>
          <w:rFonts w:ascii="Doulos SIL Mali" w:hAnsi="Doulos SIL Mali"/>
          <w:color w:val="000000"/>
          <w:lang w:val="en-US" w:eastAsia="zh-TW"/>
        </w:rPr>
        <w:t xml:space="preserve">pjin, </w:t>
      </w:r>
      <w:r w:rsidRPr="00F87BE4">
        <w:rPr>
          <w:rFonts w:ascii="Doulos SIL Mali" w:hAnsi="Doulos SIL Mali"/>
          <w:color w:val="000000"/>
          <w:lang w:val="en-US"/>
        </w:rPr>
        <w:t xml:space="preserve">SV </w:t>
      </w:r>
      <w:r w:rsidRPr="00F87BE4">
        <w:rPr>
          <w:rFonts w:ascii="Doulos SIL Mali" w:hAnsi="Doulos SIL Mali"/>
          <w:i/>
          <w:color w:val="000000" w:themeColor="text1"/>
          <w:lang w:val="en-US"/>
        </w:rPr>
        <w:t>tân</w:t>
      </w:r>
      <w:r w:rsidRPr="00F87BE4">
        <w:rPr>
          <w:rFonts w:ascii="Doulos SIL Mali" w:hAnsi="Doulos SIL Mali"/>
          <w:color w:val="000000"/>
          <w:lang w:val="en-US"/>
        </w:rPr>
        <w:t xml:space="preserve"> </w:t>
      </w:r>
      <w:r w:rsidR="000E4B7D">
        <w:rPr>
          <w:rFonts w:ascii="Doulos SIL Mali" w:hAnsi="Doulos SIL Mali"/>
          <w:color w:val="000000"/>
          <w:lang w:val="en-US"/>
        </w:rPr>
        <w:t>“</w:t>
      </w:r>
      <w:r w:rsidRPr="00F87BE4">
        <w:rPr>
          <w:rFonts w:ascii="Doulos SIL Mali" w:hAnsi="Doulos SIL Mali"/>
          <w:color w:val="000000"/>
          <w:lang w:val="en-US"/>
        </w:rPr>
        <w:t>guest</w:t>
      </w:r>
      <w:r w:rsidR="000E4B7D">
        <w:rPr>
          <w:rFonts w:ascii="Doulos SIL Mali" w:hAnsi="Doulos SIL Mali"/>
          <w:color w:val="000000"/>
          <w:lang w:val="en-US"/>
        </w:rPr>
        <w:t>”</w:t>
      </w:r>
      <w:r w:rsidRPr="00F87BE4">
        <w:rPr>
          <w:rFonts w:ascii="Doulos SIL Mali" w:eastAsia="PMingLiU" w:hAnsi="Doulos SIL Mali"/>
          <w:color w:val="000000"/>
          <w:lang w:val="en-US" w:eastAsia="zh-TW"/>
        </w:rPr>
        <w:t>;</w:t>
      </w:r>
      <w:r w:rsidRPr="00F87BE4">
        <w:rPr>
          <w:rFonts w:ascii="Doulos SIL Mali" w:hAnsi="Doulos SIL Mali"/>
          <w:color w:val="000000"/>
          <w:lang w:val="en-US"/>
        </w:rPr>
        <w:t xml:space="preserve"> </w:t>
      </w:r>
      <w:r w:rsidRPr="00F87BE4">
        <w:rPr>
          <w:rFonts w:ascii="Doulos SIL Mali" w:eastAsia="华文宋体" w:hAnsi="Doulos SIL Mali"/>
          <w:color w:val="000000"/>
          <w:lang w:val="en-US" w:eastAsia="zh-CN"/>
        </w:rPr>
        <w:t>匹</w:t>
      </w:r>
      <w:r w:rsidRPr="00F87BE4">
        <w:rPr>
          <w:rFonts w:ascii="Doulos SIL Mali" w:hAnsi="Doulos SIL Mali"/>
          <w:i/>
          <w:color w:val="000000"/>
          <w:lang w:val="en-US"/>
        </w:rPr>
        <w:t xml:space="preserve"> pǐ</w:t>
      </w:r>
      <w:r w:rsidRPr="00F87BE4">
        <w:rPr>
          <w:rFonts w:ascii="Doulos SIL Mali" w:hAnsi="Doulos SIL Mali"/>
          <w:color w:val="000000"/>
          <w:lang w:val="en-US"/>
        </w:rPr>
        <w:t xml:space="preserve">, MC </w:t>
      </w:r>
      <w:r w:rsidRPr="00F87BE4">
        <w:rPr>
          <w:rFonts w:ascii="Doulos SIL Mali" w:hAnsi="Doulos SIL Mali"/>
          <w:color w:val="000000"/>
          <w:lang w:val="en-US" w:eastAsia="zh-CN"/>
        </w:rPr>
        <w:t>phjit</w:t>
      </w:r>
      <w:r w:rsidRPr="00F87BE4">
        <w:rPr>
          <w:rFonts w:ascii="Doulos SIL Mali" w:hAnsi="Doulos SIL Mali"/>
          <w:color w:val="000000"/>
          <w:lang w:val="en-US"/>
        </w:rPr>
        <w:t xml:space="preserve">, SV </w:t>
      </w:r>
      <w:r w:rsidRPr="00F87BE4">
        <w:rPr>
          <w:rFonts w:ascii="Doulos SIL Mali" w:hAnsi="Doulos SIL Mali"/>
          <w:i/>
          <w:color w:val="000000" w:themeColor="text1"/>
          <w:lang w:val="en-US"/>
        </w:rPr>
        <w:t>thất</w:t>
      </w:r>
      <w:r w:rsidRPr="00F87BE4">
        <w:rPr>
          <w:rFonts w:ascii="Doulos SIL Mali" w:hAnsi="Doulos SIL Mali"/>
          <w:color w:val="000000"/>
          <w:lang w:val="en-US"/>
        </w:rPr>
        <w:t xml:space="preserve"> </w:t>
      </w:r>
      <w:r w:rsidR="000E4B7D">
        <w:rPr>
          <w:rFonts w:ascii="Doulos SIL Mali" w:hAnsi="Doulos SIL Mali"/>
          <w:color w:val="000000"/>
          <w:lang w:val="en-US"/>
        </w:rPr>
        <w:t>“</w:t>
      </w:r>
      <w:r w:rsidRPr="00F87BE4">
        <w:rPr>
          <w:rFonts w:ascii="Doulos SIL Mali" w:hAnsi="Doulos SIL Mali"/>
          <w:color w:val="000000"/>
          <w:lang w:val="en-US"/>
        </w:rPr>
        <w:t>few in number</w:t>
      </w:r>
      <w:r w:rsidR="000E4B7D">
        <w:rPr>
          <w:rFonts w:ascii="Doulos SIL Mali" w:hAnsi="Doulos SIL Mali"/>
          <w:color w:val="000000"/>
          <w:lang w:val="en-US"/>
        </w:rPr>
        <w:t>”</w:t>
      </w:r>
      <w:r w:rsidRPr="00F87BE4">
        <w:rPr>
          <w:rFonts w:ascii="Doulos SIL Mali" w:hAnsi="Doulos SIL Mali"/>
          <w:color w:val="000000"/>
          <w:lang w:val="en-US"/>
        </w:rPr>
        <w:t xml:space="preserve">; </w:t>
      </w:r>
      <w:r w:rsidRPr="00F87BE4">
        <w:rPr>
          <w:rFonts w:ascii="Doulos SIL Mali" w:eastAsia="华文宋体" w:hAnsi="Doulos SIL Mali"/>
          <w:color w:val="000000"/>
          <w:lang w:val="en-US" w:eastAsia="zh-CN"/>
        </w:rPr>
        <w:t>偏</w:t>
      </w:r>
      <w:r w:rsidRPr="00F87BE4">
        <w:rPr>
          <w:rFonts w:ascii="Doulos SIL Mali" w:eastAsia="PMingLiU" w:hAnsi="Doulos SIL Mali"/>
          <w:i/>
          <w:color w:val="000000"/>
          <w:lang w:val="en-US" w:eastAsia="zh-TW"/>
        </w:rPr>
        <w:t xml:space="preserve"> </w:t>
      </w:r>
      <w:r w:rsidRPr="00F87BE4">
        <w:rPr>
          <w:rFonts w:ascii="Doulos SIL Mali" w:hAnsi="Doulos SIL Mali"/>
          <w:i/>
          <w:color w:val="000000" w:themeColor="text1"/>
          <w:lang w:val="en-US"/>
        </w:rPr>
        <w:t>piān</w:t>
      </w:r>
      <w:r w:rsidRPr="00F87BE4">
        <w:rPr>
          <w:rFonts w:ascii="Doulos SIL Mali" w:eastAsia="PMingLiU" w:hAnsi="Doulos SIL Mali"/>
          <w:color w:val="000000"/>
          <w:lang w:val="en-US" w:eastAsia="zh-TW"/>
        </w:rPr>
        <w:t xml:space="preserve">, MC phjien, SV </w:t>
      </w:r>
      <w:r w:rsidRPr="00F87BE4">
        <w:rPr>
          <w:rFonts w:ascii="Doulos SIL Mali" w:eastAsia="PMingLiU" w:hAnsi="Doulos SIL Mali"/>
          <w:i/>
          <w:color w:val="000000"/>
          <w:lang w:val="en-US" w:eastAsia="zh-TW"/>
        </w:rPr>
        <w:t>thiên</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slanting</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 xml:space="preserve">. </w:t>
      </w:r>
      <w:r w:rsidR="0037447A">
        <w:rPr>
          <w:rFonts w:ascii="Doulos SIL Mali" w:eastAsia="PMingLiU" w:hAnsi="Doulos SIL Mali"/>
          <w:color w:val="000000"/>
          <w:lang w:val="en-US" w:eastAsia="zh-TW"/>
        </w:rPr>
        <w:t xml:space="preserve"> </w:t>
      </w:r>
      <w:r w:rsidRPr="00F87BE4">
        <w:rPr>
          <w:rFonts w:ascii="Doulos SIL Mali" w:eastAsia="PMingLiU" w:hAnsi="Doulos SIL Mali"/>
          <w:color w:val="000000"/>
          <w:lang w:val="en-US" w:eastAsia="zh-TW"/>
        </w:rPr>
        <w:t xml:space="preserve">These correspondences, a priori surprising, are the result of a chain of regular changes observed in the historical phonetics of Vietnamese (Ferlus 1992), namely: </w:t>
      </w:r>
    </w:p>
    <w:p w:rsidR="00F96F3F" w:rsidRPr="00F87BE4" w:rsidRDefault="00F96F3F" w:rsidP="002734E0">
      <w:pPr>
        <w:pStyle w:val="retraitcorpsdetexte"/>
        <w:spacing w:before="0" w:line="260" w:lineRule="exact"/>
        <w:ind w:left="426" w:firstLine="283"/>
        <w:jc w:val="both"/>
        <w:rPr>
          <w:rFonts w:ascii="Doulos SIL Mali" w:hAnsi="Doulos SIL Mali"/>
          <w:color w:val="000000"/>
          <w:lang w:val="en-US" w:eastAsia="zh-TW"/>
        </w:rPr>
      </w:pPr>
      <w:r w:rsidRPr="00F87BE4">
        <w:rPr>
          <w:rFonts w:ascii="Doulos SIL Mali" w:eastAsia="华文宋体" w:hAnsi="Doulos SIL Mali"/>
          <w:color w:val="000000"/>
          <w:lang w:val="en-US" w:eastAsia="zh-CN"/>
        </w:rPr>
        <w:t>賓</w:t>
      </w:r>
      <w:r w:rsidR="00D73E6F" w:rsidRPr="00D73E6F">
        <w:rPr>
          <w:rFonts w:ascii="Doulos SIL Mali" w:eastAsia="SimSun" w:hAnsi="Doulos SIL Mali" w:cs="SimSun"/>
          <w:i/>
          <w:color w:val="000000"/>
          <w:lang w:val="en-US"/>
        </w:rPr>
        <w:t> </w:t>
      </w:r>
      <w:r w:rsidRPr="00F87BE4">
        <w:rPr>
          <w:rFonts w:ascii="Doulos SIL Mali" w:hAnsi="Doulos SIL Mali"/>
          <w:i/>
          <w:color w:val="000000"/>
          <w:lang w:val="en-US"/>
        </w:rPr>
        <w:t>bīn</w:t>
      </w:r>
      <w:r w:rsidRPr="00F87BE4">
        <w:rPr>
          <w:rFonts w:ascii="Doulos SIL Mali" w:hAnsi="Doulos SIL Mali"/>
          <w:color w:val="000000"/>
          <w:lang w:val="en-US"/>
        </w:rPr>
        <w:t xml:space="preserve">, </w:t>
      </w:r>
      <w:r w:rsidRPr="00F87BE4">
        <w:rPr>
          <w:rFonts w:ascii="Doulos SIL Mali" w:eastAsia="PMingLiU" w:hAnsi="Doulos SIL Mali"/>
          <w:color w:val="000000"/>
          <w:lang w:val="en-US" w:eastAsia="zh-TW"/>
        </w:rPr>
        <w:t>MC</w:t>
      </w:r>
      <w:r w:rsidR="002734E0">
        <w:rPr>
          <w:rFonts w:ascii="Doulos SIL Mali" w:eastAsia="PMingLiU" w:hAnsi="Doulos SIL Mali"/>
          <w:color w:val="000000"/>
          <w:lang w:val="en-US" w:eastAsia="zh-TW"/>
        </w:rPr>
        <w:t xml:space="preserve"> </w:t>
      </w:r>
      <w:r w:rsidRPr="00F87BE4">
        <w:rPr>
          <w:rFonts w:ascii="Doulos SIL Mali" w:hAnsi="Doulos SIL Mali"/>
          <w:color w:val="000000"/>
          <w:lang w:val="en-US" w:eastAsia="zh-TW"/>
        </w:rPr>
        <w:t>pjin</w:t>
      </w:r>
      <w:r w:rsidR="00C114DD">
        <w:rPr>
          <w:rFonts w:ascii="Doulos SIL Mali" w:hAnsi="Doulos SIL Mali"/>
          <w:color w:val="000000"/>
          <w:lang w:val="en-US" w:eastAsia="zh-TW"/>
        </w:rPr>
        <w:t xml:space="preserve">, </w:t>
      </w:r>
      <w:r w:rsidR="002734E0">
        <w:rPr>
          <w:rFonts w:ascii="Doulos SIL Mali" w:hAnsi="Doulos SIL Mali"/>
          <w:color w:val="000000"/>
          <w:lang w:val="en-US" w:eastAsia="zh-TW"/>
        </w:rPr>
        <w:t>analized</w:t>
      </w:r>
      <w:r w:rsidR="00C114DD">
        <w:rPr>
          <w:rFonts w:ascii="Doulos SIL Mali" w:hAnsi="Doulos SIL Mali"/>
          <w:color w:val="000000"/>
          <w:lang w:val="en-US" w:eastAsia="zh-TW"/>
        </w:rPr>
        <w:t xml:space="preserve"> as</w:t>
      </w:r>
      <w:r w:rsidR="00A409BA">
        <w:rPr>
          <w:rFonts w:ascii="Doulos SIL Mali" w:hAnsi="Doulos SIL Mali"/>
          <w:color w:val="000000"/>
          <w:lang w:val="en-US" w:eastAsia="zh-TW"/>
        </w:rPr>
        <w:t xml:space="preserve"> a dis</w:t>
      </w:r>
      <w:r w:rsidR="00D73E6F">
        <w:rPr>
          <w:rFonts w:ascii="Doulos SIL Mali" w:hAnsi="Doulos SIL Mali"/>
          <w:color w:val="000000"/>
          <w:lang w:val="en-US" w:eastAsia="zh-TW"/>
        </w:rPr>
        <w:t>yllabic</w:t>
      </w:r>
      <w:r w:rsidRPr="00F87BE4">
        <w:rPr>
          <w:rFonts w:ascii="Doulos SIL Mali" w:eastAsia="PMingLiU" w:hAnsi="Doulos SIL Mali"/>
          <w:b/>
          <w:color w:val="000000"/>
          <w:lang w:val="en-US" w:eastAsia="zh-TW"/>
        </w:rPr>
        <w:t xml:space="preserve"> </w:t>
      </w:r>
      <w:r w:rsidRPr="00F87BE4">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p</w:t>
      </w:r>
      <w:r w:rsidR="00C114DD">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jìn</w:t>
      </w:r>
      <w:r w:rsidRPr="00F87BE4">
        <w:rPr>
          <w:rFonts w:ascii="Doulos SIL Mali" w:eastAsia="PMingLiU" w:hAnsi="Doulos SIL Mali"/>
          <w:color w:val="000000"/>
          <w:lang w:val="en-US" w:eastAsia="zh-TW"/>
        </w:rPr>
        <w:t>]</w:t>
      </w:r>
      <w:r w:rsidRPr="00F87BE4">
        <w:rPr>
          <w:rFonts w:ascii="Doulos SIL Mali" w:hAnsi="Doulos SIL Mali"/>
          <w:color w:val="000000"/>
          <w:lang w:val="en-US" w:eastAsia="zh-TW"/>
        </w:rPr>
        <w:t>&gt; (</w:t>
      </w:r>
      <w:r w:rsidRPr="00F87BE4">
        <w:rPr>
          <w:rFonts w:ascii="Doulos SIL Mali" w:hAnsi="Doulos SIL Mali"/>
          <w:color w:val="000000" w:themeColor="text1"/>
          <w:lang w:val="en-US" w:eastAsia="zh-TW"/>
        </w:rPr>
        <w:t>Nor</w:t>
      </w:r>
      <w:r w:rsidRPr="00F87BE4">
        <w:rPr>
          <w:rFonts w:ascii="Doulos SIL Mali" w:hAnsi="Doulos SIL Mali"/>
          <w:color w:val="000000"/>
          <w:lang w:val="en-US" w:eastAsia="zh-TW"/>
        </w:rPr>
        <w:t xml:space="preserve">thern Vietnamese) </w:t>
      </w:r>
      <w:r w:rsidRPr="00F87BE4">
        <w:rPr>
          <w:rFonts w:ascii="Doulos SIL Mali" w:hAnsi="Doulos SIL Mali"/>
          <w:b/>
          <w:color w:val="000000"/>
          <w:lang w:val="en-US" w:eastAsia="zh-TW"/>
        </w:rPr>
        <w:t>p</w:t>
      </w:r>
      <w:r w:rsidR="00C114DD">
        <w:rPr>
          <w:rFonts w:ascii="Doulos SIL Mali" w:hAnsi="Doulos SIL Mali"/>
          <w:b/>
          <w:color w:val="000000"/>
          <w:lang w:val="en-US" w:eastAsia="zh-TW"/>
        </w:rPr>
        <w:t>.</w:t>
      </w:r>
      <w:r w:rsidRPr="00F87BE4">
        <w:rPr>
          <w:rFonts w:ascii="Doulos SIL Mali" w:hAnsi="Doulos SIL Mali"/>
          <w:b/>
          <w:color w:val="000000"/>
          <w:lang w:val="en-US" w:eastAsia="zh-TW"/>
        </w:rPr>
        <w:t>zin</w:t>
      </w:r>
      <w:r w:rsidRPr="00F87BE4">
        <w:rPr>
          <w:rFonts w:ascii="Doulos SIL Mali" w:hAnsi="Doulos SIL Mali"/>
          <w:color w:val="000000"/>
          <w:lang w:val="en-US" w:eastAsia="zh-TW"/>
        </w:rPr>
        <w:t xml:space="preserve">&gt; (monosyllabization) </w:t>
      </w:r>
      <w:r w:rsidRPr="00F87BE4">
        <w:rPr>
          <w:rFonts w:ascii="Doulos SIL Mali" w:hAnsi="Doulos SIL Mali"/>
          <w:b/>
          <w:color w:val="000000"/>
          <w:lang w:val="en-US" w:eastAsia="zh-TW"/>
        </w:rPr>
        <w:t>zin</w:t>
      </w:r>
      <w:r w:rsidRPr="00F87BE4">
        <w:rPr>
          <w:rFonts w:ascii="Doulos SIL Mali" w:hAnsi="Doulos SIL Mali"/>
          <w:color w:val="000000"/>
          <w:lang w:val="en-US" w:eastAsia="zh-TW"/>
        </w:rPr>
        <w:t xml:space="preserve">&gt; (devoicing) </w:t>
      </w:r>
      <w:r w:rsidRPr="00F87BE4">
        <w:rPr>
          <w:rFonts w:ascii="Doulos SIL Mali" w:hAnsi="Doulos SIL Mali"/>
          <w:b/>
          <w:color w:val="000000"/>
          <w:lang w:val="en-US" w:eastAsia="zh-TW"/>
        </w:rPr>
        <w:t>sin</w:t>
      </w:r>
      <w:r w:rsidRPr="00F87BE4">
        <w:rPr>
          <w:rFonts w:ascii="Doulos SIL Mali" w:hAnsi="Doulos SIL Mali"/>
          <w:color w:val="000000"/>
          <w:lang w:val="en-US" w:eastAsia="zh-TW"/>
        </w:rPr>
        <w:t xml:space="preserve">&gt; </w:t>
      </w:r>
      <w:r w:rsidRPr="00F87BE4">
        <w:rPr>
          <w:rFonts w:ascii="Doulos SIL Mali" w:hAnsi="Doulos SIL Mali"/>
          <w:b/>
          <w:color w:val="000000"/>
          <w:lang w:val="en-US" w:eastAsia="zh-TW"/>
        </w:rPr>
        <w:t>s</w:t>
      </w:r>
      <w:r w:rsidRPr="00F87BE4">
        <w:rPr>
          <w:rFonts w:ascii="Doulos SIL Mali" w:eastAsia="PMingLiU" w:hAnsi="Doulos SIL Mali"/>
          <w:b/>
          <w:color w:val="000000"/>
          <w:lang w:val="en-US" w:eastAsia="zh-TW"/>
        </w:rPr>
        <w:t>ən</w:t>
      </w:r>
      <w:r w:rsidRPr="00F87BE4">
        <w:rPr>
          <w:rFonts w:ascii="Doulos SIL Mali" w:eastAsia="PMingLiU" w:hAnsi="Doulos SIL Mali"/>
          <w:color w:val="000000"/>
          <w:lang w:val="en-US" w:eastAsia="zh-TW"/>
        </w:rPr>
        <w:t xml:space="preserve">&gt; (occlusivization of </w:t>
      </w:r>
      <w:r w:rsidRPr="00F87BE4">
        <w:rPr>
          <w:rFonts w:ascii="Doulos SIL Mali" w:eastAsia="PMingLiU" w:hAnsi="Doulos SIL Mali"/>
          <w:b/>
          <w:color w:val="000000"/>
          <w:lang w:val="en-US" w:eastAsia="zh-TW"/>
        </w:rPr>
        <w:t>s</w:t>
      </w:r>
      <w:r w:rsidRPr="00F87BE4">
        <w:rPr>
          <w:rFonts w:ascii="Doulos SIL Mali" w:eastAsia="PMingLiU" w:hAnsi="Doulos SIL Mali"/>
          <w:color w:val="000000"/>
          <w:lang w:val="en-US" w:eastAsia="zh-TW"/>
        </w:rPr>
        <w:t>)</w:t>
      </w:r>
      <w:r w:rsidRPr="00F87BE4">
        <w:rPr>
          <w:rFonts w:ascii="Doulos SIL Mali" w:hAnsi="Doulos SIL Mali"/>
          <w:color w:val="000000"/>
          <w:lang w:val="en-US" w:eastAsia="zh-TW"/>
        </w:rPr>
        <w:t xml:space="preserve"> </w:t>
      </w:r>
      <w:r w:rsidRPr="00F87BE4">
        <w:rPr>
          <w:rFonts w:ascii="Doulos SIL Mali" w:hAnsi="Doulos SIL Mali"/>
          <w:b/>
          <w:color w:val="000000"/>
          <w:lang w:val="en-US" w:eastAsia="zh-TW"/>
        </w:rPr>
        <w:t>t</w:t>
      </w:r>
      <w:r w:rsidRPr="00F87BE4">
        <w:rPr>
          <w:rFonts w:ascii="Doulos SIL Mali" w:eastAsia="PMingLiU" w:hAnsi="Doulos SIL Mali"/>
          <w:b/>
          <w:color w:val="000000"/>
          <w:lang w:val="en-US" w:eastAsia="zh-TW"/>
        </w:rPr>
        <w:t>ə</w:t>
      </w:r>
      <w:r w:rsidRPr="00F87BE4">
        <w:rPr>
          <w:rFonts w:ascii="Doulos SIL Mali" w:hAnsi="Doulos SIL Mali"/>
          <w:b/>
          <w:color w:val="000000"/>
          <w:lang w:val="en-US" w:eastAsia="zh-TW"/>
        </w:rPr>
        <w:t>n</w:t>
      </w:r>
      <w:r w:rsidRPr="00F87BE4">
        <w:rPr>
          <w:rFonts w:ascii="Doulos SIL Mali" w:hAnsi="Doulos SIL Mali"/>
          <w:color w:val="000000"/>
          <w:lang w:val="en-US" w:eastAsia="zh-TW"/>
        </w:rPr>
        <w:t xml:space="preserve">, SV </w:t>
      </w:r>
      <w:r w:rsidRPr="00F87BE4">
        <w:rPr>
          <w:rFonts w:ascii="Doulos SIL Mali" w:hAnsi="Doulos SIL Mali"/>
          <w:i/>
          <w:color w:val="000000" w:themeColor="text1"/>
          <w:lang w:val="en-US"/>
        </w:rPr>
        <w:t>tân</w:t>
      </w:r>
      <w:r w:rsidRPr="00F87BE4">
        <w:rPr>
          <w:rFonts w:ascii="Doulos SIL Mali" w:hAnsi="Doulos SIL Mali"/>
          <w:color w:val="000000"/>
          <w:lang w:val="en-US" w:eastAsia="zh-TW"/>
        </w:rPr>
        <w:t xml:space="preserve"> </w:t>
      </w:r>
      <w:r w:rsidR="000E4B7D">
        <w:rPr>
          <w:rFonts w:ascii="Doulos SIL Mali" w:hAnsi="Doulos SIL Mali"/>
          <w:color w:val="000000"/>
          <w:lang w:val="en-US" w:eastAsia="zh-TW"/>
        </w:rPr>
        <w:t>“</w:t>
      </w:r>
      <w:r w:rsidRPr="00F87BE4">
        <w:rPr>
          <w:rFonts w:ascii="Doulos SIL Mali" w:hAnsi="Doulos SIL Mali"/>
          <w:color w:val="000000"/>
          <w:lang w:val="en-US" w:eastAsia="zh-TW"/>
        </w:rPr>
        <w:t>guest</w:t>
      </w:r>
      <w:r w:rsidR="000E4B7D">
        <w:rPr>
          <w:rFonts w:ascii="Doulos SIL Mali" w:hAnsi="Doulos SIL Mali"/>
          <w:color w:val="000000"/>
          <w:lang w:val="en-US" w:eastAsia="zh-TW"/>
        </w:rPr>
        <w:t>”</w:t>
      </w:r>
      <w:r w:rsidRPr="00F87BE4">
        <w:rPr>
          <w:rFonts w:ascii="Doulos SIL Mali" w:hAnsi="Doulos SIL Mali"/>
          <w:color w:val="000000"/>
          <w:lang w:val="en-US" w:eastAsia="zh-TW"/>
        </w:rPr>
        <w:t xml:space="preserve">. </w:t>
      </w:r>
    </w:p>
    <w:p w:rsidR="00F96F3F" w:rsidRPr="00F87BE4" w:rsidRDefault="00F96F3F" w:rsidP="002734E0">
      <w:pPr>
        <w:pStyle w:val="retraitcorpsdetexte"/>
        <w:spacing w:before="0" w:line="260" w:lineRule="exact"/>
        <w:ind w:left="426" w:firstLine="283"/>
        <w:jc w:val="both"/>
        <w:rPr>
          <w:rFonts w:ascii="Doulos SIL Mali" w:eastAsia="PMingLiU" w:hAnsi="Doulos SIL Mali"/>
          <w:color w:val="000000"/>
          <w:lang w:val="en-US" w:eastAsia="zh-TW"/>
        </w:rPr>
      </w:pPr>
      <w:r w:rsidRPr="00F87BE4">
        <w:rPr>
          <w:rFonts w:ascii="Doulos SIL Mali" w:eastAsia="华文宋体" w:hAnsi="Doulos SIL Mali"/>
          <w:color w:val="000000"/>
          <w:lang w:val="en-US" w:eastAsia="zh-CN"/>
        </w:rPr>
        <w:t>偏</w:t>
      </w:r>
      <w:r w:rsidRPr="00F87BE4">
        <w:rPr>
          <w:rFonts w:ascii="Doulos SIL Mali" w:eastAsia="PMingLiU" w:hAnsi="Doulos SIL Mali"/>
          <w:i/>
          <w:color w:val="000000"/>
          <w:lang w:val="en-US" w:eastAsia="zh-TW"/>
        </w:rPr>
        <w:t xml:space="preserve"> piān</w:t>
      </w:r>
      <w:r w:rsidRPr="00F87BE4">
        <w:rPr>
          <w:rFonts w:ascii="Doulos SIL Mali" w:eastAsia="PMingLiU" w:hAnsi="Doulos SIL Mali"/>
          <w:color w:val="000000"/>
          <w:lang w:val="en-US" w:eastAsia="zh-TW"/>
        </w:rPr>
        <w:t>, MC phjien</w:t>
      </w:r>
      <w:r w:rsidR="002734E0">
        <w:rPr>
          <w:rFonts w:ascii="Doulos SIL Mali" w:eastAsia="PMingLiU" w:hAnsi="Doulos SIL Mali"/>
          <w:color w:val="000000"/>
          <w:lang w:eastAsia="zh-TW"/>
        </w:rPr>
        <w:t xml:space="preserve">, </w:t>
      </w:r>
      <w:r w:rsidR="00D73E6F">
        <w:rPr>
          <w:rFonts w:ascii="Doulos SIL Mali" w:eastAsia="PMingLiU" w:hAnsi="Doulos SIL Mali"/>
          <w:color w:val="000000"/>
          <w:lang w:eastAsia="zh-TW"/>
        </w:rPr>
        <w:t>analyzed</w:t>
      </w:r>
      <w:r w:rsidR="002734E0">
        <w:rPr>
          <w:rFonts w:ascii="Doulos SIL Mali" w:eastAsia="PMingLiU" w:hAnsi="Doulos SIL Mali"/>
          <w:color w:val="000000"/>
          <w:lang w:eastAsia="zh-TW"/>
        </w:rPr>
        <w:t xml:space="preserve"> as</w:t>
      </w:r>
      <w:r w:rsidR="00A409BA">
        <w:rPr>
          <w:rFonts w:ascii="Doulos SIL Mali" w:eastAsia="PMingLiU" w:hAnsi="Doulos SIL Mali"/>
          <w:color w:val="000000"/>
          <w:lang w:eastAsia="zh-TW"/>
        </w:rPr>
        <w:t xml:space="preserve"> a di</w:t>
      </w:r>
      <w:r w:rsidR="00D73E6F">
        <w:rPr>
          <w:rFonts w:ascii="Doulos SIL Mali" w:eastAsia="PMingLiU" w:hAnsi="Doulos SIL Mali"/>
          <w:color w:val="000000"/>
          <w:lang w:eastAsia="zh-TW"/>
        </w:rPr>
        <w:t>syllabic</w:t>
      </w:r>
      <w:r w:rsidRPr="00F87BE4">
        <w:rPr>
          <w:rFonts w:ascii="Doulos SIL Mali" w:eastAsia="PMingLiU" w:hAnsi="Doulos SIL Mali"/>
          <w:color w:val="000000"/>
          <w:lang w:val="en-US" w:eastAsia="zh-TW"/>
        </w:rPr>
        <w:t xml:space="preserve"> [</w:t>
      </w:r>
      <w:r w:rsidRPr="00F87BE4">
        <w:rPr>
          <w:rFonts w:ascii="Doulos SIL Mali" w:eastAsia="PMingLiU" w:hAnsi="Doulos SIL Mali"/>
          <w:b/>
          <w:color w:val="000000"/>
          <w:lang w:val="en-US" w:eastAsia="zh-TW"/>
        </w:rPr>
        <w:t>p</w:t>
      </w:r>
      <w:r w:rsidR="00C114DD">
        <w:rPr>
          <w:rFonts w:ascii="Doulos SIL Mali" w:eastAsia="PMingLiU" w:hAnsi="Doulos SIL Mali"/>
          <w:color w:val="000000"/>
          <w:lang w:val="en-US" w:eastAsia="zh-TW"/>
        </w:rPr>
        <w:t>.</w:t>
      </w:r>
      <w:r w:rsidR="00C114DD" w:rsidRPr="00F87BE4">
        <w:rPr>
          <w:rFonts w:ascii="Doulos SIL Mali" w:eastAsia="MS Mincho" w:hAnsi="Doulos SIL Mali" w:cs="Times New Roman"/>
          <w:b/>
          <w:color w:val="000000" w:themeColor="text1"/>
          <w:lang w:val="en-US" w:eastAsia="zh-TW"/>
        </w:rPr>
        <w:t>ʰ</w:t>
      </w:r>
      <w:proofErr w:type="gramStart"/>
      <w:r w:rsidRPr="00F87BE4">
        <w:rPr>
          <w:rFonts w:ascii="Doulos SIL Mali" w:eastAsia="PMingLiU" w:hAnsi="Doulos SIL Mali"/>
          <w:b/>
          <w:color w:val="000000"/>
          <w:lang w:val="en-US" w:eastAsia="zh-TW"/>
        </w:rPr>
        <w:t>jièn</w:t>
      </w:r>
      <w:proofErr w:type="gramEnd"/>
      <w:r w:rsidRPr="00F87BE4">
        <w:rPr>
          <w:rFonts w:ascii="Doulos SIL Mali" w:eastAsia="PMingLiU" w:hAnsi="Doulos SIL Mali"/>
          <w:color w:val="000000"/>
          <w:lang w:val="en-US" w:eastAsia="zh-TW"/>
        </w:rPr>
        <w:t>]</w:t>
      </w:r>
      <w:r w:rsidRPr="00F87BE4">
        <w:rPr>
          <w:rFonts w:ascii="Doulos SIL Mali" w:hAnsi="Doulos SIL Mali"/>
          <w:color w:val="000000"/>
          <w:lang w:val="en-US" w:eastAsia="zh-TW"/>
        </w:rPr>
        <w:t xml:space="preserve">&gt; (Northern Vietnamese) </w:t>
      </w:r>
      <w:r w:rsidRPr="00F87BE4">
        <w:rPr>
          <w:rFonts w:ascii="Doulos SIL Mali" w:hAnsi="Doulos SIL Mali"/>
          <w:b/>
          <w:color w:val="000000"/>
          <w:lang w:val="en-US" w:eastAsia="zh-TW"/>
        </w:rPr>
        <w:t>p</w:t>
      </w:r>
      <w:r w:rsidR="00C114DD">
        <w:rPr>
          <w:rFonts w:ascii="Doulos SIL Mali" w:hAnsi="Doulos SIL Mali"/>
          <w:b/>
          <w:color w:val="000000"/>
          <w:lang w:val="en-US" w:eastAsia="zh-TW"/>
        </w:rPr>
        <w:t>.</w:t>
      </w:r>
      <w:r w:rsidRPr="00F87BE4">
        <w:rPr>
          <w:rFonts w:ascii="Doulos SIL Mali" w:eastAsia="MS Mincho" w:hAnsi="Doulos SIL Mali" w:cs="Times New Roman"/>
          <w:b/>
          <w:color w:val="000000" w:themeColor="text1"/>
          <w:lang w:val="en-US" w:eastAsia="zh-TW"/>
        </w:rPr>
        <w:t>ʑ</w:t>
      </w:r>
      <w:r w:rsidRPr="00F87BE4">
        <w:rPr>
          <w:rFonts w:ascii="Doulos SIL Mali" w:hAnsi="Doulos SIL Mali"/>
          <w:b/>
          <w:color w:val="000000"/>
          <w:lang w:val="en-US" w:eastAsia="zh-TW"/>
        </w:rPr>
        <w:t>ien</w:t>
      </w:r>
      <w:r w:rsidR="00885171">
        <w:rPr>
          <w:rFonts w:ascii="Doulos SIL Mali" w:hAnsi="Doulos SIL Mali"/>
          <w:color w:val="000000"/>
          <w:lang w:val="en-US" w:eastAsia="zh-TW"/>
        </w:rPr>
        <w:t>&gt; (monosyllabi</w:t>
      </w:r>
      <w:r w:rsidRPr="00F87BE4">
        <w:rPr>
          <w:rFonts w:ascii="Doulos SIL Mali" w:hAnsi="Doulos SIL Mali"/>
          <w:color w:val="000000"/>
          <w:lang w:val="en-US" w:eastAsia="zh-TW"/>
        </w:rPr>
        <w:t xml:space="preserve">zation) </w:t>
      </w:r>
      <w:r w:rsidRPr="00F87BE4">
        <w:rPr>
          <w:rFonts w:ascii="Doulos SIL Mali" w:eastAsia="MS Mincho" w:hAnsi="Doulos SIL Mali" w:cs="Times New Roman"/>
          <w:b/>
          <w:color w:val="000000" w:themeColor="text1"/>
          <w:lang w:val="en-US" w:eastAsia="zh-TW"/>
        </w:rPr>
        <w:t>ʑ</w:t>
      </w:r>
      <w:r w:rsidRPr="00F87BE4">
        <w:rPr>
          <w:rFonts w:ascii="Doulos SIL Mali" w:hAnsi="Doulos SIL Mali"/>
          <w:b/>
          <w:color w:val="000000"/>
          <w:lang w:val="en-US" w:eastAsia="zh-TW"/>
        </w:rPr>
        <w:t>ien</w:t>
      </w:r>
      <w:r w:rsidRPr="00F87BE4">
        <w:rPr>
          <w:rFonts w:ascii="Doulos SIL Mali" w:hAnsi="Doulos SIL Mali"/>
          <w:color w:val="000000"/>
          <w:lang w:val="en-US" w:eastAsia="zh-TW"/>
        </w:rPr>
        <w:t xml:space="preserve">&gt; (devoicing) </w:t>
      </w:r>
      <w:r w:rsidRPr="00F87BE4">
        <w:rPr>
          <w:rFonts w:ascii="Doulos SIL Mali" w:eastAsia="MS Mincho" w:hAnsi="Doulos SIL Mali" w:cs="Times New Roman"/>
          <w:b/>
          <w:color w:val="000000" w:themeColor="text1"/>
          <w:lang w:val="en-US" w:eastAsia="zh-TW"/>
        </w:rPr>
        <w:t>ɕ</w:t>
      </w:r>
      <w:r w:rsidRPr="00F87BE4">
        <w:rPr>
          <w:rFonts w:ascii="Doulos SIL Mali" w:hAnsi="Doulos SIL Mali"/>
          <w:b/>
          <w:color w:val="000000"/>
          <w:lang w:val="en-US" w:eastAsia="zh-TW"/>
        </w:rPr>
        <w:t>ien</w:t>
      </w:r>
      <w:r w:rsidRPr="00F87BE4">
        <w:rPr>
          <w:rFonts w:ascii="Doulos SIL Mali" w:hAnsi="Doulos SIL Mali"/>
          <w:color w:val="000000"/>
          <w:lang w:val="en-US" w:eastAsia="zh-TW"/>
        </w:rPr>
        <w:t>&gt;</w:t>
      </w:r>
      <w:r w:rsidRPr="00F87BE4">
        <w:rPr>
          <w:rFonts w:ascii="Doulos SIL Mali" w:eastAsia="PMingLiU" w:hAnsi="Doulos SIL Mali"/>
          <w:color w:val="000000"/>
          <w:lang w:val="en-US" w:eastAsia="zh-TW"/>
        </w:rPr>
        <w:t xml:space="preserve"> (occlusivization of </w:t>
      </w:r>
      <w:r w:rsidRPr="00F87BE4">
        <w:rPr>
          <w:rFonts w:ascii="Doulos SIL Mali" w:eastAsia="MS Mincho" w:hAnsi="Doulos SIL Mali" w:cs="Times New Roman"/>
          <w:b/>
          <w:color w:val="000000" w:themeColor="text1"/>
          <w:lang w:val="en-US" w:eastAsia="zh-TW"/>
        </w:rPr>
        <w:t>ɕ</w:t>
      </w:r>
      <w:r w:rsidRPr="00F87BE4">
        <w:rPr>
          <w:rFonts w:ascii="Doulos SIL Mali" w:eastAsia="PMingLiU" w:hAnsi="Doulos SIL Mali"/>
          <w:color w:val="000000"/>
          <w:lang w:val="en-US" w:eastAsia="zh-TW"/>
        </w:rPr>
        <w:t xml:space="preserve">) </w:t>
      </w:r>
      <w:r w:rsidRPr="00F87BE4">
        <w:rPr>
          <w:rFonts w:ascii="Doulos SIL Mali" w:eastAsia="PMingLiU" w:hAnsi="Doulos SIL Mali"/>
          <w:b/>
          <w:color w:val="000000"/>
          <w:lang w:val="en-US" w:eastAsia="zh-TW"/>
        </w:rPr>
        <w:t>t</w:t>
      </w:r>
      <w:r w:rsidRPr="00F87BE4">
        <w:rPr>
          <w:rFonts w:ascii="Doulos SIL Mali" w:eastAsia="MS Mincho" w:hAnsi="Doulos SIL Mali" w:cs="Times New Roman"/>
          <w:b/>
          <w:color w:val="000000" w:themeColor="text1"/>
          <w:lang w:val="en-US" w:eastAsia="zh-TW"/>
        </w:rPr>
        <w:t>ʰ</w:t>
      </w:r>
      <w:r w:rsidRPr="00F87BE4">
        <w:rPr>
          <w:rFonts w:ascii="Doulos SIL Mali" w:eastAsia="PMingLiU" w:hAnsi="Doulos SIL Mali"/>
          <w:b/>
          <w:color w:val="000000"/>
          <w:lang w:val="en-US" w:eastAsia="zh-TW"/>
        </w:rPr>
        <w:t>ien</w:t>
      </w:r>
      <w:r w:rsidRPr="00F87BE4">
        <w:rPr>
          <w:rFonts w:ascii="Doulos SIL Mali" w:eastAsia="PMingLiU" w:hAnsi="Doulos SIL Mali"/>
          <w:color w:val="000000"/>
          <w:lang w:val="en-US" w:eastAsia="zh-TW"/>
        </w:rPr>
        <w:t xml:space="preserve">, SV </w:t>
      </w:r>
      <w:r w:rsidRPr="00F87BE4">
        <w:rPr>
          <w:rFonts w:ascii="Doulos SIL Mali" w:eastAsia="PMingLiU" w:hAnsi="Doulos SIL Mali"/>
          <w:i/>
          <w:color w:val="000000"/>
          <w:lang w:val="en-US" w:eastAsia="zh-TW"/>
        </w:rPr>
        <w:t>thiên</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slanting</w:t>
      </w:r>
      <w:r w:rsidR="000E4B7D">
        <w:rPr>
          <w:rFonts w:ascii="Doulos SIL Mali" w:hAnsi="Doulos SIL Mali"/>
          <w:color w:val="000000"/>
          <w:lang w:val="en-US"/>
        </w:rPr>
        <w:t>”</w:t>
      </w:r>
      <w:r w:rsidRPr="00F87BE4">
        <w:rPr>
          <w:rFonts w:ascii="Doulos SIL Mali" w:hAnsi="Doulos SIL Mali"/>
          <w:color w:val="000000"/>
          <w:lang w:val="en-US"/>
        </w:rPr>
        <w:t xml:space="preserve">. </w:t>
      </w:r>
    </w:p>
    <w:p w:rsidR="00F96F3F" w:rsidRPr="00F87BE4" w:rsidRDefault="00F96F3F" w:rsidP="00F96F3F">
      <w:pPr>
        <w:pStyle w:val="retraitcorpsdetexte"/>
        <w:tabs>
          <w:tab w:val="left" w:pos="426"/>
        </w:tabs>
        <w:spacing w:before="60" w:line="260" w:lineRule="exact"/>
        <w:ind w:left="425" w:hanging="425"/>
        <w:jc w:val="both"/>
        <w:rPr>
          <w:rFonts w:ascii="Doulos SIL Mali" w:eastAsia="PMingLiU" w:hAnsi="Doulos SIL Mali"/>
          <w:color w:val="000000"/>
          <w:lang w:val="en-US" w:eastAsia="zh-TW"/>
        </w:rPr>
      </w:pPr>
      <w:r w:rsidRPr="00F87BE4">
        <w:rPr>
          <w:rFonts w:ascii="Doulos SIL Mali" w:hAnsi="Doulos SIL Mali"/>
          <w:color w:val="000000"/>
          <w:lang w:val="en-GB"/>
        </w:rPr>
        <w:t>–</w:t>
      </w:r>
      <w:r w:rsidRPr="00F87BE4">
        <w:rPr>
          <w:rFonts w:ascii="Doulos SIL Mali" w:hAnsi="Doulos SIL Mali"/>
          <w:color w:val="000000"/>
          <w:lang w:val="en-GB"/>
        </w:rPr>
        <w:tab/>
      </w:r>
      <w:r w:rsidRPr="00F87BE4">
        <w:rPr>
          <w:rFonts w:ascii="Doulos SIL Mali" w:eastAsia="PMingLiU" w:hAnsi="Doulos SIL Mali"/>
          <w:color w:val="000000"/>
          <w:lang w:val="en-US" w:eastAsia="zh-TW"/>
        </w:rPr>
        <w:t xml:space="preserve">In words with the laryngeal initial </w:t>
      </w:r>
      <w:r w:rsidRPr="00F87BE4">
        <w:rPr>
          <w:rFonts w:ascii="Doulos SIL Mali" w:eastAsia="MS Mincho" w:hAnsi="Doulos SIL Mali" w:cs="Times New Roman"/>
          <w:b/>
          <w:color w:val="000000" w:themeColor="text1"/>
          <w:lang w:val="en-US" w:eastAsia="zh-TW"/>
        </w:rPr>
        <w:t>ʔ</w:t>
      </w:r>
      <w:r w:rsidRPr="00F87BE4">
        <w:rPr>
          <w:rFonts w:ascii="Doulos SIL Mali" w:hAnsi="Doulos SIL Mali"/>
          <w:color w:val="000000"/>
          <w:lang w:val="en-US"/>
        </w:rPr>
        <w:t>-</w:t>
      </w:r>
      <w:r w:rsidRPr="00F87BE4">
        <w:rPr>
          <w:rFonts w:ascii="Doulos SIL Mali" w:eastAsia="PMingLiU" w:hAnsi="Doulos SIL Mali"/>
          <w:color w:val="000000"/>
          <w:lang w:val="en-US" w:eastAsia="zh-TW"/>
        </w:rPr>
        <w:t xml:space="preserve">, the combination </w:t>
      </w:r>
      <w:r w:rsidRPr="00F87BE4">
        <w:rPr>
          <w:rFonts w:ascii="Doulos SIL Mali" w:eastAsia="MS Mincho" w:hAnsi="Doulos SIL Mali" w:cs="Times New Roman"/>
          <w:b/>
          <w:color w:val="000000" w:themeColor="text1"/>
          <w:lang w:val="en-US" w:eastAsia="zh-TW"/>
        </w:rPr>
        <w:t>ʔ</w:t>
      </w:r>
      <w:r w:rsidRPr="00F87BE4">
        <w:rPr>
          <w:rFonts w:ascii="Doulos SIL Mali" w:eastAsia="PMingLiU" w:hAnsi="Doulos SIL Mali"/>
          <w:b/>
          <w:color w:val="000000"/>
          <w:lang w:val="en-US" w:eastAsia="zh-TW"/>
        </w:rPr>
        <w:t>j</w:t>
      </w:r>
      <w:r w:rsidRPr="00F87BE4">
        <w:rPr>
          <w:rFonts w:ascii="Doulos SIL Mali" w:eastAsia="PMingLiU" w:hAnsi="Doulos SIL Mali"/>
          <w:color w:val="000000"/>
          <w:lang w:val="en-US" w:eastAsia="zh-TW"/>
        </w:rPr>
        <w:t xml:space="preserve"> (</w:t>
      </w:r>
      <w:r w:rsidRPr="00F87BE4">
        <w:rPr>
          <w:rFonts w:ascii="Doulos SIL Mali" w:eastAsia="MS Mincho" w:hAnsi="Doulos SIL Mali" w:cs="Times New Roman"/>
          <w:b/>
          <w:color w:val="000000" w:themeColor="text1"/>
          <w:lang w:val="en-US" w:eastAsia="zh-TW"/>
        </w:rPr>
        <w:t>ʔ </w:t>
      </w:r>
      <w:r w:rsidRPr="00F87BE4">
        <w:rPr>
          <w:rFonts w:ascii="Doulos SIL Mali" w:hAnsi="Doulos SIL Mali"/>
          <w:color w:val="000000"/>
          <w:lang w:val="en-US"/>
        </w:rPr>
        <w:t>+ </w:t>
      </w:r>
      <w:r w:rsidRPr="00F87BE4">
        <w:rPr>
          <w:rFonts w:ascii="Doulos SIL Mali" w:eastAsia="PMingLiU" w:hAnsi="Doulos SIL Mali"/>
          <w:color w:val="000000"/>
          <w:lang w:val="en-US" w:eastAsia="zh-TW"/>
        </w:rPr>
        <w:t xml:space="preserve">inserted yod) corresponds to the nasal palatal </w:t>
      </w:r>
      <w:r w:rsidRPr="00F87BE4">
        <w:rPr>
          <w:rFonts w:ascii="Doulos SIL Mali" w:eastAsia="MS Mincho" w:hAnsi="Doulos SIL Mali" w:cs="Times New Roman"/>
          <w:b/>
          <w:color w:val="000000" w:themeColor="text1"/>
          <w:lang w:val="en-US" w:eastAsia="zh-TW"/>
        </w:rPr>
        <w:t>ɲ</w:t>
      </w:r>
      <w:r w:rsidRPr="00F87BE4">
        <w:rPr>
          <w:rFonts w:ascii="Doulos SIL Mali" w:eastAsia="PMingLiU" w:hAnsi="Doulos SIL Mali"/>
          <w:color w:val="000000"/>
          <w:lang w:val="en-US" w:eastAsia="zh-TW"/>
        </w:rPr>
        <w:t xml:space="preserve"> in Sino-Vietnamese (</w:t>
      </w:r>
      <w:r w:rsidRPr="00F87BE4">
        <w:rPr>
          <w:rFonts w:ascii="Doulos SIL Mali" w:eastAsia="PMingLiU" w:hAnsi="Doulos SIL Mali"/>
          <w:i/>
          <w:color w:val="000000"/>
          <w:lang w:val="en-US" w:eastAsia="zh-TW"/>
        </w:rPr>
        <w:t>nh</w:t>
      </w:r>
      <w:r w:rsidRPr="00F87BE4">
        <w:rPr>
          <w:rFonts w:ascii="Doulos SIL Mali" w:eastAsia="PMingLiU" w:hAnsi="Doulos SIL Mali"/>
          <w:color w:val="000000"/>
          <w:lang w:val="en-US" w:eastAsia="zh-TW"/>
        </w:rPr>
        <w:t xml:space="preserve"> in romanization): </w:t>
      </w:r>
      <w:r w:rsidRPr="00F87BE4">
        <w:rPr>
          <w:rFonts w:ascii="Doulos SIL Mali" w:eastAsia="华文宋体" w:hAnsi="Doulos SIL Mali"/>
          <w:color w:val="000000"/>
          <w:lang w:val="en-US" w:eastAsia="zh-CN"/>
        </w:rPr>
        <w:t>一</w:t>
      </w:r>
      <w:r w:rsidRPr="00F87BE4">
        <w:rPr>
          <w:rFonts w:ascii="Doulos SIL Mali" w:eastAsia="PMingLiU" w:hAnsi="Doulos SIL Mali"/>
          <w:i/>
          <w:color w:val="000000"/>
          <w:lang w:val="en-US" w:eastAsia="zh-TW"/>
        </w:rPr>
        <w:t xml:space="preserve"> yī</w:t>
      </w:r>
      <w:r w:rsidRPr="00F87BE4">
        <w:rPr>
          <w:rFonts w:ascii="Doulos SIL Mali" w:eastAsia="PMingLiU" w:hAnsi="Doulos SIL Mali"/>
          <w:color w:val="000000"/>
          <w:lang w:val="en-US" w:eastAsia="zh-TW"/>
        </w:rPr>
        <w:t xml:space="preserve">, MC </w:t>
      </w:r>
      <w:r w:rsidRPr="00F87BE4">
        <w:rPr>
          <w:rFonts w:ascii="Doulos SIL Mali" w:eastAsia="MS Mincho" w:hAnsi="Doulos SIL Mali" w:cs="Times New Roman"/>
          <w:color w:val="000000" w:themeColor="text1"/>
          <w:lang w:val="en-US" w:eastAsia="zh-TW"/>
        </w:rPr>
        <w:t>ʔ</w:t>
      </w:r>
      <w:r w:rsidRPr="00F87BE4">
        <w:rPr>
          <w:rFonts w:ascii="Doulos SIL Mali" w:hAnsi="Doulos SIL Mali"/>
          <w:color w:val="000000"/>
          <w:lang w:val="en-US"/>
        </w:rPr>
        <w:t>jit,</w:t>
      </w:r>
      <w:r w:rsidRPr="00F87BE4">
        <w:rPr>
          <w:rFonts w:ascii="Doulos SIL Mali" w:eastAsia="PMingLiU" w:hAnsi="Doulos SIL Mali"/>
          <w:color w:val="000000"/>
          <w:lang w:val="en-US" w:eastAsia="zh-TW"/>
        </w:rPr>
        <w:t xml:space="preserve"> SV </w:t>
      </w:r>
      <w:r w:rsidRPr="00F87BE4">
        <w:rPr>
          <w:rFonts w:ascii="Doulos SIL Mali" w:eastAsia="PMingLiU" w:hAnsi="Doulos SIL Mali"/>
          <w:i/>
          <w:color w:val="000000"/>
          <w:lang w:val="en-US" w:eastAsia="zh-TW"/>
        </w:rPr>
        <w:t>nhất</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first</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 xml:space="preserve">; </w:t>
      </w:r>
      <w:r w:rsidRPr="00F87BE4">
        <w:rPr>
          <w:rFonts w:ascii="Doulos SIL Mali" w:eastAsia="华文宋体" w:hAnsi="Doulos SIL Mali"/>
          <w:color w:val="000000"/>
          <w:lang w:val="en-US" w:eastAsia="zh-CN"/>
        </w:rPr>
        <w:t>因</w:t>
      </w:r>
      <w:r w:rsidRPr="00F87BE4">
        <w:rPr>
          <w:rFonts w:ascii="Doulos SIL Mali" w:eastAsia="PMingLiU" w:hAnsi="Doulos SIL Mali"/>
          <w:i/>
          <w:color w:val="000000"/>
          <w:lang w:val="en-US" w:eastAsia="zh-TW"/>
        </w:rPr>
        <w:t xml:space="preserve"> yīn</w:t>
      </w:r>
      <w:r w:rsidRPr="00F87BE4">
        <w:rPr>
          <w:rFonts w:ascii="Doulos SIL Mali" w:eastAsia="PMingLiU" w:hAnsi="Doulos SIL Mali"/>
          <w:color w:val="000000"/>
          <w:lang w:val="en-US" w:eastAsia="zh-TW"/>
        </w:rPr>
        <w:t xml:space="preserve">, MC </w:t>
      </w:r>
      <w:r w:rsidRPr="00F87BE4">
        <w:rPr>
          <w:rFonts w:ascii="Doulos SIL Mali" w:eastAsia="MS Mincho" w:hAnsi="Doulos SIL Mali" w:cs="Times New Roman"/>
          <w:color w:val="000000" w:themeColor="text1"/>
          <w:lang w:val="en-US" w:eastAsia="zh-TW"/>
        </w:rPr>
        <w:t>ʔ</w:t>
      </w:r>
      <w:r w:rsidRPr="00F87BE4">
        <w:rPr>
          <w:rFonts w:ascii="Doulos SIL Mali" w:hAnsi="Doulos SIL Mali"/>
          <w:color w:val="000000"/>
          <w:lang w:val="en-US"/>
        </w:rPr>
        <w:t>jin,</w:t>
      </w:r>
      <w:r w:rsidRPr="00F87BE4">
        <w:rPr>
          <w:rFonts w:ascii="Doulos SIL Mali" w:eastAsia="PMingLiU" w:hAnsi="Doulos SIL Mali"/>
          <w:color w:val="000000"/>
          <w:lang w:val="en-US" w:eastAsia="zh-TW"/>
        </w:rPr>
        <w:t xml:space="preserve"> SV </w:t>
      </w:r>
      <w:r w:rsidRPr="00F87BE4">
        <w:rPr>
          <w:rFonts w:ascii="Doulos SIL Mali" w:eastAsia="PMingLiU" w:hAnsi="Doulos SIL Mali"/>
          <w:i/>
          <w:color w:val="000000"/>
          <w:lang w:val="en-US" w:eastAsia="zh-TW"/>
        </w:rPr>
        <w:t>nhân</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depend on</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 xml:space="preserve">. </w:t>
      </w:r>
      <w:r w:rsidR="00A409BA">
        <w:rPr>
          <w:rFonts w:ascii="Doulos SIL Mali" w:eastAsia="PMingLiU" w:hAnsi="Doulos SIL Mali"/>
          <w:color w:val="000000"/>
          <w:lang w:val="en-US" w:eastAsia="zh-TW"/>
        </w:rPr>
        <w:t xml:space="preserve"> </w:t>
      </w:r>
      <w:r w:rsidRPr="00F87BE4">
        <w:rPr>
          <w:rFonts w:ascii="Doulos SIL Mali" w:eastAsia="PMingLiU" w:hAnsi="Doulos SIL Mali"/>
          <w:color w:val="000000"/>
          <w:lang w:val="en-US" w:eastAsia="zh-TW"/>
        </w:rPr>
        <w:t xml:space="preserve">Old Vietnamese has a series of three preglottalized plosives, </w:t>
      </w:r>
      <w:r w:rsidRPr="00F87BE4">
        <w:rPr>
          <w:rFonts w:ascii="Doulos SIL Mali" w:eastAsia="MS Mincho" w:hAnsi="Doulos SIL Mali" w:cs="Times New Roman"/>
          <w:b/>
          <w:color w:val="000000" w:themeColor="text1"/>
          <w:lang w:val="en-US" w:eastAsia="zh-TW"/>
        </w:rPr>
        <w:t>ɓ</w:t>
      </w:r>
      <w:r w:rsidRPr="00F87BE4">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 xml:space="preserve"> </w:t>
      </w:r>
      <w:r w:rsidRPr="00F87BE4">
        <w:rPr>
          <w:rFonts w:ascii="Doulos SIL Mali" w:eastAsia="MS Mincho" w:hAnsi="Doulos SIL Mali" w:cs="Times New Roman"/>
          <w:b/>
          <w:color w:val="000000" w:themeColor="text1"/>
          <w:lang w:val="en-US" w:eastAsia="zh-TW"/>
        </w:rPr>
        <w:t>ɗ</w:t>
      </w:r>
      <w:r w:rsidRPr="00F87BE4">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 xml:space="preserve"> </w:t>
      </w:r>
      <w:r w:rsidRPr="00F87BE4">
        <w:rPr>
          <w:rFonts w:ascii="Doulos SIL Mali" w:eastAsia="MS Mincho" w:hAnsi="Doulos SIL Mali" w:cs="Times New Roman"/>
          <w:b/>
          <w:color w:val="000000" w:themeColor="text1"/>
          <w:lang w:val="en-US" w:eastAsia="zh-TW"/>
        </w:rPr>
        <w:t>ʄ</w:t>
      </w:r>
      <w:r w:rsidRPr="00F87BE4">
        <w:rPr>
          <w:rFonts w:ascii="Doulos SIL Mali" w:eastAsia="PMingLiU" w:hAnsi="Doulos SIL Mali"/>
          <w:color w:val="000000"/>
          <w:lang w:val="en-US" w:eastAsia="zh-TW"/>
        </w:rPr>
        <w:t xml:space="preserve">, represented today by the nasals </w:t>
      </w:r>
      <w:r w:rsidRPr="00F87BE4">
        <w:rPr>
          <w:rFonts w:ascii="Doulos SIL Mali" w:eastAsia="PMingLiU" w:hAnsi="Doulos SIL Mali"/>
          <w:b/>
          <w:color w:val="000000"/>
          <w:lang w:val="en-US" w:eastAsia="zh-TW"/>
        </w:rPr>
        <w:t>m</w:t>
      </w:r>
      <w:r w:rsidRPr="00F87BE4">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 xml:space="preserve"> n</w:t>
      </w:r>
      <w:r w:rsidRPr="00F87BE4">
        <w:rPr>
          <w:rFonts w:ascii="Doulos SIL Mali" w:eastAsia="PMingLiU" w:hAnsi="Doulos SIL Mali"/>
          <w:color w:val="000000"/>
          <w:lang w:val="en-US" w:eastAsia="zh-TW"/>
        </w:rPr>
        <w:t>,</w:t>
      </w:r>
      <w:r w:rsidRPr="00F87BE4">
        <w:rPr>
          <w:rFonts w:ascii="Doulos SIL Mali" w:eastAsia="PMingLiU" w:hAnsi="Doulos SIL Mali"/>
          <w:b/>
          <w:color w:val="000000"/>
          <w:lang w:val="en-US" w:eastAsia="zh-TW"/>
        </w:rPr>
        <w:t xml:space="preserve"> </w:t>
      </w:r>
      <w:r w:rsidRPr="00F87BE4">
        <w:rPr>
          <w:rFonts w:ascii="Doulos SIL Mali" w:eastAsia="MS Mincho" w:hAnsi="Doulos SIL Mali" w:cs="Times New Roman"/>
          <w:b/>
          <w:color w:val="000000" w:themeColor="text1"/>
          <w:lang w:val="en-US" w:eastAsia="zh-TW"/>
        </w:rPr>
        <w:t>ɲ</w:t>
      </w:r>
      <w:r w:rsidRPr="00F87BE4">
        <w:rPr>
          <w:rFonts w:ascii="Doulos SIL Mali" w:eastAsia="PMingLiU" w:hAnsi="Doulos SIL Mali"/>
          <w:color w:val="000000"/>
          <w:lang w:val="en-US" w:eastAsia="zh-TW"/>
        </w:rPr>
        <w:t xml:space="preserve"> (</w:t>
      </w:r>
      <w:r w:rsidRPr="00F87BE4">
        <w:rPr>
          <w:rFonts w:ascii="Doulos SIL Mali" w:eastAsia="PMingLiU" w:hAnsi="Doulos SIL Mali"/>
          <w:i/>
          <w:color w:val="000000"/>
          <w:lang w:val="en-US" w:eastAsia="zh-TW"/>
        </w:rPr>
        <w:t>m</w:t>
      </w:r>
      <w:r w:rsidRPr="00F87BE4">
        <w:rPr>
          <w:rFonts w:ascii="Doulos SIL Mali" w:eastAsia="PMingLiU" w:hAnsi="Doulos SIL Mali"/>
          <w:color w:val="000000"/>
          <w:lang w:val="en-US" w:eastAsia="zh-TW"/>
        </w:rPr>
        <w:t>,</w:t>
      </w:r>
      <w:r w:rsidRPr="00F87BE4">
        <w:rPr>
          <w:rFonts w:ascii="Doulos SIL Mali" w:eastAsia="PMingLiU" w:hAnsi="Doulos SIL Mali"/>
          <w:i/>
          <w:color w:val="000000"/>
          <w:lang w:val="en-US" w:eastAsia="zh-TW"/>
        </w:rPr>
        <w:t xml:space="preserve"> n</w:t>
      </w:r>
      <w:r w:rsidRPr="00F87BE4">
        <w:rPr>
          <w:rFonts w:ascii="Doulos SIL Mali" w:eastAsia="PMingLiU" w:hAnsi="Doulos SIL Mali"/>
          <w:color w:val="000000"/>
          <w:lang w:val="en-US" w:eastAsia="zh-TW"/>
        </w:rPr>
        <w:t>,</w:t>
      </w:r>
      <w:r w:rsidRPr="00F87BE4">
        <w:rPr>
          <w:rFonts w:ascii="Doulos SIL Mali" w:eastAsia="PMingLiU" w:hAnsi="Doulos SIL Mali"/>
          <w:i/>
          <w:color w:val="000000"/>
          <w:lang w:val="en-US" w:eastAsia="zh-TW"/>
        </w:rPr>
        <w:t xml:space="preserve"> nh</w:t>
      </w:r>
      <w:r w:rsidRPr="00F87BE4">
        <w:rPr>
          <w:rFonts w:ascii="Doulos SIL Mali" w:eastAsia="PMingLiU" w:hAnsi="Doulos SIL Mali"/>
          <w:color w:val="000000"/>
          <w:lang w:val="en-US" w:eastAsia="zh-TW"/>
        </w:rPr>
        <w:t xml:space="preserve"> in romanization). </w:t>
      </w:r>
      <w:r w:rsidR="0037447A">
        <w:rPr>
          <w:rFonts w:ascii="Doulos SIL Mali" w:eastAsia="PMingLiU" w:hAnsi="Doulos SIL Mali"/>
          <w:color w:val="000000"/>
          <w:lang w:val="en-US" w:eastAsia="zh-TW"/>
        </w:rPr>
        <w:t xml:space="preserve"> </w:t>
      </w:r>
      <w:r w:rsidRPr="00F87BE4">
        <w:rPr>
          <w:rFonts w:ascii="Doulos SIL Mali" w:eastAsia="PMingLiU" w:hAnsi="Doulos SIL Mali"/>
          <w:color w:val="000000"/>
          <w:lang w:val="en-US" w:eastAsia="zh-TW"/>
        </w:rPr>
        <w:t xml:space="preserve">In Sino-Vietnamese, the initial combination </w:t>
      </w:r>
      <w:r w:rsidRPr="00F87BE4">
        <w:rPr>
          <w:rFonts w:ascii="Doulos SIL Mali" w:eastAsia="MS Mincho" w:hAnsi="Doulos SIL Mali" w:cs="Times New Roman"/>
          <w:b/>
          <w:color w:val="000000" w:themeColor="text1"/>
          <w:lang w:val="en-US" w:eastAsia="zh-TW"/>
        </w:rPr>
        <w:t>ʔ</w:t>
      </w:r>
      <w:r w:rsidRPr="00F87BE4">
        <w:rPr>
          <w:rFonts w:ascii="Doulos SIL Mali" w:hAnsi="Doulos SIL Mali"/>
          <w:b/>
          <w:color w:val="000000"/>
          <w:lang w:val="en-US"/>
        </w:rPr>
        <w:t>j</w:t>
      </w:r>
      <w:r w:rsidRPr="00F87BE4">
        <w:rPr>
          <w:rFonts w:ascii="Doulos SIL Mali" w:hAnsi="Doulos SIL Mali"/>
          <w:color w:val="000000"/>
          <w:lang w:val="en-US"/>
        </w:rPr>
        <w:t xml:space="preserve">- </w:t>
      </w:r>
      <w:r w:rsidRPr="00F87BE4">
        <w:rPr>
          <w:rFonts w:ascii="Doulos SIL Mali" w:eastAsia="PMingLiU" w:hAnsi="Doulos SIL Mali"/>
          <w:color w:val="000000"/>
          <w:lang w:val="en-US" w:eastAsia="zh-TW"/>
        </w:rPr>
        <w:t xml:space="preserve">was interpreted as the former preglottalized palatal </w:t>
      </w:r>
      <w:r w:rsidRPr="00F87BE4">
        <w:rPr>
          <w:rFonts w:ascii="Doulos SIL Mali" w:eastAsia="MS Mincho" w:hAnsi="Doulos SIL Mali" w:cs="Times New Roman"/>
          <w:b/>
          <w:color w:val="000000" w:themeColor="text1"/>
          <w:lang w:val="en-US" w:eastAsia="zh-TW"/>
        </w:rPr>
        <w:t>ʄ</w:t>
      </w:r>
      <w:r w:rsidRPr="00F87BE4">
        <w:rPr>
          <w:rFonts w:ascii="Doulos SIL Mali" w:eastAsia="PMingLiU" w:hAnsi="Doulos SIL Mali"/>
          <w:color w:val="000000"/>
          <w:lang w:val="en-US" w:eastAsia="zh-TW"/>
        </w:rPr>
        <w:t xml:space="preserve"> and is thus represented by present-day </w:t>
      </w:r>
      <w:proofErr w:type="gramStart"/>
      <w:r w:rsidRPr="00F87BE4">
        <w:rPr>
          <w:rFonts w:ascii="Doulos SIL Mali" w:eastAsia="PMingLiU" w:hAnsi="Doulos SIL Mali"/>
          <w:i/>
          <w:color w:val="000000"/>
          <w:lang w:val="en-US" w:eastAsia="zh-TW"/>
        </w:rPr>
        <w:t>nh</w:t>
      </w:r>
      <w:r w:rsidR="00DB3047" w:rsidRPr="00DB3047">
        <w:rPr>
          <w:rFonts w:ascii="Doulos SIL Mali" w:eastAsia="PMingLiU" w:hAnsi="Doulos SIL Mali"/>
          <w:i/>
          <w:color w:val="000000"/>
          <w:sz w:val="16"/>
          <w:lang w:val="en-US" w:eastAsia="zh-TW"/>
        </w:rPr>
        <w:t> </w:t>
      </w:r>
      <w:r w:rsidRPr="00F87BE4" w:rsidDel="002641B8">
        <w:rPr>
          <w:rFonts w:ascii="Doulos SIL Mali" w:eastAsia="PMingLiU" w:hAnsi="Doulos SIL Mali"/>
          <w:color w:val="000000"/>
          <w:lang w:val="en-US" w:eastAsia="zh-TW"/>
        </w:rPr>
        <w:t>:</w:t>
      </w:r>
      <w:proofErr w:type="gramEnd"/>
      <w:r w:rsidRPr="00F87BE4">
        <w:rPr>
          <w:rFonts w:ascii="Doulos SIL Mali" w:eastAsia="PMingLiU" w:hAnsi="Doulos SIL Mali"/>
          <w:color w:val="000000"/>
          <w:lang w:val="en-US" w:eastAsia="zh-TW"/>
        </w:rPr>
        <w:t xml:space="preserve"> </w:t>
      </w:r>
    </w:p>
    <w:p w:rsidR="00F96F3F" w:rsidRPr="00F87BE4" w:rsidRDefault="00F96F3F" w:rsidP="003C1205">
      <w:pPr>
        <w:pStyle w:val="retraitcorpsdetexte"/>
        <w:spacing w:before="0" w:line="260" w:lineRule="exact"/>
        <w:ind w:left="426" w:firstLine="283"/>
        <w:jc w:val="both"/>
        <w:rPr>
          <w:rFonts w:ascii="Doulos SIL Mali" w:eastAsia="Apple LiSung Light" w:hAnsi="Doulos SIL Mali"/>
          <w:color w:val="000000"/>
          <w:lang w:val="en-US" w:eastAsia="zh-TW"/>
        </w:rPr>
      </w:pPr>
      <w:r w:rsidRPr="00F87BE4">
        <w:rPr>
          <w:rFonts w:ascii="Doulos SIL Mali" w:eastAsia="华文宋体" w:hAnsi="Doulos SIL Mali"/>
          <w:color w:val="000000"/>
          <w:lang w:val="en-US" w:eastAsia="zh-CN"/>
        </w:rPr>
        <w:t>一</w:t>
      </w:r>
      <w:r w:rsidR="003C1205">
        <w:rPr>
          <w:rFonts w:ascii="Doulos SIL Mali" w:eastAsia="PMingLiU" w:hAnsi="Doulos SIL Mali"/>
          <w:i/>
          <w:color w:val="000000"/>
          <w:lang w:val="en-US" w:eastAsia="zh-TW"/>
        </w:rPr>
        <w:t> </w:t>
      </w:r>
      <w:r w:rsidRPr="00F87BE4">
        <w:rPr>
          <w:rFonts w:ascii="Doulos SIL Mali" w:eastAsia="PMingLiU" w:hAnsi="Doulos SIL Mali"/>
          <w:i/>
          <w:color w:val="000000"/>
          <w:lang w:val="en-US" w:eastAsia="zh-TW"/>
        </w:rPr>
        <w:t>yī</w:t>
      </w:r>
      <w:r w:rsidRPr="00F87BE4">
        <w:rPr>
          <w:rFonts w:ascii="Doulos SIL Mali" w:eastAsia="PMingLiU" w:hAnsi="Doulos SIL Mali"/>
          <w:color w:val="000000"/>
          <w:lang w:val="en-US" w:eastAsia="zh-TW"/>
        </w:rPr>
        <w:t xml:space="preserve">, MC </w:t>
      </w:r>
      <w:r w:rsidRPr="00F87BE4">
        <w:rPr>
          <w:rFonts w:ascii="Doulos SIL Mali" w:eastAsia="MS Mincho" w:hAnsi="Doulos SIL Mali" w:cs="Times New Roman"/>
          <w:color w:val="000000" w:themeColor="text1"/>
          <w:lang w:val="en-US" w:eastAsia="zh-TW"/>
        </w:rPr>
        <w:t>ʔ</w:t>
      </w:r>
      <w:r w:rsidRPr="00F87BE4">
        <w:rPr>
          <w:rFonts w:ascii="Doulos SIL Mali" w:hAnsi="Doulos SIL Mali"/>
          <w:color w:val="000000"/>
          <w:lang w:val="en-US"/>
        </w:rPr>
        <w:t>jit</w:t>
      </w:r>
      <w:r w:rsidR="002734E0">
        <w:rPr>
          <w:rFonts w:ascii="Doulos SIL Mali" w:hAnsi="Doulos SIL Mali"/>
          <w:color w:val="000000"/>
          <w:lang w:val="en-US"/>
        </w:rPr>
        <w:t xml:space="preserve">, </w:t>
      </w:r>
      <w:r w:rsidR="00D73E6F">
        <w:rPr>
          <w:rFonts w:ascii="Doulos SIL Mali" w:hAnsi="Doulos SIL Mali"/>
          <w:color w:val="000000"/>
          <w:lang w:val="en-US"/>
        </w:rPr>
        <w:t>analy</w:t>
      </w:r>
      <w:r w:rsidR="003C1205">
        <w:rPr>
          <w:rFonts w:ascii="Doulos SIL Mali" w:hAnsi="Doulos SIL Mali"/>
          <w:color w:val="000000"/>
          <w:lang w:val="en-US"/>
        </w:rPr>
        <w:t>z</w:t>
      </w:r>
      <w:r w:rsidR="00D73E6F">
        <w:rPr>
          <w:rFonts w:ascii="Doulos SIL Mali" w:hAnsi="Doulos SIL Mali"/>
          <w:color w:val="000000"/>
          <w:lang w:val="en-US"/>
        </w:rPr>
        <w:t>ed</w:t>
      </w:r>
      <w:r w:rsidR="002734E0">
        <w:rPr>
          <w:rFonts w:ascii="Doulos SIL Mali" w:hAnsi="Doulos SIL Mali"/>
          <w:color w:val="000000"/>
          <w:lang w:val="en-US"/>
        </w:rPr>
        <w:t xml:space="preserve"> as</w:t>
      </w:r>
      <w:r w:rsidRPr="00F87BE4">
        <w:rPr>
          <w:rFonts w:ascii="Doulos SIL Mali" w:hAnsi="Doulos SIL Mali"/>
          <w:color w:val="000000"/>
          <w:lang w:val="en-US"/>
        </w:rPr>
        <w:t xml:space="preserve"> </w:t>
      </w:r>
      <w:r w:rsidRPr="002734E0">
        <w:rPr>
          <w:rFonts w:ascii="Doulos SIL Mali" w:hAnsi="Doulos SIL Mali"/>
          <w:color w:val="000000" w:themeColor="text1"/>
          <w:lang w:val="en-US"/>
        </w:rPr>
        <w:t>[</w:t>
      </w:r>
      <w:r w:rsidRPr="002734E0">
        <w:rPr>
          <w:rFonts w:ascii="Doulos SIL Mali" w:eastAsia="MS Mincho" w:hAnsi="Doulos SIL Mali" w:cs="Times New Roman"/>
          <w:b/>
          <w:color w:val="000000" w:themeColor="text1"/>
          <w:lang w:val="en-US" w:eastAsia="zh-TW"/>
        </w:rPr>
        <w:t>ʔ</w:t>
      </w:r>
      <w:r w:rsidRPr="002734E0">
        <w:rPr>
          <w:rFonts w:ascii="Doulos SIL Mali" w:hAnsi="Doulos SIL Mali"/>
          <w:b/>
          <w:color w:val="000000" w:themeColor="text1"/>
          <w:lang w:val="en-US"/>
        </w:rPr>
        <w:t>j</w:t>
      </w:r>
      <w:r w:rsidR="003C1205" w:rsidRPr="003C1205">
        <w:rPr>
          <w:rFonts w:ascii="Doulos SIL Mali" w:hAnsi="Doulos SIL Mali"/>
          <w:color w:val="000000" w:themeColor="text1"/>
          <w:lang w:val="en-US"/>
        </w:rPr>
        <w:t>]</w:t>
      </w:r>
      <w:r w:rsidR="003C1205">
        <w:rPr>
          <w:rFonts w:ascii="Doulos SIL Mali" w:hAnsi="Doulos SIL Mali"/>
          <w:b/>
          <w:color w:val="000000" w:themeColor="text1"/>
          <w:lang w:val="en-US"/>
        </w:rPr>
        <w:t xml:space="preserve"> </w:t>
      </w:r>
      <w:r w:rsidR="003C1205" w:rsidRPr="003C1205">
        <w:rPr>
          <w:rFonts w:ascii="Doulos SIL Mali" w:hAnsi="Doulos SIL Mali"/>
          <w:color w:val="000000" w:themeColor="text1"/>
          <w:lang w:val="en-US"/>
        </w:rPr>
        <w:t>(initial)</w:t>
      </w:r>
      <w:r w:rsidR="00D73E6F" w:rsidRPr="003C1205">
        <w:rPr>
          <w:rFonts w:ascii="Doulos SIL Mali" w:hAnsi="Doulos SIL Mali"/>
          <w:color w:val="000000"/>
          <w:lang w:val="en-US"/>
        </w:rPr>
        <w:t>+</w:t>
      </w:r>
      <w:r w:rsidR="003C1205">
        <w:rPr>
          <w:rFonts w:ascii="Doulos SIL Mali" w:hAnsi="Doulos SIL Mali"/>
          <w:b/>
          <w:color w:val="000000"/>
          <w:lang w:val="en-US"/>
        </w:rPr>
        <w:t xml:space="preserve"> </w:t>
      </w:r>
      <w:r w:rsidR="003C1205" w:rsidRPr="003C1205">
        <w:rPr>
          <w:rFonts w:ascii="Doulos SIL Mali" w:hAnsi="Doulos SIL Mali"/>
          <w:color w:val="000000"/>
          <w:lang w:val="en-US"/>
        </w:rPr>
        <w:t>[</w:t>
      </w:r>
      <w:r w:rsidRPr="00F87BE4">
        <w:rPr>
          <w:rFonts w:ascii="Doulos SIL Mali" w:hAnsi="Doulos SIL Mali"/>
          <w:b/>
          <w:color w:val="000000"/>
          <w:lang w:val="en-US"/>
        </w:rPr>
        <w:t>ìt</w:t>
      </w:r>
      <w:r w:rsidRPr="00F87BE4">
        <w:rPr>
          <w:rFonts w:ascii="Doulos SIL Mali" w:hAnsi="Doulos SIL Mali"/>
          <w:color w:val="000000"/>
          <w:lang w:val="en-US"/>
        </w:rPr>
        <w:t>]</w:t>
      </w:r>
      <w:r w:rsidR="003C1205">
        <w:rPr>
          <w:rFonts w:ascii="Doulos SIL Mali" w:hAnsi="Doulos SIL Mali"/>
          <w:color w:val="000000"/>
          <w:lang w:val="en-US"/>
        </w:rPr>
        <w:t xml:space="preserve"> (rime)</w:t>
      </w:r>
      <w:r w:rsidRPr="00F87BE4">
        <w:rPr>
          <w:rFonts w:ascii="Doulos SIL Mali" w:hAnsi="Doulos SIL Mali"/>
          <w:color w:val="000000"/>
          <w:lang w:val="en-US"/>
        </w:rPr>
        <w:t>&gt; (</w:t>
      </w:r>
      <w:r w:rsidRPr="00F87BE4">
        <w:rPr>
          <w:rFonts w:ascii="Doulos SIL Mali" w:hAnsi="Doulos SIL Mali"/>
          <w:color w:val="000000"/>
          <w:lang w:val="en-US" w:eastAsia="zh-TW"/>
        </w:rPr>
        <w:t>interpr</w:t>
      </w:r>
      <w:r w:rsidRPr="00F87BE4">
        <w:rPr>
          <w:rFonts w:ascii="Doulos SIL Mali" w:eastAsia="PMingLiU" w:hAnsi="Doulos SIL Mali"/>
          <w:color w:val="000000"/>
          <w:lang w:val="en-US" w:eastAsia="zh-TW"/>
        </w:rPr>
        <w:t>e</w:t>
      </w:r>
      <w:r w:rsidRPr="00F87BE4">
        <w:rPr>
          <w:rFonts w:ascii="Doulos SIL Mali" w:hAnsi="Doulos SIL Mali"/>
          <w:color w:val="000000"/>
          <w:lang w:val="en-US" w:eastAsia="zh-TW"/>
        </w:rPr>
        <w:t>tation</w:t>
      </w:r>
      <w:r w:rsidRPr="00F87BE4">
        <w:rPr>
          <w:rFonts w:ascii="Doulos SIL Mali" w:hAnsi="Doulos SIL Mali"/>
          <w:color w:val="000000"/>
          <w:lang w:val="en-US"/>
        </w:rPr>
        <w:t xml:space="preserve"> of </w:t>
      </w:r>
      <w:r w:rsidRPr="00F87BE4">
        <w:rPr>
          <w:rFonts w:ascii="Doulos SIL Mali" w:eastAsia="MS Mincho" w:hAnsi="Doulos SIL Mali" w:cs="Times New Roman"/>
          <w:b/>
          <w:color w:val="000000" w:themeColor="text1"/>
          <w:lang w:val="en-US" w:eastAsia="zh-TW"/>
        </w:rPr>
        <w:t>ʔ</w:t>
      </w:r>
      <w:r w:rsidRPr="00F87BE4">
        <w:rPr>
          <w:rFonts w:ascii="Doulos SIL Mali" w:hAnsi="Doulos SIL Mali"/>
          <w:b/>
          <w:color w:val="000000"/>
          <w:lang w:val="en-US"/>
        </w:rPr>
        <w:t>j</w:t>
      </w:r>
      <w:r w:rsidRPr="00F87BE4">
        <w:rPr>
          <w:rFonts w:ascii="Doulos SIL Mali" w:hAnsi="Doulos SIL Mali"/>
          <w:color w:val="000000"/>
          <w:lang w:val="en-US"/>
        </w:rPr>
        <w:t xml:space="preserve">- by </w:t>
      </w:r>
      <w:r w:rsidRPr="00F87BE4">
        <w:rPr>
          <w:rFonts w:ascii="Doulos SIL Mali" w:eastAsia="MS Mincho" w:hAnsi="Doulos SIL Mali" w:cs="Times New Roman"/>
          <w:b/>
          <w:color w:val="000000" w:themeColor="text1"/>
          <w:lang w:val="en-US" w:eastAsia="zh-TW"/>
        </w:rPr>
        <w:t>ʄ</w:t>
      </w:r>
      <w:r w:rsidR="003C1205">
        <w:rPr>
          <w:rFonts w:ascii="Doulos SIL Mali" w:hAnsi="Doulos SIL Mali"/>
          <w:color w:val="000000"/>
          <w:lang w:val="en-US"/>
        </w:rPr>
        <w:noBreakHyphen/>
      </w:r>
      <w:r w:rsidRPr="00F87BE4">
        <w:rPr>
          <w:rFonts w:ascii="Doulos SIL Mali" w:hAnsi="Doulos SIL Mali"/>
          <w:color w:val="000000"/>
          <w:lang w:val="en-US"/>
        </w:rPr>
        <w:t xml:space="preserve">) </w:t>
      </w:r>
      <w:r w:rsidRPr="00F87BE4">
        <w:rPr>
          <w:rFonts w:ascii="Doulos SIL Mali" w:eastAsia="MS Mincho" w:hAnsi="Doulos SIL Mali" w:cs="Times New Roman"/>
          <w:b/>
          <w:color w:val="000000" w:themeColor="text1"/>
          <w:lang w:val="en-US" w:eastAsia="zh-TW"/>
        </w:rPr>
        <w:t>ʄ</w:t>
      </w:r>
      <w:r w:rsidRPr="00F87BE4">
        <w:rPr>
          <w:rFonts w:ascii="Doulos SIL Mali" w:hAnsi="Doulos SIL Mali"/>
          <w:b/>
          <w:color w:val="000000"/>
          <w:lang w:val="en-US"/>
        </w:rPr>
        <w:t>it</w:t>
      </w:r>
      <w:r w:rsidRPr="00F87BE4">
        <w:rPr>
          <w:rFonts w:ascii="Doulos SIL Mali" w:hAnsi="Doulos SIL Mali"/>
          <w:color w:val="000000"/>
          <w:lang w:val="en-US"/>
        </w:rPr>
        <w:t xml:space="preserve">&gt; (nasalization of </w:t>
      </w:r>
      <w:r w:rsidRPr="00F87BE4">
        <w:rPr>
          <w:rFonts w:ascii="Doulos SIL Mali" w:eastAsia="MS Mincho" w:hAnsi="Doulos SIL Mali" w:cs="Times New Roman"/>
          <w:b/>
          <w:color w:val="000000" w:themeColor="text1"/>
          <w:lang w:val="en-US" w:eastAsia="zh-TW"/>
        </w:rPr>
        <w:t>ʄ</w:t>
      </w:r>
      <w:r w:rsidRPr="00F87BE4">
        <w:rPr>
          <w:rFonts w:ascii="Doulos SIL Mali" w:hAnsi="Doulos SIL Mali"/>
          <w:color w:val="000000"/>
          <w:lang w:val="en-US"/>
        </w:rPr>
        <w:t xml:space="preserve">) </w:t>
      </w:r>
      <w:r w:rsidRPr="00F87BE4">
        <w:rPr>
          <w:rFonts w:ascii="Doulos SIL Mali" w:eastAsia="MS Mincho" w:hAnsi="Doulos SIL Mali" w:cs="Times New Roman"/>
          <w:b/>
          <w:color w:val="000000" w:themeColor="text1"/>
          <w:lang w:val="en-US" w:eastAsia="zh-TW"/>
        </w:rPr>
        <w:t>ɲ</w:t>
      </w:r>
      <w:r w:rsidRPr="00F87BE4">
        <w:rPr>
          <w:rFonts w:ascii="Doulos SIL Mali" w:hAnsi="Doulos SIL Mali"/>
          <w:b/>
          <w:color w:val="000000"/>
          <w:lang w:val="en-US"/>
        </w:rPr>
        <w:t>it</w:t>
      </w:r>
      <w:r w:rsidRPr="00F87BE4">
        <w:rPr>
          <w:rFonts w:ascii="Doulos SIL Mali" w:hAnsi="Doulos SIL Mali"/>
          <w:color w:val="000000"/>
          <w:lang w:val="en-US"/>
        </w:rPr>
        <w:t xml:space="preserve">&gt; </w:t>
      </w:r>
      <w:r w:rsidRPr="00F87BE4">
        <w:rPr>
          <w:rFonts w:ascii="Doulos SIL Mali" w:eastAsia="MS Mincho" w:hAnsi="Doulos SIL Mali" w:cs="Times New Roman"/>
          <w:b/>
          <w:color w:val="000000" w:themeColor="text1"/>
          <w:lang w:val="en-US" w:eastAsia="zh-TW"/>
        </w:rPr>
        <w:t>ɲ</w:t>
      </w:r>
      <w:r w:rsidRPr="00F87BE4">
        <w:rPr>
          <w:rFonts w:ascii="Doulos SIL Mali" w:eastAsia="PMingLiU" w:hAnsi="Doulos SIL Mali"/>
          <w:b/>
          <w:color w:val="000000"/>
          <w:lang w:val="en-US" w:eastAsia="zh-TW"/>
        </w:rPr>
        <w:t>ə</w:t>
      </w:r>
      <w:r w:rsidRPr="00F87BE4">
        <w:rPr>
          <w:rFonts w:ascii="Doulos SIL Mali" w:hAnsi="Doulos SIL Mali"/>
          <w:b/>
          <w:color w:val="000000"/>
          <w:lang w:val="en-US"/>
        </w:rPr>
        <w:t>t</w:t>
      </w:r>
      <w:r w:rsidRPr="00F87BE4">
        <w:rPr>
          <w:rFonts w:ascii="Doulos SIL Mali" w:hAnsi="Doulos SIL Mali"/>
          <w:color w:val="000000"/>
          <w:lang w:val="en-US"/>
        </w:rPr>
        <w:t xml:space="preserve">, SV </w:t>
      </w:r>
      <w:r w:rsidRPr="00F87BE4">
        <w:rPr>
          <w:rFonts w:ascii="Doulos SIL Mali" w:eastAsia="PMingLiU" w:hAnsi="Doulos SIL Mali"/>
          <w:i/>
          <w:color w:val="000000"/>
          <w:lang w:val="en-US" w:eastAsia="zh-TW"/>
        </w:rPr>
        <w:t>nhất</w:t>
      </w:r>
      <w:r w:rsidRPr="00F87BE4">
        <w:rPr>
          <w:rFonts w:ascii="Doulos SIL Mali" w:hAnsi="Doulos SIL Mali"/>
          <w:color w:val="000000"/>
          <w:lang w:val="en-US"/>
        </w:rPr>
        <w:t xml:space="preserve"> </w:t>
      </w:r>
      <w:r w:rsidR="000E4B7D">
        <w:rPr>
          <w:rFonts w:ascii="Doulos SIL Mali" w:hAnsi="Doulos SIL Mali"/>
          <w:color w:val="000000"/>
          <w:lang w:val="en-US"/>
        </w:rPr>
        <w:t>“</w:t>
      </w:r>
      <w:r w:rsidRPr="00F87BE4">
        <w:rPr>
          <w:rFonts w:ascii="Doulos SIL Mali" w:hAnsi="Doulos SIL Mali"/>
          <w:color w:val="000000"/>
          <w:lang w:val="en-US"/>
        </w:rPr>
        <w:t>first</w:t>
      </w:r>
      <w:r w:rsidR="000E4B7D">
        <w:rPr>
          <w:rFonts w:ascii="Doulos SIL Mali" w:hAnsi="Doulos SIL Mali"/>
          <w:color w:val="000000"/>
          <w:lang w:val="en-US"/>
        </w:rPr>
        <w:t>”</w:t>
      </w:r>
      <w:r w:rsidRPr="00F87BE4">
        <w:rPr>
          <w:rFonts w:ascii="Doulos SIL Mali" w:hAnsi="Doulos SIL Mali"/>
          <w:color w:val="000000"/>
          <w:lang w:val="en-US"/>
        </w:rPr>
        <w:t>.</w:t>
      </w:r>
      <w:r w:rsidRPr="00F87BE4">
        <w:rPr>
          <w:rFonts w:ascii="Doulos SIL Mali" w:eastAsia="PMingLiU" w:hAnsi="Doulos SIL Mali"/>
          <w:color w:val="000000"/>
          <w:lang w:val="en-US" w:eastAsia="zh-TW"/>
        </w:rPr>
        <w:t xml:space="preserve"> </w:t>
      </w:r>
    </w:p>
    <w:p w:rsidR="00F96F3F" w:rsidRPr="003C1205" w:rsidRDefault="00F96F3F" w:rsidP="003C1205">
      <w:pPr>
        <w:pStyle w:val="retraitcorpsdetexte"/>
        <w:spacing w:before="0" w:line="260" w:lineRule="exact"/>
        <w:ind w:left="426" w:firstLine="283"/>
        <w:jc w:val="both"/>
        <w:rPr>
          <w:rFonts w:ascii="Doulos SIL Mali" w:eastAsia="Apple LiSung Light" w:hAnsi="Doulos SIL Mali"/>
          <w:color w:val="000000"/>
          <w:lang w:eastAsia="zh-TW"/>
        </w:rPr>
      </w:pPr>
      <w:r w:rsidRPr="00F87BE4">
        <w:rPr>
          <w:rFonts w:ascii="Doulos SIL Mali" w:eastAsia="华文宋体" w:hAnsi="Doulos SIL Mali"/>
          <w:color w:val="000000"/>
          <w:lang w:val="en-US" w:eastAsia="zh-CN"/>
        </w:rPr>
        <w:t>因</w:t>
      </w:r>
      <w:r w:rsidR="003C1205">
        <w:rPr>
          <w:rFonts w:ascii="Doulos SIL Mali" w:eastAsia="PMingLiU" w:hAnsi="Doulos SIL Mali"/>
          <w:i/>
          <w:color w:val="000000"/>
          <w:lang w:val="en-US" w:eastAsia="zh-TW"/>
        </w:rPr>
        <w:t> </w:t>
      </w:r>
      <w:r w:rsidRPr="00F87BE4">
        <w:rPr>
          <w:rFonts w:ascii="Doulos SIL Mali" w:eastAsia="PMingLiU" w:hAnsi="Doulos SIL Mali"/>
          <w:i/>
          <w:color w:val="000000"/>
          <w:lang w:val="en-US" w:eastAsia="zh-TW"/>
        </w:rPr>
        <w:t>yīn</w:t>
      </w:r>
      <w:r w:rsidRPr="00F87BE4">
        <w:rPr>
          <w:rFonts w:ascii="Doulos SIL Mali" w:eastAsia="PMingLiU" w:hAnsi="Doulos SIL Mali"/>
          <w:color w:val="000000"/>
          <w:lang w:val="en-US" w:eastAsia="zh-TW"/>
        </w:rPr>
        <w:t xml:space="preserve">, MC </w:t>
      </w:r>
      <w:r w:rsidRPr="00F87BE4">
        <w:rPr>
          <w:rFonts w:ascii="Doulos SIL Mali" w:eastAsia="MS Mincho" w:hAnsi="Doulos SIL Mali" w:cs="Times New Roman"/>
          <w:color w:val="000000" w:themeColor="text1"/>
          <w:lang w:val="en-US" w:eastAsia="zh-TW"/>
        </w:rPr>
        <w:t>ʔ</w:t>
      </w:r>
      <w:r w:rsidRPr="00F87BE4">
        <w:rPr>
          <w:rFonts w:ascii="Doulos SIL Mali" w:hAnsi="Doulos SIL Mali"/>
          <w:color w:val="000000"/>
          <w:lang w:val="en-US"/>
        </w:rPr>
        <w:t>jin</w:t>
      </w:r>
      <w:r w:rsidR="00A409BA">
        <w:rPr>
          <w:rFonts w:ascii="Doulos SIL Mali" w:hAnsi="Doulos SIL Mali"/>
          <w:color w:val="000000"/>
          <w:lang w:val="en-US"/>
        </w:rPr>
        <w:t>, analyzed as</w:t>
      </w:r>
      <w:r w:rsidRPr="00F87BE4">
        <w:rPr>
          <w:rFonts w:ascii="Doulos SIL Mali" w:hAnsi="Doulos SIL Mali"/>
          <w:color w:val="000000"/>
          <w:lang w:val="en-US"/>
        </w:rPr>
        <w:t xml:space="preserve"> </w:t>
      </w:r>
      <w:r w:rsidRPr="00A409BA">
        <w:rPr>
          <w:rFonts w:ascii="Doulos SIL Mali" w:hAnsi="Doulos SIL Mali"/>
          <w:color w:val="000000" w:themeColor="text1"/>
          <w:lang w:val="en-US"/>
        </w:rPr>
        <w:t>[</w:t>
      </w:r>
      <w:r w:rsidRPr="00A409BA">
        <w:rPr>
          <w:rFonts w:ascii="Doulos SIL Mali" w:eastAsia="MS Mincho" w:hAnsi="Doulos SIL Mali" w:cs="Times New Roman"/>
          <w:b/>
          <w:color w:val="000000" w:themeColor="text1"/>
          <w:lang w:val="en-US" w:eastAsia="zh-TW"/>
        </w:rPr>
        <w:t>ʔ</w:t>
      </w:r>
      <w:r w:rsidRPr="00A409BA">
        <w:rPr>
          <w:rFonts w:ascii="Doulos SIL Mali" w:hAnsi="Doulos SIL Mali"/>
          <w:b/>
          <w:color w:val="000000" w:themeColor="text1"/>
          <w:lang w:val="en-US"/>
        </w:rPr>
        <w:t>j</w:t>
      </w:r>
      <w:r w:rsidR="003C1205">
        <w:rPr>
          <w:rFonts w:ascii="Doulos SIL Mali" w:hAnsi="Doulos SIL Mali"/>
          <w:color w:val="000000" w:themeColor="text1"/>
          <w:lang w:val="en-US"/>
        </w:rPr>
        <w:t>]</w:t>
      </w:r>
      <w:r w:rsidR="00C114DD">
        <w:rPr>
          <w:rFonts w:ascii="Doulos SIL Mali" w:hAnsi="Doulos SIL Mali"/>
          <w:color w:val="000000"/>
          <w:lang w:val="en-US"/>
        </w:rPr>
        <w:t>+</w:t>
      </w:r>
      <w:r w:rsidR="003C1205">
        <w:rPr>
          <w:rFonts w:ascii="Doulos SIL Mali" w:hAnsi="Doulos SIL Mali"/>
          <w:color w:val="000000"/>
          <w:lang w:val="en-US"/>
        </w:rPr>
        <w:t>[</w:t>
      </w:r>
      <w:r w:rsidRPr="00F87BE4">
        <w:rPr>
          <w:rFonts w:ascii="Doulos SIL Mali" w:hAnsi="Doulos SIL Mali"/>
          <w:b/>
          <w:color w:val="000000"/>
          <w:lang w:val="en-US"/>
        </w:rPr>
        <w:t>ìn</w:t>
      </w:r>
      <w:r w:rsidRPr="00F87BE4">
        <w:rPr>
          <w:rFonts w:ascii="Doulos SIL Mali" w:hAnsi="Doulos SIL Mali"/>
          <w:color w:val="000000"/>
          <w:lang w:val="en-US"/>
        </w:rPr>
        <w:t>]&gt; (</w:t>
      </w:r>
      <w:r w:rsidRPr="00F87BE4">
        <w:rPr>
          <w:rFonts w:ascii="Doulos SIL Mali" w:hAnsi="Doulos SIL Mali"/>
          <w:color w:val="000000"/>
          <w:lang w:val="en-US" w:eastAsia="zh-TW"/>
        </w:rPr>
        <w:t>interpr</w:t>
      </w:r>
      <w:r w:rsidRPr="00F87BE4">
        <w:rPr>
          <w:rFonts w:ascii="Doulos SIL Mali" w:eastAsia="PMingLiU" w:hAnsi="Doulos SIL Mali"/>
          <w:color w:val="000000"/>
          <w:lang w:val="en-US" w:eastAsia="zh-TW"/>
        </w:rPr>
        <w:t>e</w:t>
      </w:r>
      <w:r w:rsidRPr="00F87BE4">
        <w:rPr>
          <w:rFonts w:ascii="Doulos SIL Mali" w:hAnsi="Doulos SIL Mali"/>
          <w:color w:val="000000"/>
          <w:lang w:val="en-US" w:eastAsia="zh-TW"/>
        </w:rPr>
        <w:t>tation</w:t>
      </w:r>
      <w:r w:rsidRPr="00F87BE4">
        <w:rPr>
          <w:rFonts w:ascii="Doulos SIL Mali" w:hAnsi="Doulos SIL Mali"/>
          <w:color w:val="000000"/>
          <w:lang w:val="en-US"/>
        </w:rPr>
        <w:t xml:space="preserve"> of </w:t>
      </w:r>
      <w:r w:rsidRPr="00F87BE4">
        <w:rPr>
          <w:rFonts w:ascii="Doulos SIL Mali" w:eastAsia="MS Mincho" w:hAnsi="Doulos SIL Mali" w:cs="Times New Roman"/>
          <w:b/>
          <w:color w:val="000000" w:themeColor="text1"/>
          <w:lang w:val="en-US" w:eastAsia="zh-TW"/>
        </w:rPr>
        <w:t>ʔ</w:t>
      </w:r>
      <w:r w:rsidRPr="00F87BE4">
        <w:rPr>
          <w:rFonts w:ascii="Doulos SIL Mali" w:hAnsi="Doulos SIL Mali"/>
          <w:b/>
          <w:color w:val="000000"/>
          <w:lang w:val="en-US"/>
        </w:rPr>
        <w:t>j</w:t>
      </w:r>
      <w:r w:rsidRPr="00F87BE4">
        <w:rPr>
          <w:rFonts w:ascii="Doulos SIL Mali" w:hAnsi="Doulos SIL Mali"/>
          <w:color w:val="000000"/>
          <w:lang w:val="en-US"/>
        </w:rPr>
        <w:t xml:space="preserve">- by </w:t>
      </w:r>
      <w:r w:rsidRPr="00F87BE4">
        <w:rPr>
          <w:rFonts w:ascii="Doulos SIL Mali" w:eastAsia="MS Mincho" w:hAnsi="Doulos SIL Mali" w:cs="Times New Roman"/>
          <w:b/>
          <w:color w:val="000000" w:themeColor="text1"/>
          <w:lang w:val="en-US" w:eastAsia="zh-TW"/>
        </w:rPr>
        <w:t>ʄ</w:t>
      </w:r>
      <w:r w:rsidRPr="00F87BE4">
        <w:rPr>
          <w:rFonts w:ascii="Doulos SIL Mali" w:hAnsi="Doulos SIL Mali"/>
          <w:color w:val="000000"/>
          <w:lang w:val="en-US"/>
        </w:rPr>
        <w:t xml:space="preserve">-) </w:t>
      </w:r>
      <w:r w:rsidRPr="00F87BE4">
        <w:rPr>
          <w:rFonts w:ascii="Doulos SIL Mali" w:eastAsia="MS Mincho" w:hAnsi="Doulos SIL Mali" w:cs="Times New Roman"/>
          <w:b/>
          <w:color w:val="000000" w:themeColor="text1"/>
          <w:lang w:val="en-US" w:eastAsia="zh-TW"/>
        </w:rPr>
        <w:t>ʄ</w:t>
      </w:r>
      <w:r w:rsidRPr="00F87BE4">
        <w:rPr>
          <w:rFonts w:ascii="Doulos SIL Mali" w:hAnsi="Doulos SIL Mali"/>
          <w:b/>
          <w:color w:val="000000"/>
          <w:lang w:val="en-US"/>
        </w:rPr>
        <w:t>in</w:t>
      </w:r>
      <w:r w:rsidRPr="00F87BE4">
        <w:rPr>
          <w:rFonts w:ascii="Doulos SIL Mali" w:hAnsi="Doulos SIL Mali"/>
          <w:color w:val="000000"/>
          <w:lang w:val="en-US"/>
        </w:rPr>
        <w:t xml:space="preserve">&gt; (nasalization of </w:t>
      </w:r>
      <w:r w:rsidRPr="00F87BE4">
        <w:rPr>
          <w:rFonts w:ascii="Doulos SIL Mali" w:eastAsia="MS Mincho" w:hAnsi="Doulos SIL Mali" w:cs="Times New Roman"/>
          <w:b/>
          <w:color w:val="000000" w:themeColor="text1"/>
          <w:lang w:val="en-US" w:eastAsia="zh-TW"/>
        </w:rPr>
        <w:t>ʄ</w:t>
      </w:r>
      <w:r w:rsidRPr="00F87BE4">
        <w:rPr>
          <w:rFonts w:ascii="Doulos SIL Mali" w:hAnsi="Doulos SIL Mali"/>
          <w:color w:val="000000"/>
          <w:lang w:val="en-US"/>
        </w:rPr>
        <w:t xml:space="preserve">) </w:t>
      </w:r>
      <w:r w:rsidRPr="00F87BE4">
        <w:rPr>
          <w:rFonts w:ascii="Doulos SIL Mali" w:eastAsia="MS Mincho" w:hAnsi="Doulos SIL Mali" w:cs="Times New Roman"/>
          <w:b/>
          <w:color w:val="000000" w:themeColor="text1"/>
          <w:lang w:val="en-US" w:eastAsia="zh-TW"/>
        </w:rPr>
        <w:t>ɲ</w:t>
      </w:r>
      <w:r w:rsidRPr="00F87BE4">
        <w:rPr>
          <w:rFonts w:ascii="Doulos SIL Mali" w:hAnsi="Doulos SIL Mali"/>
          <w:b/>
          <w:color w:val="000000"/>
          <w:lang w:val="en-US"/>
        </w:rPr>
        <w:t>in</w:t>
      </w:r>
      <w:r w:rsidRPr="00F87BE4">
        <w:rPr>
          <w:rFonts w:ascii="Doulos SIL Mali" w:hAnsi="Doulos SIL Mali"/>
          <w:color w:val="000000"/>
          <w:lang w:val="en-US"/>
        </w:rPr>
        <w:t xml:space="preserve">&gt; </w:t>
      </w:r>
      <w:r w:rsidRPr="00F87BE4">
        <w:rPr>
          <w:rFonts w:ascii="Doulos SIL Mali" w:eastAsia="MS Mincho" w:hAnsi="Doulos SIL Mali" w:cs="Times New Roman"/>
          <w:b/>
          <w:color w:val="000000" w:themeColor="text1"/>
          <w:lang w:val="en-US" w:eastAsia="zh-TW"/>
        </w:rPr>
        <w:t>ɲ</w:t>
      </w:r>
      <w:r w:rsidRPr="00F87BE4">
        <w:rPr>
          <w:rFonts w:ascii="Doulos SIL Mali" w:eastAsia="PMingLiU" w:hAnsi="Doulos SIL Mali"/>
          <w:b/>
          <w:color w:val="000000"/>
          <w:lang w:val="en-US" w:eastAsia="zh-TW"/>
        </w:rPr>
        <w:t>ə</w:t>
      </w:r>
      <w:r w:rsidRPr="00F87BE4">
        <w:rPr>
          <w:rFonts w:ascii="Doulos SIL Mali" w:hAnsi="Doulos SIL Mali"/>
          <w:b/>
          <w:color w:val="000000"/>
          <w:lang w:val="en-US"/>
        </w:rPr>
        <w:t>n</w:t>
      </w:r>
      <w:r w:rsidRPr="00F87BE4">
        <w:rPr>
          <w:rFonts w:ascii="Doulos SIL Mali" w:hAnsi="Doulos SIL Mali"/>
          <w:color w:val="000000"/>
          <w:lang w:val="en-US"/>
        </w:rPr>
        <w:t>,</w:t>
      </w:r>
      <w:r w:rsidRPr="00F87BE4">
        <w:rPr>
          <w:rFonts w:ascii="Doulos SIL Mali" w:eastAsia="PMingLiU" w:hAnsi="Doulos SIL Mali"/>
          <w:color w:val="000000"/>
          <w:lang w:val="en-US" w:eastAsia="zh-TW"/>
        </w:rPr>
        <w:t xml:space="preserve"> SV </w:t>
      </w:r>
      <w:r w:rsidRPr="00F87BE4">
        <w:rPr>
          <w:rFonts w:ascii="Doulos SIL Mali" w:eastAsia="PMingLiU" w:hAnsi="Doulos SIL Mali"/>
          <w:i/>
          <w:color w:val="000000"/>
          <w:lang w:val="en-US" w:eastAsia="zh-TW"/>
        </w:rPr>
        <w:t>nhân</w:t>
      </w:r>
      <w:r w:rsidRPr="00F87BE4">
        <w:rPr>
          <w:rFonts w:ascii="Doulos SIL Mali" w:eastAsia="PMingLiU" w:hAnsi="Doulos SIL Mali"/>
          <w:color w:val="000000"/>
          <w:lang w:val="en-US" w:eastAsia="zh-TW"/>
        </w:rPr>
        <w:t xml:space="preserve"> </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depend on</w:t>
      </w:r>
      <w:r w:rsidR="000E4B7D">
        <w:rPr>
          <w:rFonts w:ascii="Doulos SIL Mali" w:eastAsia="PMingLiU" w:hAnsi="Doulos SIL Mali"/>
          <w:color w:val="000000"/>
          <w:lang w:val="en-US" w:eastAsia="zh-TW"/>
        </w:rPr>
        <w:t>”</w:t>
      </w:r>
      <w:r w:rsidRPr="00F87BE4">
        <w:rPr>
          <w:rFonts w:ascii="Doulos SIL Mali" w:eastAsia="PMingLiU" w:hAnsi="Doulos SIL Mali"/>
          <w:color w:val="000000"/>
          <w:lang w:val="en-US" w:eastAsia="zh-TW"/>
        </w:rPr>
        <w:t xml:space="preserve">. </w:t>
      </w:r>
    </w:p>
    <w:p w:rsidR="00F96F3F" w:rsidRPr="00F87BE4" w:rsidRDefault="00F96F3F" w:rsidP="00DB3047">
      <w:pPr>
        <w:pStyle w:val="retraitcorpsdetexte"/>
        <w:spacing w:before="180" w:line="260" w:lineRule="exact"/>
        <w:jc w:val="both"/>
        <w:rPr>
          <w:rFonts w:ascii="Doulos SIL Mali" w:eastAsia="PMingLiU" w:hAnsi="Doulos SIL Mali"/>
          <w:color w:val="000000"/>
          <w:lang w:val="en-US" w:eastAsia="zh-TW"/>
        </w:rPr>
      </w:pPr>
      <w:r w:rsidRPr="00F87BE4">
        <w:rPr>
          <w:rFonts w:ascii="Doulos SIL Mali" w:eastAsia="PMingLiU" w:hAnsi="Doulos SIL Mali"/>
          <w:color w:val="000000"/>
          <w:lang w:val="en-US" w:eastAsia="zh-TW"/>
        </w:rPr>
        <w:t xml:space="preserve">It is necessary to insist on the fact that these changes are quite regular from the point of view of the rules of the phonetic history of Vietnamese. </w:t>
      </w:r>
    </w:p>
    <w:p w:rsidR="00F96F3F" w:rsidRPr="00B90842" w:rsidRDefault="00F96F3F" w:rsidP="00F96F3F">
      <w:pPr>
        <w:pStyle w:val="retraitcorpsdetexte"/>
        <w:tabs>
          <w:tab w:val="left" w:pos="567"/>
        </w:tabs>
        <w:spacing w:line="260" w:lineRule="exact"/>
        <w:outlineLvl w:val="0"/>
        <w:rPr>
          <w:rFonts w:ascii="Doulos SIL Mali" w:hAnsi="Doulos SIL Mali"/>
          <w:color w:val="000000"/>
          <w:lang w:val="en-US"/>
        </w:rPr>
      </w:pPr>
      <w:r w:rsidRPr="00B90842" w:rsidDel="004D2FA9">
        <w:rPr>
          <w:rFonts w:ascii="Doulos SIL Mali" w:hAnsi="Doulos SIL Mali"/>
          <w:b/>
          <w:color w:val="000000"/>
          <w:lang w:val="en-US"/>
        </w:rPr>
        <w:t>7</w:t>
      </w:r>
      <w:r w:rsidRPr="00B90842">
        <w:rPr>
          <w:rFonts w:ascii="Doulos SIL Mali" w:hAnsi="Doulos SIL Mali"/>
          <w:b/>
          <w:color w:val="000000"/>
          <w:lang w:val="en-US"/>
        </w:rPr>
        <w:t>.4</w:t>
      </w:r>
      <w:r w:rsidRPr="00B90842">
        <w:rPr>
          <w:rFonts w:ascii="Doulos SIL Mali" w:hAnsi="Doulos SIL Mali"/>
          <w:color w:val="000000"/>
          <w:lang w:val="en-US"/>
        </w:rPr>
        <w:tab/>
        <w:t xml:space="preserve">The change </w:t>
      </w:r>
      <w:r w:rsidRPr="00B90842">
        <w:rPr>
          <w:rFonts w:ascii="Doulos SIL Mali" w:hAnsi="Doulos SIL Mali"/>
          <w:i/>
          <w:color w:val="000000"/>
          <w:lang w:val="en-US"/>
        </w:rPr>
        <w:t>TSrj-&gt;TSr-</w:t>
      </w:r>
      <w:r w:rsidRPr="00B90842">
        <w:rPr>
          <w:rFonts w:ascii="Doulos SIL Mali" w:hAnsi="Doulos SIL Mali"/>
          <w:color w:val="000000"/>
          <w:lang w:val="en-US"/>
        </w:rPr>
        <w:t xml:space="preserve"> according to Baxter </w:t>
      </w:r>
    </w:p>
    <w:p w:rsidR="00F96F3F" w:rsidRPr="00B90842" w:rsidRDefault="00F96F3F" w:rsidP="00F96F3F">
      <w:pPr>
        <w:pStyle w:val="retraitcorpsdetexte"/>
        <w:spacing w:before="120" w:line="260" w:lineRule="exact"/>
        <w:jc w:val="both"/>
        <w:rPr>
          <w:rFonts w:ascii="Doulos SIL Mali" w:hAnsi="Doulos SIL Mali"/>
          <w:color w:val="000000"/>
          <w:lang w:val="en-US"/>
        </w:rPr>
      </w:pPr>
      <w:r w:rsidRPr="00B90842">
        <w:rPr>
          <w:rFonts w:ascii="Doulos SIL Mali" w:hAnsi="Doulos SIL Mali"/>
          <w:color w:val="000000"/>
          <w:lang w:val="en-US"/>
        </w:rPr>
        <w:t>After sibilant initials TS (</w:t>
      </w:r>
      <w:r w:rsidRPr="00B90842">
        <w:rPr>
          <w:rFonts w:ascii="Doulos SIL Mali" w:hAnsi="Doulos SIL Mali"/>
          <w:b/>
          <w:color w:val="000000"/>
          <w:lang w:val="en-US"/>
        </w:rPr>
        <w:t>ts</w:t>
      </w:r>
      <w:r w:rsidRPr="00B90842">
        <w:rPr>
          <w:rFonts w:ascii="Doulos SIL Mali" w:eastAsia="PMingLiU" w:hAnsi="Doulos SIL Mali"/>
          <w:color w:val="000000"/>
          <w:lang w:val="en-US" w:eastAsia="zh-TW"/>
        </w:rPr>
        <w:t>,</w:t>
      </w:r>
      <w:r w:rsidRPr="00B90842">
        <w:rPr>
          <w:rFonts w:ascii="Doulos SIL Mali" w:hAnsi="Doulos SIL Mali"/>
          <w:b/>
          <w:color w:val="000000"/>
          <w:lang w:val="en-US"/>
        </w:rPr>
        <w:t xml:space="preserve"> ts</w:t>
      </w:r>
      <w:r w:rsidRPr="00B90842">
        <w:rPr>
          <w:rFonts w:ascii="Doulos SIL Mali" w:eastAsia="MS Mincho" w:hAnsi="Doulos SIL Mali" w:cs="Times New Roman"/>
          <w:b/>
          <w:color w:val="000000" w:themeColor="text1"/>
          <w:lang w:val="en-US" w:eastAsia="zh-TW"/>
        </w:rPr>
        <w:t>ʰ</w:t>
      </w:r>
      <w:r w:rsidRPr="00B90842">
        <w:rPr>
          <w:rFonts w:ascii="Doulos SIL Mali" w:eastAsia="PMingLiU" w:hAnsi="Doulos SIL Mali"/>
          <w:color w:val="000000"/>
          <w:lang w:val="en-US" w:eastAsia="zh-TW"/>
        </w:rPr>
        <w:t>,</w:t>
      </w:r>
      <w:r w:rsidRPr="00B90842">
        <w:rPr>
          <w:rFonts w:ascii="Doulos SIL Mali" w:hAnsi="Doulos SIL Mali"/>
          <w:b/>
          <w:color w:val="000000"/>
          <w:lang w:val="en-US"/>
        </w:rPr>
        <w:t xml:space="preserve"> dz</w:t>
      </w:r>
      <w:r w:rsidRPr="00B90842">
        <w:rPr>
          <w:rFonts w:ascii="Doulos SIL Mali" w:eastAsia="PMingLiU" w:hAnsi="Doulos SIL Mali"/>
          <w:color w:val="000000"/>
          <w:lang w:val="en-US" w:eastAsia="zh-TW"/>
        </w:rPr>
        <w:t>,</w:t>
      </w:r>
      <w:r w:rsidRPr="00B90842">
        <w:rPr>
          <w:rFonts w:ascii="Doulos SIL Mali" w:hAnsi="Doulos SIL Mali"/>
          <w:b/>
          <w:color w:val="000000"/>
          <w:lang w:val="en-US"/>
        </w:rPr>
        <w:t xml:space="preserve"> s</w:t>
      </w:r>
      <w:r w:rsidRPr="00B90842">
        <w:rPr>
          <w:rFonts w:ascii="Doulos SIL Mali" w:hAnsi="Doulos SIL Mali"/>
          <w:color w:val="000000"/>
          <w:lang w:val="en-US"/>
        </w:rPr>
        <w:t>), certain rimes normally expected in Div.</w:t>
      </w:r>
      <w:r w:rsidR="00DB3047">
        <w:rPr>
          <w:rFonts w:ascii="Doulos SIL Mali" w:hAnsi="Doulos SIL Mali"/>
          <w:color w:val="000000"/>
          <w:lang w:val="en-US"/>
        </w:rPr>
        <w:t> </w:t>
      </w:r>
      <w:r w:rsidRPr="00B90842">
        <w:rPr>
          <w:rFonts w:ascii="Doulos SIL Mali" w:hAnsi="Doulos SIL Mali"/>
          <w:color w:val="000000"/>
          <w:lang w:val="en-US"/>
        </w:rPr>
        <w:t>III were transferred to Div.</w:t>
      </w:r>
      <w:r w:rsidR="00DB3047">
        <w:rPr>
          <w:rFonts w:ascii="Doulos SIL Mali" w:hAnsi="Doulos SIL Mali"/>
          <w:color w:val="000000"/>
          <w:lang w:val="en-US"/>
        </w:rPr>
        <w:t> </w:t>
      </w:r>
      <w:r w:rsidRPr="00B90842">
        <w:rPr>
          <w:rFonts w:ascii="Doulos SIL Mali" w:hAnsi="Doulos SIL Mali"/>
          <w:color w:val="000000"/>
          <w:lang w:val="en-US"/>
        </w:rPr>
        <w:t xml:space="preserve">II. </w:t>
      </w:r>
      <w:r w:rsidR="00DB3047">
        <w:rPr>
          <w:rFonts w:ascii="Doulos SIL Mali" w:hAnsi="Doulos SIL Mali"/>
          <w:color w:val="000000"/>
          <w:lang w:val="en-US"/>
        </w:rPr>
        <w:t xml:space="preserve"> </w:t>
      </w:r>
      <w:r w:rsidRPr="00B90842">
        <w:rPr>
          <w:rFonts w:ascii="Doulos SIL Mali" w:hAnsi="Doulos SIL Mali"/>
          <w:color w:val="000000"/>
          <w:lang w:val="en-US"/>
        </w:rPr>
        <w:t xml:space="preserve">This phenomenon, that Baxter formalizes as </w:t>
      </w:r>
      <w:r w:rsidRPr="00B90842">
        <w:rPr>
          <w:rFonts w:ascii="Doulos SIL Mali" w:hAnsi="Doulos SIL Mali"/>
          <w:i/>
          <w:color w:val="000000"/>
          <w:lang w:val="en-US"/>
        </w:rPr>
        <w:t>TSrj</w:t>
      </w:r>
      <w:r w:rsidRPr="00B90842">
        <w:rPr>
          <w:rFonts w:ascii="Doulos SIL Mali" w:hAnsi="Doulos SIL Mali"/>
          <w:i/>
          <w:color w:val="000000"/>
          <w:lang w:val="en-US"/>
        </w:rPr>
        <w:noBreakHyphen/>
      </w:r>
      <w:r w:rsidRPr="00B90842">
        <w:rPr>
          <w:rFonts w:ascii="Doulos SIL Mali" w:hAnsi="Doulos SIL Mali"/>
          <w:color w:val="000000"/>
          <w:lang w:val="en-US"/>
        </w:rPr>
        <w:t>&gt;</w:t>
      </w:r>
      <w:r w:rsidRPr="00B90842">
        <w:rPr>
          <w:rFonts w:ascii="Doulos SIL Mali" w:hAnsi="Doulos SIL Mali"/>
          <w:i/>
          <w:color w:val="000000"/>
          <w:lang w:val="en-US"/>
        </w:rPr>
        <w:t>TSr</w:t>
      </w:r>
      <w:r w:rsidRPr="00B90842">
        <w:rPr>
          <w:rFonts w:ascii="Doulos SIL Mali" w:hAnsi="Doulos SIL Mali"/>
          <w:i/>
          <w:color w:val="000000"/>
          <w:lang w:val="en-US"/>
        </w:rPr>
        <w:noBreakHyphen/>
      </w:r>
      <w:r w:rsidRPr="00B90842">
        <w:rPr>
          <w:rFonts w:ascii="Doulos SIL Mali" w:hAnsi="Doulos SIL Mali"/>
          <w:color w:val="000000"/>
          <w:lang w:val="en-US"/>
        </w:rPr>
        <w:t xml:space="preserve">, is set out at several places in his work (1992: §2.3.6, §7.2.3, §10.1.1.1/2 and appendix A.31). </w:t>
      </w:r>
      <w:r w:rsidR="00DB3047">
        <w:rPr>
          <w:rFonts w:ascii="Doulos SIL Mali" w:hAnsi="Doulos SIL Mali"/>
          <w:color w:val="000000"/>
          <w:lang w:val="en-US"/>
        </w:rPr>
        <w:t xml:space="preserve"> </w:t>
      </w:r>
      <w:r w:rsidRPr="00B90842">
        <w:rPr>
          <w:rFonts w:ascii="Doulos SIL Mali" w:hAnsi="Doulos SIL Mali"/>
          <w:color w:val="000000"/>
          <w:lang w:val="en-US"/>
        </w:rPr>
        <w:t xml:space="preserve">Let us compare the three following examples in parallel: </w:t>
      </w:r>
    </w:p>
    <w:p w:rsidR="00F96F3F" w:rsidRPr="00B90842" w:rsidRDefault="00F96F3F" w:rsidP="00F96F3F">
      <w:pPr>
        <w:pStyle w:val="retraitcorpsdetexte"/>
        <w:tabs>
          <w:tab w:val="left" w:pos="709"/>
        </w:tabs>
        <w:spacing w:before="180" w:line="260" w:lineRule="exact"/>
        <w:ind w:firstLine="284"/>
        <w:rPr>
          <w:rFonts w:ascii="Doulos SIL Mali" w:hAnsi="Doulos SIL Mali"/>
          <w:color w:val="000000"/>
          <w:lang w:val="en-US"/>
        </w:rPr>
      </w:pPr>
      <w:r w:rsidRPr="00B90842">
        <w:rPr>
          <w:rFonts w:ascii="Doulos SIL Mali" w:hAnsi="Doulos SIL Mali"/>
          <w:color w:val="000000"/>
          <w:lang w:val="en-US"/>
        </w:rPr>
        <w:t>(1)</w:t>
      </w:r>
      <w:r w:rsidRPr="00B90842">
        <w:rPr>
          <w:rFonts w:ascii="Doulos SIL Mali" w:hAnsi="Doulos SIL Mali"/>
          <w:color w:val="000000"/>
          <w:lang w:val="en-US"/>
        </w:rPr>
        <w:tab/>
      </w:r>
      <w:r w:rsidRPr="00B90842">
        <w:rPr>
          <w:rFonts w:ascii="Doulos SIL Mali" w:eastAsia="华文宋体" w:hAnsi="Doulos SIL Mali"/>
          <w:color w:val="000000"/>
          <w:lang w:val="en-US" w:eastAsia="zh-CN"/>
        </w:rPr>
        <w:t>顏</w:t>
      </w:r>
      <w:r w:rsidRPr="00B90842">
        <w:rPr>
          <w:rFonts w:ascii="Doulos SIL Mali" w:eastAsia="PMingLiU" w:hAnsi="Doulos SIL Mali"/>
          <w:color w:val="000000"/>
          <w:lang w:val="en-US" w:eastAsia="zh-TW"/>
        </w:rPr>
        <w:t xml:space="preserve"> </w:t>
      </w:r>
      <w:r w:rsidRPr="00B90842">
        <w:rPr>
          <w:rFonts w:ascii="Doulos SIL Mali" w:hAnsi="Doulos SIL Mali"/>
          <w:i/>
          <w:color w:val="000000"/>
          <w:lang w:val="en-US" w:eastAsia="zh-TW"/>
        </w:rPr>
        <w:t xml:space="preserve">yán </w:t>
      </w:r>
      <w:r w:rsidRPr="00B90842">
        <w:rPr>
          <w:rFonts w:ascii="Doulos SIL Mali" w:hAnsi="Doulos SIL Mali"/>
          <w:color w:val="000000"/>
          <w:lang w:val="en-US"/>
        </w:rPr>
        <w:t>&lt;ngæn [</w:t>
      </w:r>
      <w:r w:rsidRPr="00B90842">
        <w:rPr>
          <w:rFonts w:ascii="Doulos SIL Mali" w:hAnsi="Doulos SIL Mali"/>
          <w:b/>
          <w:color w:val="000000"/>
          <w:lang w:val="en-US"/>
        </w:rPr>
        <w:t>ŋæn</w:t>
      </w:r>
      <w:r w:rsidRPr="00B90842">
        <w:rPr>
          <w:rFonts w:ascii="Doulos SIL Mali" w:hAnsi="Doulos SIL Mali"/>
          <w:color w:val="000000"/>
          <w:lang w:val="en-US"/>
        </w:rPr>
        <w:t>&lt;</w:t>
      </w:r>
      <w:r w:rsidRPr="00B90842">
        <w:rPr>
          <w:rFonts w:ascii="Doulos SIL Mali" w:hAnsi="Doulos SIL Mali"/>
          <w:b/>
          <w:color w:val="000000"/>
          <w:lang w:val="en-US"/>
        </w:rPr>
        <w:t>ŋ</w:t>
      </w:r>
      <w:r w:rsidRPr="00B90842">
        <w:rPr>
          <w:rFonts w:ascii="Doulos SIL Mali" w:eastAsia="MS Mincho" w:hAnsi="Doulos SIL Mali" w:cs="Times New Roman"/>
          <w:b/>
          <w:color w:val="000000" w:themeColor="text1"/>
          <w:lang w:val="en-US" w:eastAsia="zh-TW"/>
        </w:rPr>
        <w:t>ˠ</w:t>
      </w:r>
      <w:r w:rsidRPr="00B90842">
        <w:rPr>
          <w:rFonts w:ascii="Doulos SIL Mali" w:hAnsi="Doulos SIL Mali"/>
          <w:b/>
          <w:color w:val="000000"/>
          <w:lang w:val="en-US"/>
        </w:rPr>
        <w:t>an</w:t>
      </w:r>
      <w:r w:rsidRPr="00B90842">
        <w:rPr>
          <w:rFonts w:ascii="Doulos SIL Mali" w:hAnsi="Doulos SIL Mali"/>
          <w:color w:val="000000"/>
          <w:lang w:val="en-US"/>
        </w:rPr>
        <w:t>] II &lt;*ngran [C</w:t>
      </w:r>
      <w:r w:rsidR="00C114DD">
        <w:rPr>
          <w:rFonts w:ascii="Doulos SIL Mali" w:hAnsi="Doulos SIL Mali"/>
          <w:color w:val="000000"/>
          <w:lang w:val="en-US"/>
        </w:rPr>
        <w:t>.</w:t>
      </w:r>
      <w:r w:rsidRPr="00B90842">
        <w:rPr>
          <w:rFonts w:ascii="Doulos SIL Mali" w:hAnsi="Doulos SIL Mali"/>
          <w:b/>
          <w:color w:val="000000"/>
          <w:lang w:val="en-US"/>
        </w:rPr>
        <w:t>ŋran</w:t>
      </w:r>
      <w:r w:rsidRPr="00B90842">
        <w:rPr>
          <w:rFonts w:ascii="Doulos SIL Mali" w:hAnsi="Doulos SIL Mali"/>
          <w:color w:val="000000"/>
          <w:lang w:val="en-US"/>
        </w:rPr>
        <w:t xml:space="preserve">] </w:t>
      </w:r>
      <w:r w:rsidR="000E4B7D">
        <w:rPr>
          <w:rFonts w:ascii="Doulos SIL Mali" w:hAnsi="Doulos SIL Mali"/>
          <w:color w:val="000000"/>
          <w:lang w:val="en-US"/>
        </w:rPr>
        <w:t>“</w:t>
      </w:r>
      <w:r w:rsidRPr="00B90842">
        <w:rPr>
          <w:rFonts w:ascii="Doulos SIL Mali" w:hAnsi="Doulos SIL Mali"/>
          <w:color w:val="000000"/>
          <w:lang w:val="en-US"/>
        </w:rPr>
        <w:t>face, countenance</w:t>
      </w:r>
      <w:r w:rsidR="000E4B7D">
        <w:rPr>
          <w:rFonts w:ascii="Doulos SIL Mali" w:hAnsi="Doulos SIL Mali"/>
          <w:color w:val="000000"/>
          <w:lang w:val="en-US"/>
        </w:rPr>
        <w:t>”</w:t>
      </w:r>
      <w:r w:rsidRPr="00B90842">
        <w:rPr>
          <w:rFonts w:ascii="Doulos SIL Mali" w:hAnsi="Doulos SIL Mali"/>
          <w:color w:val="000000"/>
          <w:lang w:val="en-US"/>
        </w:rPr>
        <w:t xml:space="preserve"> </w:t>
      </w:r>
    </w:p>
    <w:p w:rsidR="00F96F3F" w:rsidRPr="00B90842" w:rsidRDefault="00F96F3F" w:rsidP="00F96F3F">
      <w:pPr>
        <w:pStyle w:val="retraitcorpsdetexte"/>
        <w:tabs>
          <w:tab w:val="left" w:pos="709"/>
        </w:tabs>
        <w:spacing w:before="120" w:line="260" w:lineRule="exact"/>
        <w:ind w:firstLine="284"/>
        <w:rPr>
          <w:rFonts w:ascii="Doulos SIL Mali" w:hAnsi="Doulos SIL Mali"/>
          <w:color w:val="000000"/>
          <w:lang w:val="en-US"/>
        </w:rPr>
      </w:pPr>
      <w:r w:rsidRPr="00B90842">
        <w:rPr>
          <w:rFonts w:ascii="Doulos SIL Mali" w:hAnsi="Doulos SIL Mali"/>
          <w:color w:val="000000"/>
          <w:lang w:val="en-US"/>
        </w:rPr>
        <w:t>(2)</w:t>
      </w:r>
      <w:r w:rsidRPr="00B90842">
        <w:rPr>
          <w:rFonts w:ascii="Doulos SIL Mali" w:hAnsi="Doulos SIL Mali"/>
          <w:color w:val="000000"/>
          <w:lang w:val="en-US"/>
        </w:rPr>
        <w:tab/>
      </w:r>
      <w:r w:rsidRPr="00B90842">
        <w:rPr>
          <w:rFonts w:ascii="Doulos SIL Mali" w:eastAsia="华文宋体" w:hAnsi="Doulos SIL Mali"/>
          <w:color w:val="000000"/>
          <w:lang w:val="en-US" w:eastAsia="zh-CN"/>
        </w:rPr>
        <w:t>山</w:t>
      </w:r>
      <w:r w:rsidRPr="00B90842">
        <w:rPr>
          <w:rFonts w:ascii="Doulos SIL Mali" w:eastAsia="PMingLiU" w:hAnsi="Doulos SIL Mali"/>
          <w:color w:val="000000"/>
          <w:lang w:val="en-US" w:eastAsia="zh-TW"/>
        </w:rPr>
        <w:t xml:space="preserve"> </w:t>
      </w:r>
      <w:r w:rsidRPr="00B90842">
        <w:rPr>
          <w:rFonts w:ascii="Doulos SIL Mali" w:hAnsi="Doulos SIL Mali"/>
          <w:i/>
          <w:color w:val="000000"/>
          <w:lang w:val="en-US" w:eastAsia="zh-TW"/>
        </w:rPr>
        <w:t xml:space="preserve">shān </w:t>
      </w:r>
      <w:r w:rsidRPr="00B90842">
        <w:rPr>
          <w:rFonts w:ascii="Doulos SIL Mali" w:hAnsi="Doulos SIL Mali"/>
          <w:color w:val="000000"/>
          <w:lang w:val="en-US"/>
        </w:rPr>
        <w:t>&lt;sr</w:t>
      </w:r>
      <w:r w:rsidRPr="00B90842">
        <w:rPr>
          <w:rFonts w:ascii="Doulos SIL Mali" w:eastAsia="MS Mincho" w:hAnsi="Doulos SIL Mali" w:cs="Times New Roman"/>
          <w:color w:val="000000" w:themeColor="text1"/>
          <w:lang w:val="en-US" w:eastAsia="zh-TW"/>
        </w:rPr>
        <w:t>ɛ</w:t>
      </w:r>
      <w:r w:rsidRPr="00B90842">
        <w:rPr>
          <w:rFonts w:ascii="Doulos SIL Mali" w:hAnsi="Doulos SIL Mali"/>
          <w:color w:val="000000"/>
          <w:lang w:val="en-US"/>
        </w:rPr>
        <w:t>n [</w:t>
      </w:r>
      <w:r w:rsidRPr="00B90842">
        <w:rPr>
          <w:rFonts w:ascii="Doulos SIL Mali" w:eastAsia="MS Mincho" w:hAnsi="Doulos SIL Mali" w:cs="Times New Roman"/>
          <w:b/>
          <w:color w:val="000000" w:themeColor="text1"/>
          <w:lang w:val="en-US" w:eastAsia="zh-TW"/>
        </w:rPr>
        <w:t>ʂɛ</w:t>
      </w:r>
      <w:r w:rsidRPr="00B90842">
        <w:rPr>
          <w:rFonts w:ascii="Doulos SIL Mali" w:hAnsi="Doulos SIL Mali"/>
          <w:b/>
          <w:color w:val="000000"/>
          <w:lang w:val="en-US"/>
        </w:rPr>
        <w:t>n</w:t>
      </w:r>
      <w:r w:rsidRPr="00B90842">
        <w:rPr>
          <w:rFonts w:ascii="Doulos SIL Mali" w:hAnsi="Doulos SIL Mali"/>
          <w:color w:val="000000"/>
          <w:lang w:val="en-US"/>
        </w:rPr>
        <w:t>&lt;</w:t>
      </w:r>
      <w:r w:rsidRPr="00B90842">
        <w:rPr>
          <w:rFonts w:ascii="Doulos SIL Mali" w:eastAsia="MS Mincho" w:hAnsi="Doulos SIL Mali" w:cs="Times New Roman"/>
          <w:b/>
          <w:color w:val="000000" w:themeColor="text1"/>
          <w:lang w:val="en-US" w:eastAsia="zh-TW"/>
        </w:rPr>
        <w:t>ʂˠɛ</w:t>
      </w:r>
      <w:r w:rsidRPr="00B90842">
        <w:rPr>
          <w:rFonts w:ascii="Doulos SIL Mali" w:hAnsi="Doulos SIL Mali"/>
          <w:b/>
          <w:color w:val="000000"/>
          <w:lang w:val="en-US"/>
        </w:rPr>
        <w:t>n</w:t>
      </w:r>
      <w:r w:rsidRPr="00B90842">
        <w:rPr>
          <w:rFonts w:ascii="Doulos SIL Mali" w:hAnsi="Doulos SIL Mali"/>
          <w:color w:val="000000"/>
          <w:lang w:val="en-US"/>
        </w:rPr>
        <w:t>] III-2 &lt;*srjan [</w:t>
      </w:r>
      <w:r w:rsidRPr="00B90842">
        <w:rPr>
          <w:rFonts w:ascii="Doulos SIL Mali" w:hAnsi="Doulos SIL Mali"/>
          <w:b/>
          <w:color w:val="000000"/>
          <w:lang w:val="en-US" w:eastAsia="zh-TW"/>
        </w:rPr>
        <w:t>sran</w:t>
      </w:r>
      <w:r w:rsidRPr="00B90842">
        <w:rPr>
          <w:rFonts w:ascii="Doulos SIL Mali" w:hAnsi="Doulos SIL Mali"/>
          <w:color w:val="000000"/>
          <w:lang w:val="en-US"/>
        </w:rPr>
        <w:t xml:space="preserve">] </w:t>
      </w:r>
      <w:r w:rsidR="000E4B7D">
        <w:rPr>
          <w:rFonts w:ascii="Doulos SIL Mali" w:hAnsi="Doulos SIL Mali"/>
          <w:color w:val="000000"/>
          <w:lang w:val="en-US"/>
        </w:rPr>
        <w:t>“</w:t>
      </w:r>
      <w:r w:rsidRPr="00B90842">
        <w:rPr>
          <w:rFonts w:ascii="Doulos SIL Mali" w:hAnsi="Doulos SIL Mali"/>
          <w:color w:val="000000"/>
          <w:lang w:val="en-US"/>
        </w:rPr>
        <w:t>mountain</w:t>
      </w:r>
      <w:r w:rsidR="000E4B7D">
        <w:rPr>
          <w:rFonts w:ascii="Doulos SIL Mali" w:hAnsi="Doulos SIL Mali"/>
          <w:color w:val="000000"/>
          <w:lang w:val="en-US"/>
        </w:rPr>
        <w:t>”</w:t>
      </w:r>
      <w:r w:rsidRPr="00B90842">
        <w:rPr>
          <w:rFonts w:ascii="Doulos SIL Mali" w:hAnsi="Doulos SIL Mali"/>
          <w:color w:val="000000"/>
          <w:lang w:val="en-US"/>
        </w:rPr>
        <w:t xml:space="preserve"> </w:t>
      </w:r>
    </w:p>
    <w:p w:rsidR="00F96F3F" w:rsidRPr="00B90842" w:rsidRDefault="00F96F3F" w:rsidP="00F96F3F">
      <w:pPr>
        <w:pStyle w:val="retraitcorpsdetexte"/>
        <w:tabs>
          <w:tab w:val="left" w:pos="709"/>
        </w:tabs>
        <w:spacing w:before="120" w:line="260" w:lineRule="exact"/>
        <w:ind w:firstLine="284"/>
        <w:rPr>
          <w:rFonts w:ascii="Doulos SIL Mali" w:hAnsi="Doulos SIL Mali"/>
          <w:color w:val="000000"/>
          <w:lang w:val="en-US"/>
        </w:rPr>
      </w:pPr>
      <w:r w:rsidRPr="00B90842">
        <w:rPr>
          <w:rFonts w:ascii="Doulos SIL Mali" w:hAnsi="Doulos SIL Mali"/>
          <w:color w:val="000000"/>
          <w:lang w:val="en-US"/>
        </w:rPr>
        <w:t>(3)</w:t>
      </w:r>
      <w:r w:rsidRPr="00B90842">
        <w:rPr>
          <w:rFonts w:ascii="Doulos SIL Mali" w:hAnsi="Doulos SIL Mali"/>
          <w:color w:val="000000"/>
          <w:lang w:val="en-US"/>
        </w:rPr>
        <w:tab/>
      </w:r>
      <w:r w:rsidRPr="00B90842">
        <w:rPr>
          <w:rFonts w:ascii="Doulos SIL Mali" w:eastAsia="华文宋体" w:hAnsi="Doulos SIL Mali"/>
          <w:color w:val="000000"/>
          <w:lang w:val="en-US" w:eastAsia="zh-CN"/>
        </w:rPr>
        <w:t>廛</w:t>
      </w:r>
      <w:r w:rsidRPr="00B90842">
        <w:rPr>
          <w:rFonts w:ascii="Doulos SIL Mali" w:eastAsia="PMingLiU" w:hAnsi="Doulos SIL Mali"/>
          <w:color w:val="000000"/>
          <w:lang w:val="en-US" w:eastAsia="zh-TW"/>
        </w:rPr>
        <w:t xml:space="preserve"> </w:t>
      </w:r>
      <w:r w:rsidRPr="00B90842">
        <w:rPr>
          <w:rFonts w:ascii="Doulos SIL Mali" w:hAnsi="Doulos SIL Mali"/>
          <w:i/>
          <w:color w:val="000000"/>
          <w:lang w:val="en-US" w:eastAsia="zh-TW"/>
        </w:rPr>
        <w:t xml:space="preserve">chán </w:t>
      </w:r>
      <w:r w:rsidRPr="00B90842">
        <w:rPr>
          <w:rFonts w:ascii="Doulos SIL Mali" w:hAnsi="Doulos SIL Mali"/>
          <w:color w:val="000000"/>
          <w:lang w:val="en-US"/>
        </w:rPr>
        <w:t>&lt;drjen [</w:t>
      </w:r>
      <w:r w:rsidRPr="00B90842">
        <w:rPr>
          <w:rFonts w:ascii="Doulos SIL Mali" w:eastAsia="MS Mincho" w:hAnsi="Doulos SIL Mali" w:cs="Times New Roman"/>
          <w:b/>
          <w:color w:val="000000" w:themeColor="text1"/>
          <w:lang w:val="en-US" w:eastAsia="zh-TW"/>
        </w:rPr>
        <w:t>ɖ</w:t>
      </w:r>
      <w:r w:rsidRPr="00B90842">
        <w:rPr>
          <w:rFonts w:ascii="Doulos SIL Mali" w:eastAsia="PMingLiU" w:hAnsi="Doulos SIL Mali"/>
          <w:b/>
          <w:color w:val="000000"/>
          <w:lang w:val="en-US" w:eastAsia="zh-TW"/>
        </w:rPr>
        <w:t>i</w:t>
      </w:r>
      <w:r w:rsidRPr="00B90842">
        <w:rPr>
          <w:rFonts w:ascii="Doulos SIL Mali" w:hAnsi="Doulos SIL Mali"/>
          <w:b/>
          <w:color w:val="000000"/>
          <w:lang w:val="en-US" w:eastAsia="zh-TW"/>
        </w:rPr>
        <w:t>èn</w:t>
      </w:r>
      <w:r w:rsidRPr="00B90842">
        <w:rPr>
          <w:rFonts w:ascii="Doulos SIL Mali" w:hAnsi="Doulos SIL Mali"/>
          <w:color w:val="000000"/>
          <w:lang w:val="en-US"/>
        </w:rPr>
        <w:t>] III &lt;*drjan [</w:t>
      </w:r>
      <w:r w:rsidRPr="00B90842">
        <w:rPr>
          <w:rFonts w:ascii="Doulos SIL Mali" w:hAnsi="Doulos SIL Mali"/>
          <w:b/>
          <w:color w:val="000000"/>
          <w:lang w:val="en-US" w:eastAsia="zh-TW"/>
        </w:rPr>
        <w:t>dran</w:t>
      </w:r>
      <w:r w:rsidRPr="00B90842">
        <w:rPr>
          <w:rFonts w:ascii="Doulos SIL Mali" w:hAnsi="Doulos SIL Mali"/>
          <w:color w:val="000000"/>
          <w:lang w:val="en-US"/>
        </w:rPr>
        <w:t xml:space="preserve">] </w:t>
      </w:r>
      <w:r w:rsidR="000E4B7D">
        <w:rPr>
          <w:rFonts w:ascii="Doulos SIL Mali" w:hAnsi="Doulos SIL Mali"/>
          <w:color w:val="000000"/>
          <w:lang w:val="en-US"/>
        </w:rPr>
        <w:t>“</w:t>
      </w:r>
      <w:r w:rsidRPr="00B90842">
        <w:rPr>
          <w:rFonts w:ascii="Doulos SIL Mali" w:hAnsi="Doulos SIL Mali"/>
          <w:color w:val="000000"/>
          <w:lang w:val="en-US"/>
        </w:rPr>
        <w:t>farmyard</w:t>
      </w:r>
      <w:r w:rsidR="000E4B7D">
        <w:rPr>
          <w:rFonts w:ascii="Doulos SIL Mali" w:hAnsi="Doulos SIL Mali"/>
          <w:color w:val="000000"/>
          <w:lang w:val="en-US"/>
        </w:rPr>
        <w:t>”</w:t>
      </w:r>
      <w:r w:rsidRPr="00B90842">
        <w:rPr>
          <w:rFonts w:ascii="Doulos SIL Mali" w:hAnsi="Doulos SIL Mali"/>
          <w:color w:val="000000"/>
          <w:lang w:val="en-US"/>
        </w:rPr>
        <w:t xml:space="preserve"> </w:t>
      </w:r>
    </w:p>
    <w:p w:rsidR="00F96F3F" w:rsidRPr="00B90842" w:rsidRDefault="00F96F3F" w:rsidP="00DB3047">
      <w:pPr>
        <w:pStyle w:val="retraitcorpsdetexte"/>
        <w:tabs>
          <w:tab w:val="left" w:pos="709"/>
        </w:tabs>
        <w:spacing w:before="120" w:line="260" w:lineRule="exact"/>
        <w:ind w:firstLine="284"/>
        <w:jc w:val="both"/>
        <w:rPr>
          <w:rFonts w:ascii="Doulos SIL Mali" w:hAnsi="Doulos SIL Mali"/>
          <w:color w:val="000000"/>
          <w:lang w:val="en-US"/>
        </w:rPr>
      </w:pPr>
      <w:r w:rsidRPr="00B90842">
        <w:rPr>
          <w:rFonts w:ascii="Doulos SIL Mali" w:hAnsi="Doulos SIL Mali"/>
          <w:color w:val="000000"/>
          <w:lang w:val="en-US"/>
        </w:rPr>
        <w:t>The place of (1) is regular in Div.</w:t>
      </w:r>
      <w:r w:rsidR="00DB3047">
        <w:rPr>
          <w:rFonts w:ascii="Doulos SIL Mali" w:hAnsi="Doulos SIL Mali"/>
          <w:color w:val="000000"/>
          <w:lang w:val="en-US"/>
        </w:rPr>
        <w:t> </w:t>
      </w:r>
      <w:r w:rsidRPr="00B90842">
        <w:rPr>
          <w:rFonts w:ascii="Doulos SIL Mali" w:hAnsi="Doulos SIL Mali"/>
          <w:color w:val="000000"/>
          <w:lang w:val="en-US"/>
        </w:rPr>
        <w:t>II.</w:t>
      </w:r>
      <w:r w:rsidR="00DB3047">
        <w:rPr>
          <w:rFonts w:ascii="Doulos SIL Mali" w:hAnsi="Doulos SIL Mali"/>
          <w:color w:val="000000"/>
          <w:lang w:val="en-US"/>
        </w:rPr>
        <w:t xml:space="preserve"> </w:t>
      </w:r>
      <w:r w:rsidRPr="00B90842">
        <w:rPr>
          <w:rFonts w:ascii="Doulos SIL Mali" w:hAnsi="Doulos SIL Mali"/>
          <w:color w:val="000000"/>
          <w:lang w:val="en-US"/>
        </w:rPr>
        <w:t xml:space="preserve"> In the same way, the place of (3) is regular in Div.</w:t>
      </w:r>
      <w:r w:rsidR="00DB3047">
        <w:rPr>
          <w:rFonts w:ascii="Doulos SIL Mali" w:hAnsi="Doulos SIL Mali"/>
          <w:color w:val="000000"/>
          <w:lang w:val="en-US"/>
        </w:rPr>
        <w:t> </w:t>
      </w:r>
      <w:r w:rsidRPr="00B90842">
        <w:rPr>
          <w:rFonts w:ascii="Doulos SIL Mali" w:hAnsi="Doulos SIL Mali"/>
          <w:color w:val="000000"/>
          <w:lang w:val="en-US"/>
        </w:rPr>
        <w:t xml:space="preserve">III. </w:t>
      </w:r>
      <w:r w:rsidR="00DB3047">
        <w:rPr>
          <w:rFonts w:ascii="Doulos SIL Mali" w:hAnsi="Doulos SIL Mali"/>
          <w:color w:val="000000"/>
          <w:lang w:val="en-US"/>
        </w:rPr>
        <w:t xml:space="preserve"> </w:t>
      </w:r>
      <w:r w:rsidRPr="00B90842">
        <w:rPr>
          <w:rFonts w:ascii="Doulos SIL Mali" w:hAnsi="Doulos SIL Mali"/>
          <w:color w:val="000000"/>
          <w:lang w:val="en-US"/>
        </w:rPr>
        <w:t xml:space="preserve">But with regard to example (2) with a sibilant as initial, the </w:t>
      </w:r>
      <w:r w:rsidRPr="00B90842">
        <w:rPr>
          <w:rFonts w:ascii="Doulos SIL Mali" w:hAnsi="Doulos SIL Mali"/>
          <w:i/>
          <w:color w:val="000000"/>
          <w:lang w:val="en-US" w:eastAsia="zh-TW"/>
        </w:rPr>
        <w:t>fǎnqiè</w:t>
      </w:r>
      <w:r w:rsidRPr="00B90842">
        <w:rPr>
          <w:rFonts w:ascii="Doulos SIL Mali" w:hAnsi="Doulos SIL Mali"/>
          <w:color w:val="000000"/>
          <w:lang w:val="en-US"/>
        </w:rPr>
        <w:t xml:space="preserve"> spelling shows that this rime undergoes an unexpected evolution between the stage of </w:t>
      </w:r>
      <w:r w:rsidRPr="00B90842">
        <w:rPr>
          <w:rFonts w:ascii="Doulos SIL Mali" w:hAnsi="Doulos SIL Mali"/>
          <w:i/>
          <w:color w:val="000000"/>
          <w:lang w:val="en-US"/>
        </w:rPr>
        <w:t>Qièyùn</w:t>
      </w:r>
      <w:r w:rsidRPr="00B90842">
        <w:rPr>
          <w:rFonts w:ascii="Doulos SIL Mali" w:hAnsi="Doulos SIL Mali"/>
          <w:color w:val="000000"/>
          <w:lang w:val="en-US"/>
        </w:rPr>
        <w:t xml:space="preserve"> and that of </w:t>
      </w:r>
      <w:r w:rsidRPr="00B90842">
        <w:rPr>
          <w:rFonts w:ascii="Doulos SIL Mali" w:hAnsi="Doulos SIL Mali"/>
          <w:i/>
          <w:color w:val="000000"/>
          <w:lang w:val="en-US" w:eastAsia="zh-TW"/>
        </w:rPr>
        <w:t>Guǎngyùn</w:t>
      </w:r>
      <w:r w:rsidRPr="00B90842">
        <w:rPr>
          <w:rFonts w:ascii="Doulos SIL Mali" w:hAnsi="Doulos SIL Mali"/>
          <w:color w:val="000000"/>
          <w:lang w:val="en-US"/>
        </w:rPr>
        <w:t xml:space="preserve"> while passing from Div.</w:t>
      </w:r>
      <w:r w:rsidR="00DB3047">
        <w:rPr>
          <w:rFonts w:ascii="Doulos SIL Mali" w:hAnsi="Doulos SIL Mali"/>
          <w:color w:val="000000"/>
          <w:lang w:val="en-US"/>
        </w:rPr>
        <w:t> </w:t>
      </w:r>
      <w:proofErr w:type="gramStart"/>
      <w:r w:rsidRPr="00B90842">
        <w:rPr>
          <w:rFonts w:ascii="Doulos SIL Mali" w:hAnsi="Doulos SIL Mali"/>
          <w:color w:val="000000"/>
          <w:lang w:val="en-US"/>
        </w:rPr>
        <w:t>III into Div.</w:t>
      </w:r>
      <w:proofErr w:type="gramEnd"/>
      <w:r w:rsidR="00DB3047">
        <w:rPr>
          <w:rFonts w:ascii="Doulos SIL Mali" w:hAnsi="Doulos SIL Mali"/>
          <w:color w:val="000000"/>
          <w:lang w:val="en-US"/>
        </w:rPr>
        <w:t> </w:t>
      </w:r>
      <w:r w:rsidRPr="00B90842">
        <w:rPr>
          <w:rFonts w:ascii="Doulos SIL Mali" w:hAnsi="Doulos SIL Mali"/>
          <w:color w:val="000000"/>
          <w:lang w:val="en-US"/>
        </w:rPr>
        <w:t>II.</w:t>
      </w:r>
      <w:r w:rsidR="00DB3047">
        <w:rPr>
          <w:rFonts w:ascii="Doulos SIL Mali" w:hAnsi="Doulos SIL Mali"/>
          <w:color w:val="000000"/>
          <w:lang w:val="en-US"/>
        </w:rPr>
        <w:t xml:space="preserve"> </w:t>
      </w:r>
      <w:r w:rsidRPr="00B90842">
        <w:rPr>
          <w:rFonts w:ascii="Doulos SIL Mali" w:hAnsi="Doulos SIL Mali"/>
          <w:color w:val="000000"/>
          <w:lang w:val="en-US"/>
        </w:rPr>
        <w:t xml:space="preserve"> This phenomenon, though well observed, has not received an explanation so far. </w:t>
      </w:r>
    </w:p>
    <w:p w:rsidR="00F96F3F" w:rsidRPr="00B90842" w:rsidRDefault="00F96F3F" w:rsidP="00CF5ED6">
      <w:pPr>
        <w:pStyle w:val="retraitcorpsdetexte"/>
        <w:spacing w:before="60" w:line="260" w:lineRule="exact"/>
        <w:ind w:firstLine="425"/>
        <w:jc w:val="both"/>
        <w:rPr>
          <w:rFonts w:ascii="Doulos SIL Mali" w:hAnsi="Doulos SIL Mali"/>
          <w:color w:val="000000"/>
          <w:lang w:val="en-US"/>
        </w:rPr>
      </w:pPr>
      <w:r w:rsidRPr="00B90842">
        <w:rPr>
          <w:rFonts w:ascii="Doulos SIL Mali" w:hAnsi="Doulos SIL Mali"/>
          <w:color w:val="000000"/>
          <w:lang w:val="en-US"/>
        </w:rPr>
        <w:t>Let us notice first of all that this apparent anomaly occurs in the context of the conflict between the two ‘soft’ articulations, the velarization [</w:t>
      </w:r>
      <w:r w:rsidRPr="00B90842">
        <w:rPr>
          <w:rFonts w:ascii="Doulos SIL Mali" w:hAnsi="Doulos SIL Mali"/>
          <w:color w:val="000000"/>
          <w:lang w:val="en-US"/>
        </w:rPr>
        <w:noBreakHyphen/>
      </w:r>
      <w:r w:rsidRPr="00B90842">
        <w:rPr>
          <w:rFonts w:ascii="Doulos SIL Mali" w:eastAsia="MS Mincho" w:hAnsi="Doulos SIL Mali" w:cs="Times New Roman"/>
          <w:color w:val="000000" w:themeColor="text1"/>
          <w:lang w:val="en-US" w:eastAsia="zh-TW"/>
        </w:rPr>
        <w:t>ˠ</w:t>
      </w:r>
      <w:r w:rsidRPr="00B90842">
        <w:rPr>
          <w:rFonts w:ascii="Doulos SIL Mali" w:hAnsi="Doulos SIL Mali"/>
          <w:color w:val="000000"/>
          <w:lang w:val="en-US"/>
        </w:rPr>
        <w:noBreakHyphen/>
        <w:t xml:space="preserve">] issuing from medial </w:t>
      </w:r>
      <w:r w:rsidRPr="00B90842">
        <w:rPr>
          <w:rFonts w:ascii="Doulos SIL Mali" w:hAnsi="Doulos SIL Mali"/>
          <w:color w:val="000000"/>
          <w:lang w:val="en-US"/>
        </w:rPr>
        <w:noBreakHyphen/>
      </w:r>
      <w:r w:rsidRPr="00B90842">
        <w:rPr>
          <w:rFonts w:ascii="Doulos SIL Mali" w:hAnsi="Doulos SIL Mali"/>
          <w:b/>
          <w:color w:val="000000"/>
          <w:lang w:val="en-US"/>
        </w:rPr>
        <w:t>r</w:t>
      </w:r>
      <w:r w:rsidRPr="00B90842">
        <w:rPr>
          <w:rFonts w:ascii="Doulos SIL Mali" w:hAnsi="Doulos SIL Mali"/>
          <w:color w:val="000000"/>
          <w:lang w:val="en-US"/>
        </w:rPr>
        <w:noBreakHyphen/>
        <w:t>, and breathiness [v</w:t>
      </w:r>
      <w:r w:rsidRPr="00B90842">
        <w:rPr>
          <w:rFonts w:ascii="Doulos SIL Mali" w:hAnsi="Doulos SIL Mali"/>
          <w:b/>
          <w:color w:val="000000"/>
          <w:position w:val="2"/>
          <w:lang w:val="en-US"/>
        </w:rPr>
        <w:t>̀</w:t>
      </w:r>
      <w:r w:rsidRPr="00B90842">
        <w:rPr>
          <w:rFonts w:ascii="Doulos SIL Mali" w:hAnsi="Doulos SIL Mali"/>
          <w:color w:val="000000"/>
          <w:lang w:val="en-US"/>
        </w:rPr>
        <w:t>].</w:t>
      </w:r>
      <w:r w:rsidR="00DB3047">
        <w:rPr>
          <w:rFonts w:ascii="Doulos SIL Mali" w:hAnsi="Doulos SIL Mali"/>
          <w:color w:val="000000"/>
          <w:lang w:val="en-US"/>
        </w:rPr>
        <w:t xml:space="preserve"> </w:t>
      </w:r>
      <w:r w:rsidRPr="00B90842">
        <w:rPr>
          <w:rFonts w:ascii="Doulos SIL Mali" w:hAnsi="Doulos SIL Mali"/>
          <w:color w:val="000000"/>
          <w:lang w:val="en-US"/>
        </w:rPr>
        <w:t xml:space="preserve"> Normally, in this situation, breathiness should eliminate velarization (see §</w:t>
      </w:r>
      <w:r w:rsidRPr="00B90842" w:rsidDel="002121FD">
        <w:rPr>
          <w:rFonts w:ascii="Doulos SIL Mali" w:hAnsi="Doulos SIL Mali"/>
          <w:color w:val="000000"/>
          <w:lang w:val="en-US"/>
        </w:rPr>
        <w:t>7</w:t>
      </w:r>
      <w:r w:rsidRPr="00B90842">
        <w:rPr>
          <w:rFonts w:ascii="Doulos SIL Mali" w:hAnsi="Doulos SIL Mali"/>
          <w:color w:val="000000"/>
          <w:lang w:val="en-US"/>
        </w:rPr>
        <w:t xml:space="preserve">.1). </w:t>
      </w:r>
      <w:r w:rsidR="00DB3047">
        <w:rPr>
          <w:rFonts w:ascii="Doulos SIL Mali" w:hAnsi="Doulos SIL Mali"/>
          <w:color w:val="000000"/>
          <w:lang w:val="en-US"/>
        </w:rPr>
        <w:t xml:space="preserve"> </w:t>
      </w:r>
      <w:r w:rsidRPr="00B90842">
        <w:rPr>
          <w:rFonts w:ascii="Doulos SIL Mali" w:hAnsi="Doulos SIL Mali"/>
          <w:color w:val="000000"/>
          <w:lang w:val="en-US"/>
        </w:rPr>
        <w:t xml:space="preserve">Generally, ‘soft’ contexts are favorable to the emergence of irregularities. </w:t>
      </w:r>
      <w:r w:rsidR="00DB3047">
        <w:rPr>
          <w:rFonts w:ascii="Doulos SIL Mali" w:hAnsi="Doulos SIL Mali"/>
          <w:color w:val="000000"/>
          <w:lang w:val="en-US"/>
        </w:rPr>
        <w:t xml:space="preserve"> </w:t>
      </w:r>
      <w:r w:rsidRPr="00B90842">
        <w:rPr>
          <w:rFonts w:ascii="Doulos SIL Mali" w:hAnsi="Doulos SIL Mali"/>
          <w:color w:val="000000"/>
          <w:lang w:val="en-US"/>
        </w:rPr>
        <w:t>My own interpretation is that the ‘sibilant’ feature of initials TS reinforced the velarization which consequently won out over breathiness, moving these rimes from the expected Div.</w:t>
      </w:r>
      <w:r w:rsidR="00304175">
        <w:rPr>
          <w:rFonts w:ascii="Doulos SIL Mali" w:hAnsi="Doulos SIL Mali"/>
          <w:color w:val="000000"/>
          <w:lang w:val="en-US"/>
        </w:rPr>
        <w:t> </w:t>
      </w:r>
      <w:proofErr w:type="gramStart"/>
      <w:r w:rsidRPr="00B90842">
        <w:rPr>
          <w:rFonts w:ascii="Doulos SIL Mali" w:hAnsi="Doulos SIL Mali"/>
          <w:color w:val="000000"/>
          <w:lang w:val="en-US"/>
        </w:rPr>
        <w:t>III towards Div.</w:t>
      </w:r>
      <w:proofErr w:type="gramEnd"/>
      <w:r w:rsidR="00304175">
        <w:rPr>
          <w:rFonts w:ascii="Doulos SIL Mali" w:hAnsi="Doulos SIL Mali"/>
          <w:color w:val="000000"/>
          <w:lang w:val="en-US"/>
        </w:rPr>
        <w:t> </w:t>
      </w:r>
      <w:r w:rsidRPr="00B90842">
        <w:rPr>
          <w:rFonts w:ascii="Doulos SIL Mali" w:hAnsi="Doulos SIL Mali"/>
          <w:color w:val="000000"/>
          <w:lang w:val="en-US"/>
        </w:rPr>
        <w:t xml:space="preserve">II. </w:t>
      </w:r>
      <w:r w:rsidR="00DB3047">
        <w:rPr>
          <w:rFonts w:ascii="Doulos SIL Mali" w:hAnsi="Doulos SIL Mali"/>
          <w:color w:val="000000"/>
          <w:lang w:val="en-US"/>
        </w:rPr>
        <w:t xml:space="preserve"> </w:t>
      </w:r>
      <w:r w:rsidRPr="00B90842">
        <w:rPr>
          <w:rFonts w:ascii="Doulos SIL Mali" w:hAnsi="Doulos SIL Mali"/>
          <w:color w:val="000000"/>
          <w:lang w:val="en-US"/>
        </w:rPr>
        <w:t xml:space="preserve">These rimes form a kind of non-canonical virtual </w:t>
      </w:r>
      <w:proofErr w:type="gramStart"/>
      <w:r w:rsidRPr="00B90842">
        <w:rPr>
          <w:rFonts w:ascii="Doulos SIL Mali" w:hAnsi="Doulos SIL Mali"/>
          <w:color w:val="000000"/>
          <w:lang w:val="en-US"/>
        </w:rPr>
        <w:t>Division which</w:t>
      </w:r>
      <w:proofErr w:type="gramEnd"/>
      <w:r w:rsidRPr="00B90842">
        <w:rPr>
          <w:rFonts w:ascii="Doulos SIL Mali" w:hAnsi="Doulos SIL Mali"/>
          <w:color w:val="000000"/>
          <w:lang w:val="en-US"/>
        </w:rPr>
        <w:t xml:space="preserve"> can be symbolized by B</w:t>
      </w:r>
      <w:r w:rsidR="00FE7AB2">
        <w:rPr>
          <w:rFonts w:ascii="Doulos SIL Mali" w:hAnsi="Doulos SIL Mali"/>
          <w:color w:val="000000"/>
          <w:sz w:val="16"/>
          <w:lang w:val="en-US"/>
        </w:rPr>
        <w:t> </w:t>
      </w:r>
      <w:r w:rsidRPr="00B90842">
        <w:rPr>
          <w:rFonts w:ascii="Doulos SIL Mali" w:hAnsi="Doulos SIL Mali"/>
          <w:color w:val="000000"/>
          <w:lang w:val="en-US"/>
        </w:rPr>
        <w:t>(III</w:t>
      </w:r>
      <w:r w:rsidRPr="00B90842">
        <w:rPr>
          <w:rFonts w:ascii="Doulos SIL Mali" w:hAnsi="Doulos SIL Mali"/>
          <w:color w:val="000000"/>
          <w:lang w:val="en-US"/>
        </w:rPr>
        <w:noBreakHyphen/>
        <w:t xml:space="preserve">2). </w:t>
      </w:r>
    </w:p>
    <w:p w:rsidR="00F96F3F" w:rsidRPr="00B90842" w:rsidRDefault="00F96F3F" w:rsidP="00250EFF">
      <w:pPr>
        <w:pStyle w:val="retraitcorpsdetexte"/>
        <w:spacing w:before="60" w:line="260" w:lineRule="exact"/>
        <w:ind w:firstLine="425"/>
        <w:jc w:val="both"/>
        <w:rPr>
          <w:rFonts w:ascii="Doulos SIL Mali" w:hAnsi="Doulos SIL Mali"/>
          <w:color w:val="000000"/>
          <w:lang w:val="en-US"/>
        </w:rPr>
      </w:pPr>
      <w:r w:rsidRPr="00B90842">
        <w:rPr>
          <w:rFonts w:ascii="Doulos SIL Mali" w:hAnsi="Doulos SIL Mali"/>
          <w:color w:val="000000"/>
          <w:lang w:val="en-US"/>
        </w:rPr>
        <w:t xml:space="preserve">Example (4) below, detailed by Baxter (1992: §10.1.1.1), comes in support of example (2) while showing that the inversion of the change occurs between the stage of </w:t>
      </w:r>
      <w:r w:rsidRPr="00B90842">
        <w:rPr>
          <w:rFonts w:ascii="Doulos SIL Mali" w:hAnsi="Doulos SIL Mali"/>
          <w:i/>
          <w:color w:val="000000"/>
          <w:lang w:val="en-US"/>
        </w:rPr>
        <w:t>Qièyùn</w:t>
      </w:r>
      <w:r w:rsidRPr="00B90842">
        <w:rPr>
          <w:rFonts w:ascii="Doulos SIL Mali" w:hAnsi="Doulos SIL Mali"/>
          <w:color w:val="000000"/>
          <w:lang w:val="en-US"/>
        </w:rPr>
        <w:t xml:space="preserve"> (QY) and that of </w:t>
      </w:r>
      <w:r w:rsidRPr="00B90842">
        <w:rPr>
          <w:rFonts w:ascii="Doulos SIL Mali" w:hAnsi="Doulos SIL Mali"/>
          <w:i/>
          <w:color w:val="000000"/>
          <w:lang w:val="en-US"/>
        </w:rPr>
        <w:t>Guǎngyùn</w:t>
      </w:r>
      <w:r w:rsidRPr="00B90842">
        <w:rPr>
          <w:rFonts w:ascii="Doulos SIL Mali" w:hAnsi="Doulos SIL Mali"/>
          <w:color w:val="000000"/>
          <w:lang w:val="en-US"/>
        </w:rPr>
        <w:t xml:space="preserve"> (GY). </w:t>
      </w:r>
    </w:p>
    <w:p w:rsidR="00F96F3F" w:rsidRPr="00B90842" w:rsidRDefault="00F96F3F" w:rsidP="00F96F3F">
      <w:pPr>
        <w:pStyle w:val="retraitcorpsdetexte"/>
        <w:spacing w:before="120" w:line="260" w:lineRule="exact"/>
        <w:ind w:firstLine="142"/>
        <w:rPr>
          <w:rFonts w:ascii="Doulos SIL Mali" w:hAnsi="Doulos SIL Mali"/>
          <w:color w:val="000000"/>
          <w:lang w:val="en-US"/>
        </w:rPr>
      </w:pPr>
      <w:r w:rsidRPr="00B90842">
        <w:rPr>
          <w:rFonts w:ascii="Doulos SIL Mali" w:hAnsi="Doulos SIL Mali"/>
          <w:color w:val="000000"/>
          <w:lang w:val="en-US"/>
        </w:rPr>
        <w:t>(4) </w:t>
      </w:r>
      <w:r w:rsidRPr="00B90842">
        <w:rPr>
          <w:rFonts w:ascii="Doulos SIL Mali" w:eastAsia="华文宋体" w:hAnsi="Doulos SIL Mali"/>
          <w:color w:val="000000"/>
          <w:lang w:val="en-US" w:eastAsia="zh-CN"/>
        </w:rPr>
        <w:t>產</w:t>
      </w:r>
      <w:r w:rsidRPr="00B90842">
        <w:rPr>
          <w:rFonts w:ascii="Doulos SIL Mali" w:eastAsia="PMingLiU" w:hAnsi="Doulos SIL Mali"/>
          <w:color w:val="000000"/>
          <w:lang w:val="en-US" w:eastAsia="zh-TW"/>
        </w:rPr>
        <w:t xml:space="preserve"> </w:t>
      </w:r>
      <w:r w:rsidRPr="00B90842">
        <w:rPr>
          <w:rFonts w:ascii="Doulos SIL Mali" w:hAnsi="Doulos SIL Mali"/>
          <w:color w:val="000000"/>
          <w:lang w:val="en-US"/>
        </w:rPr>
        <w:t>[</w:t>
      </w:r>
      <w:r w:rsidRPr="00B90842">
        <w:rPr>
          <w:rFonts w:ascii="Doulos SIL Mali" w:hAnsi="Doulos SIL Mali"/>
          <w:i/>
          <w:color w:val="000000"/>
          <w:lang w:val="en-US"/>
        </w:rPr>
        <w:t>chǎn</w:t>
      </w:r>
      <w:r w:rsidRPr="00B90842">
        <w:rPr>
          <w:rFonts w:ascii="Doulos SIL Mali" w:hAnsi="Doulos SIL Mali"/>
          <w:color w:val="000000"/>
          <w:lang w:val="en-US"/>
        </w:rPr>
        <w:t xml:space="preserve">] </w:t>
      </w:r>
      <w:r w:rsidRPr="00B90842">
        <w:rPr>
          <w:rFonts w:ascii="Doulos SIL Mali" w:eastAsia="PMingLiU" w:hAnsi="Doulos SIL Mali"/>
          <w:color w:val="000000"/>
          <w:lang w:val="en-US" w:eastAsia="zh-TW"/>
        </w:rPr>
        <w:t xml:space="preserve">&lt;GY </w:t>
      </w:r>
      <w:r w:rsidRPr="00B90842">
        <w:rPr>
          <w:rFonts w:ascii="Doulos SIL Mali" w:hAnsi="Doulos SIL Mali"/>
          <w:color w:val="000000"/>
          <w:lang w:val="en-US"/>
        </w:rPr>
        <w:t>srɛn</w:t>
      </w:r>
      <w:r w:rsidRPr="00B90842">
        <w:rPr>
          <w:rFonts w:ascii="Doulos SIL Mali" w:hAnsi="Doulos SIL Mali"/>
          <w:color w:val="000000"/>
          <w:vertAlign w:val="superscript"/>
          <w:lang w:val="en-US"/>
        </w:rPr>
        <w:t>X</w:t>
      </w:r>
      <w:r w:rsidRPr="00B90842">
        <w:rPr>
          <w:rFonts w:ascii="Doulos SIL Mali" w:hAnsi="Doulos SIL Mali"/>
          <w:color w:val="000000"/>
          <w:lang w:val="en-US"/>
        </w:rPr>
        <w:t xml:space="preserve"> III-2 &lt;QY srjen</w:t>
      </w:r>
      <w:r w:rsidRPr="00B90842">
        <w:rPr>
          <w:rFonts w:ascii="Doulos SIL Mali" w:hAnsi="Doulos SIL Mali"/>
          <w:color w:val="000000"/>
          <w:vertAlign w:val="superscript"/>
          <w:lang w:val="en-US"/>
        </w:rPr>
        <w:t>X</w:t>
      </w:r>
      <w:r w:rsidRPr="00B90842">
        <w:rPr>
          <w:rFonts w:ascii="Doulos SIL Mali" w:hAnsi="Doulos SIL Mali"/>
          <w:color w:val="000000"/>
          <w:lang w:val="en-US"/>
        </w:rPr>
        <w:t xml:space="preserve"> III &lt;*sngrjanʔ</w:t>
      </w:r>
      <w:r w:rsidRPr="00B90842">
        <w:rPr>
          <w:rFonts w:ascii="Doulos SIL Mali" w:hAnsi="Doulos SIL Mali"/>
          <w:b/>
          <w:color w:val="000000"/>
          <w:lang w:val="en-US"/>
        </w:rPr>
        <w:t xml:space="preserve"> </w:t>
      </w:r>
      <w:r w:rsidR="000E4B7D">
        <w:rPr>
          <w:rFonts w:ascii="Doulos SIL Mali" w:hAnsi="Doulos SIL Mali"/>
          <w:color w:val="000000"/>
          <w:lang w:val="en-US"/>
        </w:rPr>
        <w:t>“</w:t>
      </w:r>
      <w:r w:rsidRPr="00B90842">
        <w:rPr>
          <w:rFonts w:ascii="Doulos SIL Mali" w:hAnsi="Doulos SIL Mali"/>
          <w:color w:val="000000"/>
          <w:lang w:val="en-US"/>
        </w:rPr>
        <w:t>breed, bear</w:t>
      </w:r>
      <w:r w:rsidR="000E4B7D">
        <w:rPr>
          <w:rFonts w:ascii="Doulos SIL Mali" w:hAnsi="Doulos SIL Mali"/>
          <w:color w:val="000000"/>
          <w:lang w:val="en-US"/>
        </w:rPr>
        <w:t>”</w:t>
      </w:r>
      <w:r w:rsidRPr="00B90842">
        <w:rPr>
          <w:rFonts w:ascii="Doulos SIL Mali" w:hAnsi="Doulos SIL Mali"/>
          <w:color w:val="000000"/>
          <w:lang w:val="en-US"/>
        </w:rPr>
        <w:t xml:space="preserve"> </w:t>
      </w:r>
    </w:p>
    <w:p w:rsidR="00F96F3F" w:rsidRPr="00B90842" w:rsidRDefault="00F96F3F" w:rsidP="00F96F3F">
      <w:pPr>
        <w:pStyle w:val="retraitcorpsdetexte"/>
        <w:spacing w:before="120" w:line="260" w:lineRule="exact"/>
        <w:rPr>
          <w:rFonts w:ascii="Doulos SIL Mali" w:eastAsia="PMingLiU" w:hAnsi="Doulos SIL Mali"/>
          <w:color w:val="000000"/>
          <w:lang w:val="en-US"/>
        </w:rPr>
      </w:pPr>
      <w:r w:rsidRPr="00B90842">
        <w:rPr>
          <w:rFonts w:ascii="Doulos SIL Mali" w:hAnsi="Doulos SIL Mali"/>
          <w:color w:val="000000"/>
          <w:lang w:val="en-US"/>
        </w:rPr>
        <w:t xml:space="preserve">The change </w:t>
      </w:r>
      <w:r w:rsidRPr="00B90842">
        <w:rPr>
          <w:rFonts w:ascii="Doulos SIL Mali" w:hAnsi="Doulos SIL Mali"/>
          <w:i/>
          <w:color w:val="000000"/>
          <w:lang w:val="en-US"/>
        </w:rPr>
        <w:t>TSrj</w:t>
      </w:r>
      <w:r w:rsidRPr="00B90842">
        <w:rPr>
          <w:rFonts w:ascii="Doulos SIL Mali" w:hAnsi="Doulos SIL Mali"/>
          <w:i/>
          <w:color w:val="000000"/>
          <w:lang w:val="en-US"/>
        </w:rPr>
        <w:noBreakHyphen/>
      </w:r>
      <w:r w:rsidRPr="00B90842">
        <w:rPr>
          <w:rFonts w:ascii="Doulos SIL Mali" w:hAnsi="Doulos SIL Mali"/>
          <w:color w:val="000000"/>
          <w:lang w:val="en-US"/>
        </w:rPr>
        <w:t>&gt;</w:t>
      </w:r>
      <w:r w:rsidRPr="00B90842">
        <w:rPr>
          <w:rFonts w:ascii="Doulos SIL Mali" w:hAnsi="Doulos SIL Mali"/>
          <w:i/>
          <w:color w:val="000000"/>
          <w:lang w:val="en-US"/>
        </w:rPr>
        <w:t>TSr</w:t>
      </w:r>
      <w:r w:rsidRPr="00B90842">
        <w:rPr>
          <w:rFonts w:ascii="Doulos SIL Mali" w:hAnsi="Doulos SIL Mali"/>
          <w:i/>
          <w:color w:val="000000"/>
          <w:lang w:val="en-US"/>
        </w:rPr>
        <w:noBreakHyphen/>
      </w:r>
      <w:r w:rsidRPr="00B90842">
        <w:rPr>
          <w:rFonts w:ascii="Doulos SIL Mali" w:hAnsi="Doulos SIL Mali"/>
          <w:color w:val="000000"/>
          <w:lang w:val="en-US"/>
        </w:rPr>
        <w:t xml:space="preserve"> can be considered as another trace of the lost Division. </w:t>
      </w:r>
    </w:p>
    <w:p w:rsidR="00F96F3F" w:rsidRPr="00070959" w:rsidRDefault="00F96F3F" w:rsidP="00F96F3F">
      <w:pPr>
        <w:pStyle w:val="retraitcorpsdetexte"/>
        <w:tabs>
          <w:tab w:val="left" w:pos="426"/>
        </w:tabs>
        <w:spacing w:before="300" w:line="260" w:lineRule="exact"/>
        <w:outlineLvl w:val="0"/>
        <w:rPr>
          <w:rFonts w:ascii="Doulos SIL Mali" w:hAnsi="Doulos SIL Mali"/>
          <w:color w:val="000000"/>
          <w:lang w:val="en-US"/>
        </w:rPr>
      </w:pPr>
      <w:r w:rsidRPr="00070959">
        <w:rPr>
          <w:rFonts w:ascii="Doulos SIL Mali" w:hAnsi="Doulos SIL Mali"/>
          <w:b/>
          <w:color w:val="000000"/>
          <w:lang w:val="en-US"/>
        </w:rPr>
        <w:t>7.5</w:t>
      </w:r>
      <w:r w:rsidRPr="00070959">
        <w:rPr>
          <w:rFonts w:ascii="Doulos SIL Mali" w:hAnsi="Doulos SIL Mali"/>
          <w:color w:val="000000"/>
          <w:lang w:val="en-US"/>
        </w:rPr>
        <w:tab/>
        <w:t xml:space="preserve">Underlying rime system in four Divisions </w:t>
      </w:r>
    </w:p>
    <w:p w:rsidR="00F96F3F" w:rsidRPr="00070959" w:rsidRDefault="00F96F3F" w:rsidP="00F96F3F">
      <w:pPr>
        <w:pStyle w:val="retraitcorpsdetexte"/>
        <w:spacing w:line="260" w:lineRule="exact"/>
        <w:jc w:val="both"/>
        <w:rPr>
          <w:rFonts w:ascii="Doulos SIL Mali" w:hAnsi="Doulos SIL Mali"/>
          <w:color w:val="000000"/>
          <w:lang w:val="en-US"/>
        </w:rPr>
      </w:pPr>
      <w:r w:rsidRPr="00070959">
        <w:rPr>
          <w:rFonts w:ascii="Doulos SIL Mali" w:hAnsi="Doulos SIL Mali"/>
          <w:color w:val="000000"/>
          <w:lang w:val="en-US"/>
        </w:rPr>
        <w:t>The transfers of rimes examined above, rimes B</w:t>
      </w:r>
      <w:r w:rsidR="00FE7AB2">
        <w:rPr>
          <w:rFonts w:ascii="Doulos SIL Mali" w:hAnsi="Doulos SIL Mali"/>
          <w:color w:val="000000"/>
          <w:sz w:val="16"/>
          <w:lang w:val="en-US"/>
        </w:rPr>
        <w:t> </w:t>
      </w:r>
      <w:r w:rsidRPr="00070959">
        <w:rPr>
          <w:rFonts w:ascii="Doulos SIL Mali" w:hAnsi="Doulos SIL Mali"/>
          <w:color w:val="000000"/>
          <w:lang w:val="en-US"/>
        </w:rPr>
        <w:t xml:space="preserve">(III-4) of the </w:t>
      </w:r>
      <w:r w:rsidRPr="00070959">
        <w:rPr>
          <w:rFonts w:ascii="Doulos SIL Mali" w:hAnsi="Doulos SIL Mali"/>
          <w:i/>
          <w:color w:val="000000"/>
          <w:lang w:val="en-US"/>
        </w:rPr>
        <w:t>chóngniǔ</w:t>
      </w:r>
      <w:r w:rsidRPr="00070959">
        <w:rPr>
          <w:rFonts w:ascii="Doulos SIL Mali" w:hAnsi="Doulos SIL Mali"/>
          <w:color w:val="000000"/>
          <w:lang w:val="en-US"/>
        </w:rPr>
        <w:t xml:space="preserve"> pairs, and B</w:t>
      </w:r>
      <w:r w:rsidR="00FE7AB2">
        <w:rPr>
          <w:rFonts w:ascii="Doulos SIL Mali" w:hAnsi="Doulos SIL Mali"/>
          <w:color w:val="000000"/>
          <w:sz w:val="16"/>
          <w:lang w:val="en-US"/>
        </w:rPr>
        <w:t> </w:t>
      </w:r>
      <w:r w:rsidRPr="00070959">
        <w:rPr>
          <w:rFonts w:ascii="Doulos SIL Mali" w:hAnsi="Doulos SIL Mali"/>
          <w:color w:val="000000"/>
          <w:lang w:val="en-US"/>
        </w:rPr>
        <w:t xml:space="preserve">(III-2) originating in the change </w:t>
      </w:r>
      <w:r w:rsidRPr="00070959">
        <w:rPr>
          <w:rFonts w:ascii="Doulos SIL Mali" w:hAnsi="Doulos SIL Mali"/>
          <w:i/>
          <w:color w:val="000000"/>
          <w:lang w:val="en-US"/>
        </w:rPr>
        <w:t>TSrj</w:t>
      </w:r>
      <w:r w:rsidRPr="00070959">
        <w:rPr>
          <w:rFonts w:ascii="Doulos SIL Mali" w:hAnsi="Doulos SIL Mali"/>
          <w:i/>
          <w:color w:val="000000"/>
          <w:lang w:val="en-US"/>
        </w:rPr>
        <w:noBreakHyphen/>
        <w:t>&gt;TSr</w:t>
      </w:r>
      <w:r w:rsidRPr="00070959">
        <w:rPr>
          <w:rFonts w:ascii="Doulos SIL Mali" w:hAnsi="Doulos SIL Mali"/>
          <w:i/>
          <w:color w:val="000000"/>
          <w:lang w:val="en-US"/>
        </w:rPr>
        <w:noBreakHyphen/>
      </w:r>
      <w:r w:rsidRPr="00070959">
        <w:rPr>
          <w:rFonts w:ascii="Doulos SIL Mali" w:hAnsi="Doulos SIL Mali"/>
          <w:color w:val="000000"/>
          <w:lang w:val="en-US"/>
        </w:rPr>
        <w:t>, could occur only because, following the lenition of -</w:t>
      </w:r>
      <w:r w:rsidRPr="00070959">
        <w:rPr>
          <w:rFonts w:ascii="Doulos SIL Mali" w:hAnsi="Doulos SIL Mali"/>
          <w:b/>
          <w:color w:val="000000"/>
          <w:lang w:val="en-US"/>
        </w:rPr>
        <w:t>r</w:t>
      </w:r>
      <w:r w:rsidRPr="00070959">
        <w:rPr>
          <w:rFonts w:ascii="Doulos SIL Mali" w:hAnsi="Doulos SIL Mali"/>
          <w:color w:val="000000"/>
          <w:lang w:val="en-US"/>
        </w:rPr>
        <w:t xml:space="preserve">-, there was a tendency to form a new Division grouping type B rimes, to which I refer, for mnemonic convenience, as the lost Division. </w:t>
      </w:r>
    </w:p>
    <w:p w:rsidR="00F96F3F" w:rsidRPr="00070959" w:rsidRDefault="00F96F3F" w:rsidP="00F96F3F">
      <w:pPr>
        <w:pStyle w:val="retraitcorpsdetexte"/>
        <w:spacing w:before="0" w:after="180" w:line="260" w:lineRule="exact"/>
        <w:ind w:firstLine="425"/>
        <w:jc w:val="both"/>
        <w:rPr>
          <w:rFonts w:ascii="Doulos SIL Mali" w:hAnsi="Doulos SIL Mali"/>
          <w:color w:val="000000"/>
          <w:lang w:val="en-US"/>
        </w:rPr>
      </w:pPr>
      <w:r w:rsidRPr="00070959">
        <w:rPr>
          <w:rFonts w:ascii="Doulos SIL Mali" w:hAnsi="Doulos SIL Mali"/>
          <w:color w:val="000000"/>
          <w:lang w:val="en-US"/>
        </w:rPr>
        <w:t>It is thus possible to present the linguistic system that underpins the traditional system in four Divisions.</w:t>
      </w:r>
    </w:p>
    <w:p w:rsidR="00F96F3F" w:rsidRPr="00070959" w:rsidRDefault="00F96F3F" w:rsidP="00F96F3F">
      <w:pPr>
        <w:pStyle w:val="retraitcorpsdetexte"/>
        <w:spacing w:after="120" w:line="260" w:lineRule="exact"/>
        <w:ind w:left="567"/>
        <w:rPr>
          <w:rFonts w:ascii="Doulos SIL Mali" w:hAnsi="Doulos SIL Mali"/>
          <w:color w:val="000000"/>
          <w:lang w:val="en-US"/>
        </w:rPr>
      </w:pPr>
      <w:r w:rsidRPr="00070959">
        <w:rPr>
          <w:rFonts w:ascii="Doulos SIL Mali" w:hAnsi="Doulos SIL Mali"/>
          <w:b/>
          <w:color w:val="000000"/>
          <w:lang w:val="en-US"/>
        </w:rPr>
        <w:t>Table 15</w:t>
      </w:r>
      <w:r w:rsidRPr="00070959">
        <w:rPr>
          <w:rFonts w:ascii="Doulos SIL Mali" w:hAnsi="Doulos SIL Mali"/>
          <w:color w:val="000000"/>
          <w:lang w:val="en-US"/>
        </w:rPr>
        <w:t>: Underlying rime system in four Divisions</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1843"/>
        <w:gridCol w:w="1701"/>
      </w:tblGrid>
      <w:tr w:rsidR="00F96F3F" w:rsidRPr="00126666">
        <w:trPr>
          <w:trHeight w:val="397"/>
        </w:trPr>
        <w:tc>
          <w:tcPr>
            <w:tcW w:w="1843" w:type="dxa"/>
            <w:tcBorders>
              <w:bottom w:val="single" w:sz="4" w:space="0" w:color="auto"/>
            </w:tcBorders>
            <w:vAlign w:val="center"/>
          </w:tcPr>
          <w:p w:rsidR="00F96F3F" w:rsidRPr="007425C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7425CE">
              <w:rPr>
                <w:rFonts w:ascii="Doulos SIL Mali" w:hAnsi="Doulos SIL Mali"/>
                <w:color w:val="000000"/>
                <w:lang w:val="en-US"/>
              </w:rPr>
              <w:t>A</w:t>
            </w:r>
            <w:r>
              <w:rPr>
                <w:rFonts w:ascii="Doulos SIL Mali" w:hAnsi="Doulos SIL Mali"/>
                <w:color w:val="000000"/>
                <w:sz w:val="16"/>
                <w:lang w:val="en-US"/>
              </w:rPr>
              <w:t> </w:t>
            </w:r>
            <w:r w:rsidRPr="007425CE">
              <w:rPr>
                <w:rFonts w:ascii="Doulos SIL Mali" w:hAnsi="Doulos SIL Mali"/>
                <w:color w:val="000000"/>
                <w:lang w:val="en-US"/>
              </w:rPr>
              <w:t>(I) / A</w:t>
            </w:r>
            <w:r>
              <w:rPr>
                <w:rFonts w:ascii="Doulos SIL Mali" w:hAnsi="Doulos SIL Mali"/>
                <w:color w:val="000000"/>
                <w:sz w:val="16"/>
                <w:lang w:val="en-US"/>
              </w:rPr>
              <w:t> </w:t>
            </w:r>
            <w:r w:rsidRPr="007425CE">
              <w:rPr>
                <w:rFonts w:ascii="Doulos SIL Mali" w:hAnsi="Doulos SIL Mali"/>
                <w:color w:val="000000"/>
                <w:lang w:val="en-US"/>
              </w:rPr>
              <w:t>(IV)</w:t>
            </w:r>
          </w:p>
        </w:tc>
        <w:tc>
          <w:tcPr>
            <w:tcW w:w="1701" w:type="dxa"/>
            <w:tcBorders>
              <w:bottom w:val="single" w:sz="4" w:space="0" w:color="auto"/>
            </w:tcBorders>
            <w:vAlign w:val="center"/>
          </w:tcPr>
          <w:p w:rsidR="00F96F3F" w:rsidRPr="007425C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7425CE">
              <w:rPr>
                <w:rFonts w:ascii="Doulos SIL Mali" w:hAnsi="Doulos SIL Mali"/>
                <w:color w:val="000000"/>
                <w:lang w:val="en-US"/>
              </w:rPr>
              <w:t>A</w:t>
            </w:r>
            <w:r>
              <w:rPr>
                <w:rFonts w:ascii="Doulos SIL Mali" w:hAnsi="Doulos SIL Mali"/>
                <w:color w:val="000000"/>
                <w:sz w:val="16"/>
                <w:lang w:val="en-US"/>
              </w:rPr>
              <w:t> </w:t>
            </w:r>
            <w:r w:rsidRPr="007425CE">
              <w:rPr>
                <w:rFonts w:ascii="Doulos SIL Mali" w:hAnsi="Doulos SIL Mali"/>
                <w:color w:val="000000"/>
                <w:lang w:val="en-US"/>
              </w:rPr>
              <w:t>(II)</w:t>
            </w:r>
          </w:p>
        </w:tc>
      </w:tr>
      <w:tr w:rsidR="00F96F3F" w:rsidRPr="00126666">
        <w:trPr>
          <w:trHeight w:val="397"/>
        </w:trPr>
        <w:tc>
          <w:tcPr>
            <w:tcW w:w="1843" w:type="dxa"/>
            <w:tcBorders>
              <w:top w:val="single" w:sz="4" w:space="0" w:color="auto"/>
              <w:left w:val="single" w:sz="4" w:space="0" w:color="auto"/>
              <w:bottom w:val="dashed" w:sz="4" w:space="0" w:color="auto"/>
              <w:right w:val="dashed" w:sz="4" w:space="0" w:color="auto"/>
            </w:tcBorders>
            <w:vAlign w:val="center"/>
          </w:tcPr>
          <w:p w:rsidR="00F96F3F" w:rsidRPr="007425C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7425CE">
              <w:rPr>
                <w:rFonts w:ascii="Doulos SIL Mali" w:hAnsi="Doulos SIL Mali"/>
                <w:color w:val="000000"/>
                <w:lang w:val="en-US"/>
              </w:rPr>
              <w:t>B</w:t>
            </w:r>
            <w:r>
              <w:rPr>
                <w:rFonts w:ascii="Doulos SIL Mali" w:hAnsi="Doulos SIL Mali"/>
                <w:color w:val="000000"/>
                <w:sz w:val="16"/>
                <w:lang w:val="en-US"/>
              </w:rPr>
              <w:t> </w:t>
            </w:r>
            <w:r w:rsidRPr="007425CE">
              <w:rPr>
                <w:rFonts w:ascii="Doulos SIL Mali" w:hAnsi="Doulos SIL Mali"/>
                <w:color w:val="000000"/>
                <w:lang w:val="en-US"/>
              </w:rPr>
              <w:t>(III-4)</w:t>
            </w:r>
          </w:p>
        </w:tc>
        <w:tc>
          <w:tcPr>
            <w:tcW w:w="1701" w:type="dxa"/>
            <w:tcBorders>
              <w:top w:val="single" w:sz="4" w:space="0" w:color="auto"/>
              <w:left w:val="dashed" w:sz="4" w:space="0" w:color="auto"/>
              <w:bottom w:val="dashed" w:sz="4" w:space="0" w:color="auto"/>
              <w:right w:val="single" w:sz="4" w:space="0" w:color="auto"/>
            </w:tcBorders>
            <w:shd w:val="clear" w:color="auto" w:fill="auto"/>
            <w:vAlign w:val="center"/>
          </w:tcPr>
          <w:p w:rsidR="00F96F3F" w:rsidRPr="007425C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7425CE">
              <w:rPr>
                <w:rFonts w:ascii="Doulos SIL Mali" w:hAnsi="Doulos SIL Mali"/>
                <w:color w:val="000000"/>
                <w:lang w:val="en-US"/>
              </w:rPr>
              <w:t>B</w:t>
            </w:r>
            <w:r>
              <w:rPr>
                <w:rFonts w:ascii="Doulos SIL Mali" w:hAnsi="Doulos SIL Mali"/>
                <w:color w:val="000000"/>
                <w:sz w:val="16"/>
                <w:lang w:val="en-US"/>
              </w:rPr>
              <w:t> </w:t>
            </w:r>
            <w:r w:rsidRPr="007425CE">
              <w:rPr>
                <w:rFonts w:ascii="Doulos SIL Mali" w:hAnsi="Doulos SIL Mali"/>
                <w:color w:val="000000"/>
                <w:lang w:val="en-US"/>
              </w:rPr>
              <w:t>(III-2)</w:t>
            </w:r>
          </w:p>
        </w:tc>
      </w:tr>
      <w:tr w:rsidR="00F96F3F" w:rsidRPr="00126666">
        <w:trPr>
          <w:trHeight w:val="397"/>
        </w:trPr>
        <w:tc>
          <w:tcPr>
            <w:tcW w:w="3544" w:type="dxa"/>
            <w:gridSpan w:val="2"/>
            <w:tcBorders>
              <w:top w:val="dashed" w:sz="4" w:space="0" w:color="auto"/>
              <w:bottom w:val="single" w:sz="4" w:space="0" w:color="auto"/>
              <w:right w:val="single" w:sz="4" w:space="0" w:color="auto"/>
            </w:tcBorders>
            <w:vAlign w:val="center"/>
          </w:tcPr>
          <w:p w:rsidR="00F96F3F" w:rsidRPr="007425CE" w:rsidRDefault="00F96F3F" w:rsidP="002C0847">
            <w:pPr>
              <w:pStyle w:val="retraitcorpsdetexte"/>
              <w:tabs>
                <w:tab w:val="left" w:pos="884"/>
              </w:tabs>
              <w:spacing w:before="60" w:after="60" w:line="260" w:lineRule="exact"/>
              <w:jc w:val="center"/>
              <w:rPr>
                <w:rFonts w:ascii="Doulos SIL Mali" w:hAnsi="Doulos SIL Mali"/>
                <w:color w:val="000000"/>
                <w:lang w:val="en-US"/>
              </w:rPr>
            </w:pPr>
            <w:r w:rsidRPr="007425CE">
              <w:rPr>
                <w:rFonts w:ascii="Doulos SIL Mali" w:hAnsi="Doulos SIL Mali"/>
                <w:color w:val="000000"/>
                <w:lang w:val="en-US"/>
              </w:rPr>
              <w:t>B</w:t>
            </w:r>
            <w:r>
              <w:rPr>
                <w:rFonts w:ascii="Doulos SIL Mali" w:hAnsi="Doulos SIL Mali"/>
                <w:color w:val="000000"/>
                <w:sz w:val="16"/>
                <w:lang w:val="en-US"/>
              </w:rPr>
              <w:t> </w:t>
            </w:r>
            <w:r w:rsidRPr="007425CE">
              <w:rPr>
                <w:rFonts w:ascii="Doulos SIL Mali" w:hAnsi="Doulos SIL Mali"/>
                <w:color w:val="000000"/>
                <w:lang w:val="en-US"/>
              </w:rPr>
              <w:t>(III)</w:t>
            </w:r>
          </w:p>
        </w:tc>
      </w:tr>
    </w:tbl>
    <w:p w:rsidR="00F96F3F" w:rsidRPr="00070959" w:rsidRDefault="00F96F3F" w:rsidP="00F96F3F">
      <w:pPr>
        <w:pStyle w:val="retraitcorpsdetexte"/>
        <w:spacing w:before="120" w:line="260" w:lineRule="exact"/>
        <w:jc w:val="both"/>
        <w:rPr>
          <w:rFonts w:ascii="Doulos SIL Mali" w:hAnsi="Doulos SIL Mali"/>
          <w:color w:val="000000"/>
          <w:lang w:val="en-US"/>
        </w:rPr>
      </w:pPr>
      <w:r w:rsidRPr="00070959">
        <w:rPr>
          <w:rFonts w:ascii="Doulos SIL Mali" w:hAnsi="Doulos SIL Mali"/>
          <w:color w:val="000000"/>
          <w:lang w:val="en-US"/>
        </w:rPr>
        <w:t xml:space="preserve">This analysis, which results very straightforwardly from the adoption of a functional perspective, brings to light the underlying structure of the four Divisions. </w:t>
      </w:r>
    </w:p>
    <w:p w:rsidR="00F96F3F" w:rsidRPr="002A52E1" w:rsidRDefault="00F96F3F" w:rsidP="00F96F3F">
      <w:pPr>
        <w:pStyle w:val="retraitcorpsdetexte"/>
        <w:tabs>
          <w:tab w:val="left" w:pos="426"/>
        </w:tabs>
        <w:spacing w:line="260" w:lineRule="exact"/>
        <w:outlineLvl w:val="0"/>
        <w:rPr>
          <w:rFonts w:ascii="Doulos SIL Mali" w:hAnsi="Doulos SIL Mali"/>
          <w:b/>
          <w:color w:val="000000"/>
          <w:lang w:val="en-US"/>
        </w:rPr>
      </w:pPr>
      <w:r w:rsidRPr="002A52E1" w:rsidDel="00EC4A18">
        <w:rPr>
          <w:rFonts w:ascii="Doulos SIL Mali" w:hAnsi="Doulos SIL Mali"/>
          <w:b/>
          <w:color w:val="000000"/>
          <w:lang w:val="en-US"/>
        </w:rPr>
        <w:t>8</w:t>
      </w:r>
      <w:r w:rsidRPr="002A52E1">
        <w:rPr>
          <w:rFonts w:ascii="Doulos SIL Mali" w:hAnsi="Doulos SIL Mali"/>
          <w:b/>
          <w:color w:val="000000"/>
          <w:lang w:val="en-US"/>
        </w:rPr>
        <w:t>.</w:t>
      </w:r>
      <w:r w:rsidRPr="002A52E1">
        <w:rPr>
          <w:rFonts w:ascii="Doulos SIL Mali" w:hAnsi="Doulos SIL Mali"/>
          <w:b/>
          <w:color w:val="000000"/>
          <w:lang w:val="en-US"/>
        </w:rPr>
        <w:tab/>
        <w:t>The four Divisions: Meaning, conception and history</w:t>
      </w:r>
    </w:p>
    <w:p w:rsidR="00F96F3F" w:rsidRPr="002A52E1" w:rsidRDefault="00F96F3F" w:rsidP="00F96F3F">
      <w:pPr>
        <w:pStyle w:val="retraitcorpsdetexte"/>
        <w:spacing w:before="120" w:line="260" w:lineRule="exact"/>
        <w:jc w:val="both"/>
        <w:rPr>
          <w:rFonts w:ascii="Doulos SIL Mali" w:hAnsi="Doulos SIL Mali"/>
          <w:color w:val="000000"/>
          <w:lang w:val="en-US"/>
        </w:rPr>
      </w:pPr>
      <w:r w:rsidRPr="002A52E1">
        <w:rPr>
          <w:rFonts w:ascii="Doulos SIL Mali" w:hAnsi="Doulos SIL Mali"/>
          <w:color w:val="000000"/>
          <w:lang w:val="en-US"/>
        </w:rPr>
        <w:t xml:space="preserve"> The phonetic bases of the traditional system of the QY with four Divisions are now well identified.</w:t>
      </w:r>
      <w:r w:rsidR="00DB3047">
        <w:rPr>
          <w:rFonts w:ascii="Doulos SIL Mali" w:hAnsi="Doulos SIL Mali"/>
          <w:color w:val="000000"/>
          <w:lang w:val="en-US"/>
        </w:rPr>
        <w:t xml:space="preserve"> </w:t>
      </w:r>
      <w:r w:rsidRPr="002A52E1">
        <w:rPr>
          <w:rFonts w:ascii="Doulos SIL Mali" w:hAnsi="Doulos SIL Mali"/>
          <w:color w:val="000000"/>
          <w:lang w:val="en-US"/>
        </w:rPr>
        <w:t xml:space="preserve"> In this paper, I have set out the sequence of sound changes that took place </w:t>
      </w:r>
      <w:r w:rsidRPr="002A52E1">
        <w:rPr>
          <w:rFonts w:ascii="Doulos SIL Mali" w:eastAsia="PMingLiU" w:hAnsi="Doulos SIL Mali"/>
          <w:color w:val="000000"/>
          <w:lang w:val="en-US" w:eastAsia="zh-TW"/>
        </w:rPr>
        <w:t>from</w:t>
      </w:r>
      <w:r w:rsidRPr="002A52E1">
        <w:rPr>
          <w:rFonts w:ascii="Doulos SIL Mali" w:hAnsi="Doulos SIL Mali"/>
          <w:color w:val="000000"/>
          <w:lang w:val="en-US"/>
        </w:rPr>
        <w:t xml:space="preserve"> OC to MC. </w:t>
      </w:r>
      <w:r w:rsidR="00DB3047">
        <w:rPr>
          <w:rFonts w:ascii="Doulos SIL Mali" w:hAnsi="Doulos SIL Mali"/>
          <w:color w:val="000000"/>
          <w:lang w:val="en-US"/>
        </w:rPr>
        <w:t xml:space="preserve"> </w:t>
      </w:r>
      <w:r w:rsidRPr="002A52E1">
        <w:rPr>
          <w:rFonts w:ascii="Doulos SIL Mali" w:hAnsi="Doulos SIL Mali"/>
          <w:color w:val="000000"/>
          <w:lang w:val="en-US"/>
        </w:rPr>
        <w:t>I have established the existence of ‘predynastic’ hypothetical former stages: a system in two Divisions, then a system in three Divisions.</w:t>
      </w:r>
      <w:r w:rsidR="00DB3047">
        <w:rPr>
          <w:rFonts w:ascii="Doulos SIL Mali" w:hAnsi="Doulos SIL Mali"/>
          <w:color w:val="000000"/>
          <w:lang w:val="en-US"/>
        </w:rPr>
        <w:t xml:space="preserve"> </w:t>
      </w:r>
      <w:r w:rsidRPr="002A52E1">
        <w:rPr>
          <w:rFonts w:ascii="Doulos SIL Mali" w:hAnsi="Doulos SIL Mali"/>
          <w:color w:val="000000"/>
          <w:lang w:val="en-US"/>
        </w:rPr>
        <w:t xml:space="preserve"> I have detected the loss of a Division and its survival through lengthened rimes.</w:t>
      </w:r>
      <w:r w:rsidR="00DB3047">
        <w:rPr>
          <w:rFonts w:ascii="Doulos SIL Mali" w:hAnsi="Doulos SIL Mali"/>
          <w:color w:val="000000"/>
          <w:lang w:val="en-US"/>
        </w:rPr>
        <w:t xml:space="preserve"> </w:t>
      </w:r>
      <w:r w:rsidRPr="002A52E1">
        <w:rPr>
          <w:rFonts w:ascii="Doulos SIL Mali" w:hAnsi="Doulos SIL Mali"/>
          <w:color w:val="000000"/>
          <w:lang w:val="en-US"/>
        </w:rPr>
        <w:t xml:space="preserve"> These clarifications were possible thanks to the models of sound change resulting from research on various languages of Southeast Asia, particularly Mon-Khmer languages. </w:t>
      </w:r>
    </w:p>
    <w:p w:rsidR="00F96F3F" w:rsidRPr="002A52E1" w:rsidRDefault="00F96F3F" w:rsidP="00F96F3F">
      <w:pPr>
        <w:pStyle w:val="retraitcorpsdetexte"/>
        <w:tabs>
          <w:tab w:val="left" w:pos="426"/>
        </w:tabs>
        <w:spacing w:before="300" w:line="260" w:lineRule="exact"/>
        <w:outlineLvl w:val="0"/>
        <w:rPr>
          <w:rFonts w:ascii="Doulos SIL Mali" w:hAnsi="Doulos SIL Mali"/>
          <w:color w:val="000000"/>
          <w:lang w:val="en-US"/>
        </w:rPr>
      </w:pPr>
      <w:r w:rsidRPr="002A52E1" w:rsidDel="00EC4A18">
        <w:rPr>
          <w:rFonts w:ascii="Doulos SIL Mali" w:hAnsi="Doulos SIL Mali"/>
          <w:b/>
          <w:color w:val="000000"/>
          <w:lang w:val="en-US"/>
        </w:rPr>
        <w:t>8</w:t>
      </w:r>
      <w:r w:rsidRPr="002A52E1">
        <w:rPr>
          <w:rFonts w:ascii="Doulos SIL Mali" w:hAnsi="Doulos SIL Mali"/>
          <w:b/>
          <w:color w:val="000000"/>
          <w:lang w:val="en-US"/>
        </w:rPr>
        <w:t>.1</w:t>
      </w:r>
      <w:r w:rsidRPr="002A52E1">
        <w:rPr>
          <w:rFonts w:ascii="Doulos SIL Mali" w:hAnsi="Doulos SIL Mali"/>
          <w:color w:val="000000"/>
          <w:lang w:val="en-US"/>
        </w:rPr>
        <w:tab/>
        <w:t xml:space="preserve">Phonetic contents of the four traditional Divisions </w:t>
      </w:r>
    </w:p>
    <w:p w:rsidR="00F96F3F" w:rsidRPr="0039696E" w:rsidRDefault="00F96F3F" w:rsidP="00F96F3F">
      <w:pPr>
        <w:pStyle w:val="retraitcorpsdetexte"/>
        <w:spacing w:before="180" w:line="260" w:lineRule="exact"/>
        <w:jc w:val="both"/>
        <w:rPr>
          <w:rFonts w:ascii="Doulos SIL Mali" w:hAnsi="Doulos SIL Mali"/>
          <w:color w:val="000000"/>
          <w:lang w:val="en-US"/>
        </w:rPr>
      </w:pPr>
      <w:r w:rsidRPr="0039696E">
        <w:rPr>
          <w:rFonts w:ascii="Doulos SIL Mali" w:hAnsi="Doulos SIL Mali"/>
          <w:color w:val="000000"/>
          <w:lang w:val="en-US"/>
        </w:rPr>
        <w:t>The Divisions do not reflect a single type of contra</w:t>
      </w:r>
      <w:r w:rsidR="00097FD2">
        <w:rPr>
          <w:rFonts w:ascii="Doulos SIL Mali" w:hAnsi="Doulos SIL Mali"/>
          <w:color w:val="000000"/>
          <w:lang w:val="en-US"/>
        </w:rPr>
        <w:t xml:space="preserve">st. </w:t>
      </w:r>
      <w:r w:rsidR="00DB3047">
        <w:rPr>
          <w:rFonts w:ascii="Doulos SIL Mali" w:hAnsi="Doulos SIL Mali"/>
          <w:color w:val="000000"/>
          <w:lang w:val="en-US"/>
        </w:rPr>
        <w:t xml:space="preserve"> </w:t>
      </w:r>
      <w:r w:rsidR="00097FD2">
        <w:rPr>
          <w:rFonts w:ascii="Doulos SIL Mali" w:hAnsi="Doulos SIL Mali"/>
          <w:color w:val="000000"/>
          <w:lang w:val="en-US"/>
        </w:rPr>
        <w:t>Three types of phonetic fea</w:t>
      </w:r>
      <w:r w:rsidRPr="0039696E">
        <w:rPr>
          <w:rFonts w:ascii="Doulos SIL Mali" w:hAnsi="Doulos SIL Mali"/>
          <w:color w:val="000000"/>
          <w:lang w:val="en-US"/>
        </w:rPr>
        <w:t xml:space="preserve">tures can be detected. </w:t>
      </w:r>
    </w:p>
    <w:p w:rsidR="00F96F3F" w:rsidRPr="0039696E" w:rsidRDefault="00F96F3F" w:rsidP="00F96F3F">
      <w:pPr>
        <w:pStyle w:val="retraitcorpsdetexte"/>
        <w:tabs>
          <w:tab w:val="left" w:pos="426"/>
        </w:tabs>
        <w:spacing w:before="60" w:line="260" w:lineRule="exact"/>
        <w:ind w:left="425" w:hanging="425"/>
        <w:jc w:val="both"/>
        <w:rPr>
          <w:rFonts w:ascii="Doulos SIL Mali" w:hAnsi="Doulos SIL Mali"/>
          <w:color w:val="000000"/>
          <w:lang w:val="en-US"/>
        </w:rPr>
      </w:pPr>
      <w:r w:rsidRPr="0039696E">
        <w:rPr>
          <w:rFonts w:ascii="Doulos SIL Mali" w:hAnsi="Doulos SIL Mali"/>
          <w:color w:val="000000"/>
          <w:lang w:val="en-GB"/>
        </w:rPr>
        <w:t>–</w:t>
      </w:r>
      <w:r w:rsidRPr="0039696E">
        <w:rPr>
          <w:rFonts w:ascii="Doulos SIL Mali" w:hAnsi="Doulos SIL Mali"/>
          <w:color w:val="000000"/>
          <w:lang w:val="en-GB"/>
        </w:rPr>
        <w:tab/>
      </w:r>
      <w:r w:rsidRPr="0039696E">
        <w:rPr>
          <w:rFonts w:ascii="Doulos SIL Mali" w:hAnsi="Doulos SIL Mali"/>
          <w:color w:val="000000"/>
          <w:lang w:val="en-US"/>
        </w:rPr>
        <w:t>Breathiness, a suprasegmental ‘soft’ feature, characterizes the vowels of B</w:t>
      </w:r>
      <w:r w:rsidR="00097FD2" w:rsidRPr="00483735">
        <w:rPr>
          <w:rFonts w:ascii="Doulos SIL Mali" w:hAnsi="Doulos SIL Mali"/>
          <w:color w:val="000000"/>
          <w:sz w:val="16"/>
          <w:lang w:val="en-US"/>
        </w:rPr>
        <w:t> </w:t>
      </w:r>
      <w:r w:rsidRPr="0039696E">
        <w:rPr>
          <w:rFonts w:ascii="Doulos SIL Mali" w:hAnsi="Doulos SIL Mali"/>
          <w:color w:val="000000"/>
          <w:lang w:val="en-US"/>
        </w:rPr>
        <w:t>(III) in contrast to the vowels of A</w:t>
      </w:r>
      <w:r w:rsidR="00097FD2" w:rsidRPr="00483735">
        <w:rPr>
          <w:rFonts w:ascii="Doulos SIL Mali" w:hAnsi="Doulos SIL Mali"/>
          <w:color w:val="000000"/>
          <w:sz w:val="16"/>
          <w:lang w:val="en-US"/>
        </w:rPr>
        <w:t> </w:t>
      </w:r>
      <w:r w:rsidRPr="0039696E">
        <w:rPr>
          <w:rFonts w:ascii="Doulos SIL Mali" w:hAnsi="Doulos SIL Mali"/>
          <w:color w:val="000000"/>
          <w:lang w:val="en-US"/>
        </w:rPr>
        <w:t>(I/IV) and A</w:t>
      </w:r>
      <w:r w:rsidR="00097FD2" w:rsidRPr="00483735">
        <w:rPr>
          <w:rFonts w:ascii="Doulos SIL Mali" w:hAnsi="Doulos SIL Mali"/>
          <w:color w:val="000000"/>
          <w:sz w:val="16"/>
          <w:lang w:val="en-US"/>
        </w:rPr>
        <w:t> </w:t>
      </w:r>
      <w:r w:rsidRPr="0039696E">
        <w:rPr>
          <w:rFonts w:ascii="Doulos SIL Mali" w:hAnsi="Doulos SIL Mali"/>
          <w:color w:val="000000"/>
          <w:lang w:val="en-US"/>
        </w:rPr>
        <w:t>(II).</w:t>
      </w:r>
    </w:p>
    <w:p w:rsidR="00F96F3F" w:rsidRPr="0039696E" w:rsidRDefault="00F96F3F" w:rsidP="00F96F3F">
      <w:pPr>
        <w:pStyle w:val="retraitcorpsdetexte"/>
        <w:tabs>
          <w:tab w:val="left" w:pos="426"/>
        </w:tabs>
        <w:spacing w:before="60" w:line="260" w:lineRule="exact"/>
        <w:ind w:left="425" w:hanging="425"/>
        <w:jc w:val="both"/>
        <w:rPr>
          <w:rFonts w:ascii="Doulos SIL Mali" w:hAnsi="Doulos SIL Mali"/>
          <w:color w:val="000000"/>
          <w:lang w:val="en-US"/>
        </w:rPr>
      </w:pPr>
      <w:r w:rsidRPr="0039696E">
        <w:rPr>
          <w:rFonts w:ascii="Doulos SIL Mali" w:hAnsi="Doulos SIL Mali"/>
          <w:color w:val="000000"/>
          <w:lang w:val="en-GB"/>
        </w:rPr>
        <w:t>–</w:t>
      </w:r>
      <w:r w:rsidRPr="0039696E">
        <w:rPr>
          <w:rFonts w:ascii="Doulos SIL Mali" w:hAnsi="Doulos SIL Mali"/>
          <w:color w:val="000000"/>
          <w:lang w:val="en-GB"/>
        </w:rPr>
        <w:tab/>
      </w:r>
      <w:r w:rsidRPr="0039696E">
        <w:rPr>
          <w:rFonts w:ascii="Doulos SIL Mali" w:hAnsi="Doulos SIL Mali"/>
          <w:color w:val="000000"/>
          <w:lang w:val="en-US"/>
        </w:rPr>
        <w:t xml:space="preserve">Velarization, a segmental ‘soft’ feature (resulting from </w:t>
      </w:r>
      <w:r w:rsidRPr="0039696E">
        <w:rPr>
          <w:rFonts w:ascii="Doulos SIL Mali" w:hAnsi="Doulos SIL Mali"/>
          <w:color w:val="000000"/>
          <w:lang w:val="en-US"/>
        </w:rPr>
        <w:noBreakHyphen/>
      </w:r>
      <w:r w:rsidRPr="0039696E">
        <w:rPr>
          <w:rFonts w:ascii="Doulos SIL Mali" w:hAnsi="Doulos SIL Mali"/>
          <w:b/>
          <w:color w:val="000000"/>
          <w:lang w:val="en-US"/>
        </w:rPr>
        <w:t>r</w:t>
      </w:r>
      <w:r w:rsidRPr="0039696E">
        <w:rPr>
          <w:rFonts w:ascii="Doulos SIL Mali" w:hAnsi="Doulos SIL Mali"/>
          <w:color w:val="000000"/>
          <w:lang w:val="en-US"/>
        </w:rPr>
        <w:noBreakHyphen/>
        <w:t>), characterizes A</w:t>
      </w:r>
      <w:r w:rsidR="00097FD2" w:rsidRPr="00483735">
        <w:rPr>
          <w:rFonts w:ascii="Doulos SIL Mali" w:hAnsi="Doulos SIL Mali"/>
          <w:color w:val="000000"/>
          <w:sz w:val="16"/>
          <w:lang w:val="en-US"/>
        </w:rPr>
        <w:t> </w:t>
      </w:r>
      <w:r w:rsidRPr="0039696E">
        <w:rPr>
          <w:rFonts w:ascii="Doulos SIL Mali" w:hAnsi="Doulos SIL Mali"/>
          <w:color w:val="000000"/>
          <w:lang w:val="en-US"/>
        </w:rPr>
        <w:t>(II) in contrast to A</w:t>
      </w:r>
      <w:r w:rsidR="00097FD2" w:rsidRPr="00483735">
        <w:rPr>
          <w:rFonts w:ascii="Doulos SIL Mali" w:hAnsi="Doulos SIL Mali"/>
          <w:color w:val="000000"/>
          <w:sz w:val="16"/>
          <w:lang w:val="en-US"/>
        </w:rPr>
        <w:t> </w:t>
      </w:r>
      <w:r w:rsidRPr="0039696E">
        <w:rPr>
          <w:rFonts w:ascii="Doulos SIL Mali" w:hAnsi="Doulos SIL Mali"/>
          <w:color w:val="000000"/>
          <w:lang w:val="en-US"/>
        </w:rPr>
        <w:t>(I/IV) and B</w:t>
      </w:r>
      <w:r w:rsidR="00097FD2" w:rsidRPr="00483735">
        <w:rPr>
          <w:rFonts w:ascii="Doulos SIL Mali" w:hAnsi="Doulos SIL Mali"/>
          <w:color w:val="000000"/>
          <w:sz w:val="16"/>
          <w:lang w:val="en-US"/>
        </w:rPr>
        <w:t> </w:t>
      </w:r>
      <w:r w:rsidRPr="0039696E">
        <w:rPr>
          <w:rFonts w:ascii="Doulos SIL Mali" w:hAnsi="Doulos SIL Mali"/>
          <w:color w:val="000000"/>
          <w:lang w:val="en-US"/>
        </w:rPr>
        <w:t xml:space="preserve">(III). </w:t>
      </w:r>
    </w:p>
    <w:p w:rsidR="00F96F3F" w:rsidRPr="0039696E" w:rsidRDefault="00F96F3F" w:rsidP="00F96F3F">
      <w:pPr>
        <w:pStyle w:val="retraitcorpsdetexte"/>
        <w:tabs>
          <w:tab w:val="left" w:pos="426"/>
        </w:tabs>
        <w:spacing w:before="60" w:line="260" w:lineRule="exact"/>
        <w:ind w:left="425" w:hanging="425"/>
        <w:jc w:val="both"/>
        <w:rPr>
          <w:rFonts w:ascii="Doulos SIL Mali" w:hAnsi="Doulos SIL Mali"/>
          <w:color w:val="000000"/>
          <w:lang w:val="en-US"/>
        </w:rPr>
      </w:pPr>
      <w:r w:rsidRPr="0039696E">
        <w:rPr>
          <w:rFonts w:ascii="Doulos SIL Mali" w:hAnsi="Doulos SIL Mali"/>
          <w:color w:val="000000"/>
          <w:lang w:val="en-GB"/>
        </w:rPr>
        <w:t>–</w:t>
      </w:r>
      <w:r w:rsidRPr="0039696E">
        <w:rPr>
          <w:rFonts w:ascii="Doulos SIL Mali" w:hAnsi="Doulos SIL Mali"/>
          <w:color w:val="000000"/>
          <w:lang w:val="en-GB"/>
        </w:rPr>
        <w:tab/>
      </w:r>
      <w:r w:rsidRPr="0039696E">
        <w:rPr>
          <w:rFonts w:ascii="Doulos SIL Mali" w:hAnsi="Doulos SIL Mali"/>
          <w:color w:val="000000"/>
          <w:lang w:val="en-US"/>
        </w:rPr>
        <w:t>The diphthong</w:t>
      </w:r>
      <w:r w:rsidR="00086A60">
        <w:rPr>
          <w:rFonts w:ascii="Doulos SIL Mali" w:hAnsi="Doulos SIL Mali"/>
          <w:color w:val="000000"/>
          <w:lang w:val="en-US"/>
        </w:rPr>
        <w:t xml:space="preserve"> </w:t>
      </w:r>
      <w:r w:rsidRPr="0039696E">
        <w:rPr>
          <w:rFonts w:ascii="Doulos SIL Mali" w:hAnsi="Doulos SIL Mali"/>
          <w:b/>
          <w:color w:val="000000"/>
          <w:lang w:val="en-US"/>
        </w:rPr>
        <w:t>ie</w:t>
      </w:r>
      <w:r w:rsidR="00086A60">
        <w:rPr>
          <w:rFonts w:ascii="Doulos SIL Mali" w:hAnsi="Doulos SIL Mali"/>
          <w:color w:val="000000"/>
          <w:lang w:val="en-US"/>
        </w:rPr>
        <w:t> </w:t>
      </w:r>
      <w:r w:rsidRPr="0039696E">
        <w:rPr>
          <w:rFonts w:ascii="Doulos SIL Mali" w:hAnsi="Doulos SIL Mali"/>
          <w:color w:val="000000"/>
          <w:lang w:val="en-US"/>
        </w:rPr>
        <w:t>(&lt;</w:t>
      </w:r>
      <w:r w:rsidRPr="0039696E">
        <w:rPr>
          <w:rFonts w:ascii="Doulos SIL Mali" w:hAnsi="Doulos SIL Mali"/>
          <w:b/>
          <w:color w:val="000000"/>
          <w:lang w:val="en-US"/>
        </w:rPr>
        <w:t>e</w:t>
      </w:r>
      <w:r w:rsidRPr="0039696E">
        <w:rPr>
          <w:rFonts w:ascii="Doulos SIL Mali" w:hAnsi="Doulos SIL Mali"/>
          <w:color w:val="000000"/>
          <w:lang w:val="en-US"/>
        </w:rPr>
        <w:t>) characterizes A</w:t>
      </w:r>
      <w:r w:rsidR="00097FD2" w:rsidRPr="00483735">
        <w:rPr>
          <w:rFonts w:ascii="Doulos SIL Mali" w:hAnsi="Doulos SIL Mali"/>
          <w:color w:val="000000"/>
          <w:sz w:val="16"/>
          <w:lang w:val="en-US"/>
        </w:rPr>
        <w:t> </w:t>
      </w:r>
      <w:r w:rsidRPr="0039696E">
        <w:rPr>
          <w:rFonts w:ascii="Doulos SIL Mali" w:hAnsi="Doulos SIL Mali"/>
          <w:color w:val="000000"/>
          <w:lang w:val="en-US"/>
        </w:rPr>
        <w:t>(IV) which is in complementary distribution with A</w:t>
      </w:r>
      <w:r w:rsidR="00097FD2" w:rsidRPr="00483735">
        <w:rPr>
          <w:rFonts w:ascii="Doulos SIL Mali" w:hAnsi="Doulos SIL Mali"/>
          <w:color w:val="000000"/>
          <w:sz w:val="16"/>
          <w:lang w:val="en-US"/>
        </w:rPr>
        <w:t> </w:t>
      </w:r>
      <w:r w:rsidRPr="0039696E">
        <w:rPr>
          <w:rFonts w:ascii="Doulos SIL Mali" w:hAnsi="Doulos SIL Mali"/>
          <w:color w:val="000000"/>
          <w:lang w:val="en-US"/>
        </w:rPr>
        <w:t xml:space="preserve">(I). </w:t>
      </w:r>
    </w:p>
    <w:p w:rsidR="00F96F3F" w:rsidRPr="0039696E" w:rsidRDefault="00F96F3F" w:rsidP="00DB3047">
      <w:pPr>
        <w:pStyle w:val="retraitcorpsdetexte"/>
        <w:tabs>
          <w:tab w:val="left" w:pos="1418"/>
          <w:tab w:val="left" w:pos="2268"/>
          <w:tab w:val="left" w:pos="3402"/>
          <w:tab w:val="left" w:pos="5812"/>
        </w:tabs>
        <w:spacing w:before="120" w:line="260" w:lineRule="exact"/>
        <w:jc w:val="both"/>
        <w:rPr>
          <w:rFonts w:ascii="Doulos SIL Mali" w:hAnsi="Doulos SIL Mali"/>
          <w:color w:val="000000"/>
          <w:lang w:val="en-US"/>
        </w:rPr>
      </w:pPr>
      <w:r w:rsidRPr="0039696E">
        <w:rPr>
          <w:rFonts w:ascii="Doulos SIL Mali" w:hAnsi="Doulos SIL Mali"/>
          <w:color w:val="000000"/>
          <w:lang w:val="en-US"/>
        </w:rPr>
        <w:t xml:space="preserve">The preceding analyses enable us to propose a phonetic interpretation of each of the four Divisions of the QY, to which we add the traces of the lost Division. </w:t>
      </w:r>
    </w:p>
    <w:p w:rsidR="00F96F3F" w:rsidRPr="0039696E" w:rsidRDefault="00F96F3F" w:rsidP="00F96F3F">
      <w:pPr>
        <w:pStyle w:val="retraitcorpsdetexte"/>
        <w:tabs>
          <w:tab w:val="left" w:pos="567"/>
          <w:tab w:val="left" w:pos="1134"/>
          <w:tab w:val="left" w:pos="2268"/>
          <w:tab w:val="left" w:pos="4253"/>
        </w:tabs>
        <w:spacing w:before="60" w:line="260" w:lineRule="exact"/>
        <w:rPr>
          <w:rFonts w:ascii="Doulos SIL Mali" w:hAnsi="Doulos SIL Mali"/>
          <w:color w:val="000000"/>
          <w:lang w:val="en-US"/>
        </w:rPr>
      </w:pPr>
      <w:r w:rsidRPr="0039696E">
        <w:rPr>
          <w:rFonts w:ascii="Doulos SIL Mali" w:hAnsi="Doulos SIL Mali"/>
          <w:color w:val="000000"/>
          <w:lang w:val="en-US"/>
        </w:rPr>
        <w:tab/>
        <w:t>I</w:t>
      </w:r>
      <w:r w:rsidRPr="0039696E">
        <w:rPr>
          <w:rFonts w:ascii="Doulos SIL Mali" w:hAnsi="Doulos SIL Mali"/>
          <w:color w:val="000000"/>
          <w:lang w:val="en-US"/>
        </w:rPr>
        <w:tab/>
      </w:r>
      <w:proofErr w:type="gramStart"/>
      <w:r w:rsidRPr="0039696E">
        <w:rPr>
          <w:rFonts w:ascii="Doulos SIL Mali" w:hAnsi="Doulos SIL Mali"/>
          <w:color w:val="000000"/>
          <w:spacing w:val="26"/>
          <w:lang w:val="en-US"/>
        </w:rPr>
        <w:t>C</w:t>
      </w:r>
      <w:r w:rsidRPr="0039696E">
        <w:rPr>
          <w:rFonts w:ascii="Doulos SIL Mali" w:hAnsi="Doulos SIL Mali"/>
          <w:color w:val="000000"/>
          <w:lang w:val="en-US"/>
        </w:rPr>
        <w:t>V(</w:t>
      </w:r>
      <w:proofErr w:type="gramEnd"/>
      <w:r w:rsidRPr="0039696E">
        <w:rPr>
          <w:rFonts w:ascii="Doulos SIL Mali" w:hAnsi="Doulos SIL Mali"/>
          <w:color w:val="000000"/>
          <w:lang w:val="en-US"/>
        </w:rPr>
        <w:t>C)</w:t>
      </w:r>
      <w:r w:rsidRPr="0039696E">
        <w:rPr>
          <w:rFonts w:ascii="Doulos SIL Mali" w:hAnsi="Doulos SIL Mali"/>
          <w:color w:val="000000"/>
          <w:lang w:val="en-US"/>
        </w:rPr>
        <w:tab/>
        <w:t xml:space="preserve">non </w:t>
      </w:r>
      <w:r w:rsidRPr="0039696E">
        <w:rPr>
          <w:rFonts w:ascii="Doulos SIL Mali" w:hAnsi="Doulos SIL Mali"/>
          <w:b/>
          <w:color w:val="000000"/>
          <w:lang w:val="en-US"/>
        </w:rPr>
        <w:t>ie</w:t>
      </w:r>
      <w:r w:rsidRPr="0039696E">
        <w:rPr>
          <w:rFonts w:ascii="Doulos SIL Mali" w:hAnsi="Doulos SIL Mali"/>
          <w:color w:val="000000"/>
          <w:lang w:val="en-US"/>
        </w:rPr>
        <w:t xml:space="preserve"> vowels</w:t>
      </w:r>
      <w:r w:rsidRPr="0039696E">
        <w:rPr>
          <w:rFonts w:ascii="Doulos SIL Mali" w:hAnsi="Doulos SIL Mali"/>
          <w:color w:val="000000"/>
          <w:lang w:val="en-US"/>
        </w:rPr>
        <w:tab/>
        <w:t>A</w:t>
      </w:r>
    </w:p>
    <w:p w:rsidR="00F96F3F" w:rsidRPr="0039696E" w:rsidRDefault="00F96F3F" w:rsidP="00086A60">
      <w:pPr>
        <w:pStyle w:val="retraitcorpsdetexte"/>
        <w:tabs>
          <w:tab w:val="left" w:pos="567"/>
          <w:tab w:val="left" w:pos="1134"/>
          <w:tab w:val="left" w:pos="2268"/>
          <w:tab w:val="left" w:pos="4253"/>
        </w:tabs>
        <w:spacing w:before="0" w:line="260" w:lineRule="exact"/>
        <w:rPr>
          <w:rFonts w:ascii="Doulos SIL Mali" w:hAnsi="Doulos SIL Mali"/>
          <w:color w:val="000000"/>
          <w:lang w:val="en-US"/>
        </w:rPr>
      </w:pPr>
      <w:r w:rsidRPr="0039696E">
        <w:rPr>
          <w:rFonts w:ascii="Doulos SIL Mali" w:hAnsi="Doulos SIL Mali"/>
          <w:color w:val="000000"/>
          <w:lang w:val="en-US"/>
        </w:rPr>
        <w:tab/>
        <w:t>IV</w:t>
      </w:r>
      <w:r w:rsidRPr="0039696E">
        <w:rPr>
          <w:rFonts w:ascii="Doulos SIL Mali" w:hAnsi="Doulos SIL Mali"/>
          <w:color w:val="000000"/>
          <w:lang w:val="en-US"/>
        </w:rPr>
        <w:tab/>
      </w:r>
      <w:proofErr w:type="gramStart"/>
      <w:r w:rsidRPr="0039696E">
        <w:rPr>
          <w:rFonts w:ascii="Doulos SIL Mali" w:hAnsi="Doulos SIL Mali"/>
          <w:color w:val="000000"/>
          <w:spacing w:val="26"/>
          <w:lang w:val="en-US"/>
        </w:rPr>
        <w:t>C</w:t>
      </w:r>
      <w:r w:rsidRPr="0039696E">
        <w:rPr>
          <w:rFonts w:ascii="Doulos SIL Mali" w:hAnsi="Doulos SIL Mali"/>
          <w:b/>
          <w:color w:val="000000"/>
          <w:lang w:val="en-US"/>
        </w:rPr>
        <w:t>ie</w:t>
      </w:r>
      <w:r w:rsidRPr="0039696E">
        <w:rPr>
          <w:rFonts w:ascii="Doulos SIL Mali" w:hAnsi="Doulos SIL Mali"/>
          <w:color w:val="000000"/>
          <w:lang w:val="en-US"/>
        </w:rPr>
        <w:t>(</w:t>
      </w:r>
      <w:proofErr w:type="gramEnd"/>
      <w:r w:rsidRPr="0039696E">
        <w:rPr>
          <w:rFonts w:ascii="Doulos SIL Mali" w:hAnsi="Doulos SIL Mali"/>
          <w:color w:val="000000"/>
          <w:lang w:val="en-US"/>
        </w:rPr>
        <w:t>C)</w:t>
      </w:r>
      <w:r w:rsidRPr="0039696E">
        <w:rPr>
          <w:rFonts w:ascii="Doulos SIL Mali" w:hAnsi="Doulos SIL Mali"/>
          <w:color w:val="000000"/>
          <w:lang w:val="en-US"/>
        </w:rPr>
        <w:tab/>
      </w:r>
      <w:r w:rsidRPr="0039696E">
        <w:rPr>
          <w:rFonts w:ascii="Doulos SIL Mali" w:hAnsi="Doulos SIL Mali"/>
          <w:b/>
          <w:color w:val="000000"/>
          <w:lang w:val="en-US"/>
        </w:rPr>
        <w:t>ie</w:t>
      </w:r>
      <w:r w:rsidRPr="0039696E">
        <w:rPr>
          <w:rFonts w:ascii="Doulos SIL Mali" w:hAnsi="Doulos SIL Mali"/>
          <w:color w:val="000000"/>
          <w:lang w:val="en-US"/>
        </w:rPr>
        <w:t xml:space="preserve"> vowel</w:t>
      </w:r>
      <w:r w:rsidRPr="0039696E">
        <w:rPr>
          <w:rFonts w:ascii="Doulos SIL Mali" w:hAnsi="Doulos SIL Mali"/>
          <w:color w:val="000000"/>
          <w:lang w:val="en-US"/>
        </w:rPr>
        <w:tab/>
        <w:t>A</w:t>
      </w:r>
    </w:p>
    <w:p w:rsidR="00F96F3F" w:rsidRPr="0039696E" w:rsidRDefault="00F96F3F" w:rsidP="00086A60">
      <w:pPr>
        <w:pStyle w:val="retraitcorpsdetexte"/>
        <w:tabs>
          <w:tab w:val="left" w:pos="567"/>
          <w:tab w:val="left" w:pos="1134"/>
          <w:tab w:val="left" w:pos="2268"/>
          <w:tab w:val="left" w:pos="4253"/>
        </w:tabs>
        <w:spacing w:before="0" w:line="260" w:lineRule="exact"/>
        <w:rPr>
          <w:rFonts w:ascii="Doulos SIL Mali" w:hAnsi="Doulos SIL Mali"/>
          <w:color w:val="000000"/>
          <w:lang w:val="en-US"/>
        </w:rPr>
      </w:pPr>
      <w:r w:rsidRPr="0039696E">
        <w:rPr>
          <w:rFonts w:ascii="Doulos SIL Mali" w:hAnsi="Doulos SIL Mali"/>
          <w:color w:val="000000"/>
          <w:lang w:val="en-US"/>
        </w:rPr>
        <w:tab/>
        <w:t>II</w:t>
      </w:r>
      <w:r w:rsidRPr="0039696E">
        <w:rPr>
          <w:rFonts w:ascii="Doulos SIL Mali" w:hAnsi="Doulos SIL Mali"/>
          <w:color w:val="000000"/>
          <w:lang w:val="en-US"/>
        </w:rPr>
        <w:tab/>
      </w:r>
      <w:proofErr w:type="gramStart"/>
      <w:r w:rsidRPr="0039696E">
        <w:rPr>
          <w:rFonts w:ascii="Doulos SIL Mali" w:hAnsi="Doulos SIL Mali"/>
          <w:color w:val="000000"/>
          <w:spacing w:val="26"/>
          <w:lang w:val="en-US"/>
        </w:rPr>
        <w:t>C</w:t>
      </w:r>
      <w:r w:rsidRPr="0039696E">
        <w:rPr>
          <w:rFonts w:ascii="Doulos SIL Mali" w:hAnsi="Doulos SIL Mali"/>
          <w:b/>
          <w:color w:val="000000"/>
          <w:lang w:val="en-US"/>
        </w:rPr>
        <w:t>ˠ</w:t>
      </w:r>
      <w:r w:rsidRPr="0039696E">
        <w:rPr>
          <w:rFonts w:ascii="Doulos SIL Mali" w:hAnsi="Doulos SIL Mali"/>
          <w:color w:val="000000"/>
          <w:lang w:val="en-US"/>
        </w:rPr>
        <w:t>V(</w:t>
      </w:r>
      <w:proofErr w:type="gramEnd"/>
      <w:r w:rsidRPr="0039696E">
        <w:rPr>
          <w:rFonts w:ascii="Doulos SIL Mali" w:hAnsi="Doulos SIL Mali"/>
          <w:color w:val="000000"/>
          <w:lang w:val="en-US"/>
        </w:rPr>
        <w:t>C)</w:t>
      </w:r>
      <w:r w:rsidRPr="0039696E">
        <w:rPr>
          <w:rFonts w:ascii="Doulos SIL Mali" w:hAnsi="Doulos SIL Mali"/>
          <w:color w:val="000000"/>
          <w:lang w:val="en-US"/>
        </w:rPr>
        <w:tab/>
        <w:t>velarization</w:t>
      </w:r>
      <w:r w:rsidRPr="0039696E">
        <w:rPr>
          <w:rFonts w:ascii="Doulos SIL Mali" w:hAnsi="Doulos SIL Mali"/>
          <w:color w:val="000000"/>
          <w:lang w:val="en-US"/>
        </w:rPr>
        <w:tab/>
        <w:t>A</w:t>
      </w:r>
    </w:p>
    <w:p w:rsidR="00F96F3F" w:rsidRPr="0039696E" w:rsidRDefault="00F96F3F" w:rsidP="00086A60">
      <w:pPr>
        <w:pStyle w:val="retraitcorpsdetexte"/>
        <w:tabs>
          <w:tab w:val="left" w:pos="567"/>
          <w:tab w:val="left" w:pos="1134"/>
          <w:tab w:val="left" w:pos="2268"/>
          <w:tab w:val="left" w:pos="4253"/>
        </w:tabs>
        <w:spacing w:before="0" w:line="280" w:lineRule="exact"/>
        <w:rPr>
          <w:rFonts w:ascii="Doulos SIL Mali" w:hAnsi="Doulos SIL Mali"/>
          <w:color w:val="000000"/>
          <w:lang w:val="en-US"/>
        </w:rPr>
      </w:pPr>
      <w:r w:rsidRPr="0039696E">
        <w:rPr>
          <w:rFonts w:ascii="Doulos SIL Mali" w:hAnsi="Doulos SIL Mali"/>
          <w:color w:val="000000"/>
          <w:lang w:val="en-US"/>
        </w:rPr>
        <w:tab/>
        <w:t>III</w:t>
      </w:r>
      <w:r w:rsidRPr="0039696E">
        <w:rPr>
          <w:rFonts w:ascii="Doulos SIL Mali" w:hAnsi="Doulos SIL Mali"/>
          <w:color w:val="000000"/>
          <w:lang w:val="en-US"/>
        </w:rPr>
        <w:tab/>
      </w:r>
      <w:r w:rsidRPr="0039696E">
        <w:rPr>
          <w:rFonts w:ascii="Doulos SIL Mali" w:hAnsi="Doulos SIL Mali"/>
          <w:color w:val="000000"/>
          <w:spacing w:val="20"/>
          <w:lang w:val="en-US"/>
        </w:rPr>
        <w:t>C</w:t>
      </w:r>
      <w:r w:rsidRPr="0039696E">
        <w:rPr>
          <w:rFonts w:ascii="Doulos SIL Mali" w:hAnsi="Doulos SIL Mali"/>
          <w:color w:val="000000"/>
          <w:lang w:val="en-US"/>
        </w:rPr>
        <w:t>V</w:t>
      </w:r>
      <w:r w:rsidRPr="00086A60">
        <w:rPr>
          <w:rFonts w:ascii="Doulos SIL Mali" w:hAnsi="Doulos SIL Mali"/>
          <w:b/>
          <w:color w:val="000000"/>
          <w:position w:val="4"/>
          <w:lang w:val="en-US"/>
        </w:rPr>
        <w:t>̀</w:t>
      </w:r>
      <w:r w:rsidRPr="0039696E">
        <w:rPr>
          <w:rFonts w:ascii="Doulos SIL Mali" w:hAnsi="Doulos SIL Mali"/>
          <w:color w:val="000000"/>
          <w:lang w:val="en-US"/>
        </w:rPr>
        <w:t>(C)</w:t>
      </w:r>
      <w:r w:rsidRPr="0039696E">
        <w:rPr>
          <w:rFonts w:ascii="Doulos SIL Mali" w:hAnsi="Doulos SIL Mali"/>
          <w:color w:val="000000"/>
          <w:lang w:val="en-US"/>
        </w:rPr>
        <w:tab/>
        <w:t>breathiness</w:t>
      </w:r>
      <w:r w:rsidRPr="0039696E">
        <w:rPr>
          <w:rFonts w:ascii="Doulos SIL Mali" w:hAnsi="Doulos SIL Mali"/>
          <w:color w:val="000000"/>
          <w:lang w:val="en-US"/>
        </w:rPr>
        <w:tab/>
        <w:t>B</w:t>
      </w:r>
    </w:p>
    <w:p w:rsidR="00F96F3F" w:rsidRPr="0039696E" w:rsidRDefault="00F96F3F" w:rsidP="00F96F3F">
      <w:pPr>
        <w:pStyle w:val="retraitcorpsdetexte"/>
        <w:tabs>
          <w:tab w:val="left" w:pos="1560"/>
          <w:tab w:val="left" w:pos="2268"/>
          <w:tab w:val="left" w:pos="3402"/>
          <w:tab w:val="left" w:pos="5812"/>
        </w:tabs>
        <w:spacing w:before="60" w:after="60" w:line="260" w:lineRule="exact"/>
        <w:rPr>
          <w:rFonts w:ascii="Doulos SIL Mali" w:hAnsi="Doulos SIL Mali"/>
          <w:color w:val="000000"/>
          <w:lang w:val="en-US"/>
        </w:rPr>
      </w:pPr>
      <w:r w:rsidRPr="0039696E">
        <w:rPr>
          <w:rFonts w:ascii="Doulos SIL Mali" w:hAnsi="Doulos SIL Mali"/>
          <w:color w:val="000000"/>
          <w:lang w:val="en-US"/>
        </w:rPr>
        <w:t xml:space="preserve">Traces of the lost Division </w:t>
      </w:r>
    </w:p>
    <w:p w:rsidR="00F96F3F" w:rsidRPr="0039696E" w:rsidRDefault="00F96F3F" w:rsidP="00F96F3F">
      <w:pPr>
        <w:pStyle w:val="retraitcorpsdetexte"/>
        <w:tabs>
          <w:tab w:val="left" w:pos="567"/>
          <w:tab w:val="left" w:pos="1134"/>
          <w:tab w:val="left" w:pos="2268"/>
          <w:tab w:val="left" w:pos="4253"/>
        </w:tabs>
        <w:spacing w:before="0" w:line="260" w:lineRule="exact"/>
        <w:rPr>
          <w:rFonts w:ascii="Doulos SIL Mali" w:hAnsi="Doulos SIL Mali"/>
          <w:color w:val="000000"/>
          <w:lang w:val="en-US"/>
        </w:rPr>
      </w:pPr>
      <w:r w:rsidRPr="0039696E">
        <w:rPr>
          <w:rFonts w:ascii="Doulos SIL Mali" w:hAnsi="Doulos SIL Mali"/>
          <w:color w:val="000000"/>
          <w:lang w:val="en-US"/>
        </w:rPr>
        <w:tab/>
        <w:t>III-4</w:t>
      </w:r>
      <w:r w:rsidRPr="0039696E">
        <w:rPr>
          <w:rFonts w:ascii="Doulos SIL Mali" w:hAnsi="Doulos SIL Mali"/>
          <w:color w:val="000000"/>
          <w:lang w:val="en-US"/>
        </w:rPr>
        <w:tab/>
      </w:r>
      <w:proofErr w:type="gramStart"/>
      <w:r w:rsidRPr="0039696E">
        <w:rPr>
          <w:rFonts w:ascii="Doulos SIL Mali" w:hAnsi="Doulos SIL Mali"/>
          <w:color w:val="000000"/>
          <w:spacing w:val="26"/>
          <w:lang w:val="en-US"/>
        </w:rPr>
        <w:t>C</w:t>
      </w:r>
      <w:r w:rsidRPr="0039696E">
        <w:rPr>
          <w:rFonts w:ascii="Doulos SIL Mali" w:hAnsi="Doulos SIL Mali"/>
          <w:b/>
          <w:color w:val="000000"/>
          <w:lang w:val="en-US"/>
        </w:rPr>
        <w:t>j</w:t>
      </w:r>
      <w:r w:rsidRPr="0039696E">
        <w:rPr>
          <w:rFonts w:ascii="Doulos SIL Mali" w:hAnsi="Doulos SIL Mali"/>
          <w:color w:val="000000"/>
          <w:lang w:val="en-US"/>
        </w:rPr>
        <w:t>V(</w:t>
      </w:r>
      <w:proofErr w:type="gramEnd"/>
      <w:r w:rsidRPr="0039696E">
        <w:rPr>
          <w:rFonts w:ascii="Doulos SIL Mali" w:hAnsi="Doulos SIL Mali"/>
          <w:color w:val="000000"/>
          <w:lang w:val="en-US"/>
        </w:rPr>
        <w:t>C)</w:t>
      </w:r>
      <w:r w:rsidRPr="0039696E">
        <w:rPr>
          <w:rFonts w:ascii="Doulos SIL Mali" w:hAnsi="Doulos SIL Mali"/>
          <w:color w:val="000000"/>
          <w:lang w:val="en-US"/>
        </w:rPr>
        <w:tab/>
        <w:t>lengthening by -</w:t>
      </w:r>
      <w:r w:rsidRPr="0039696E">
        <w:rPr>
          <w:rFonts w:ascii="Doulos SIL Mali" w:hAnsi="Doulos SIL Mali"/>
          <w:b/>
          <w:color w:val="000000"/>
          <w:lang w:val="en-US"/>
        </w:rPr>
        <w:t>j</w:t>
      </w:r>
      <w:r w:rsidRPr="0039696E">
        <w:rPr>
          <w:rFonts w:ascii="Doulos SIL Mali" w:hAnsi="Doulos SIL Mali"/>
          <w:color w:val="000000"/>
          <w:lang w:val="en-US"/>
        </w:rPr>
        <w:t>-</w:t>
      </w:r>
      <w:r w:rsidRPr="0039696E">
        <w:rPr>
          <w:rFonts w:ascii="Doulos SIL Mali" w:hAnsi="Doulos SIL Mali"/>
          <w:color w:val="000000"/>
          <w:lang w:val="en-US"/>
        </w:rPr>
        <w:tab/>
        <w:t>B&gt;A</w:t>
      </w:r>
    </w:p>
    <w:p w:rsidR="00F96F3F" w:rsidRPr="0039696E" w:rsidRDefault="00F96F3F" w:rsidP="00F96F3F">
      <w:pPr>
        <w:pStyle w:val="retraitcorpsdetexte"/>
        <w:tabs>
          <w:tab w:val="left" w:pos="567"/>
          <w:tab w:val="left" w:pos="1134"/>
          <w:tab w:val="left" w:pos="2268"/>
          <w:tab w:val="left" w:pos="4253"/>
        </w:tabs>
        <w:spacing w:before="0" w:line="260" w:lineRule="exact"/>
        <w:rPr>
          <w:rFonts w:ascii="Doulos SIL Mali" w:hAnsi="Doulos SIL Mali"/>
          <w:color w:val="000000"/>
          <w:lang w:val="en-US"/>
        </w:rPr>
      </w:pPr>
      <w:r w:rsidRPr="0039696E">
        <w:rPr>
          <w:rFonts w:ascii="Doulos SIL Mali" w:hAnsi="Doulos SIL Mali"/>
          <w:color w:val="000000"/>
          <w:lang w:val="en-US"/>
        </w:rPr>
        <w:tab/>
        <w:t>III-2</w:t>
      </w:r>
      <w:r w:rsidRPr="0039696E">
        <w:rPr>
          <w:rFonts w:ascii="Doulos SIL Mali" w:hAnsi="Doulos SIL Mali"/>
          <w:color w:val="000000"/>
          <w:lang w:val="en-US"/>
        </w:rPr>
        <w:tab/>
      </w:r>
      <w:r w:rsidRPr="0039696E">
        <w:rPr>
          <w:rFonts w:ascii="Doulos SIL Mali" w:hAnsi="Doulos SIL Mali"/>
          <w:color w:val="000000"/>
          <w:lang w:val="en-US"/>
        </w:rPr>
        <w:tab/>
      </w:r>
      <w:r w:rsidRPr="0039696E">
        <w:rPr>
          <w:rFonts w:ascii="Doulos SIL Mali" w:hAnsi="Doulos SIL Mali"/>
          <w:i/>
          <w:color w:val="000000"/>
          <w:lang w:val="en-US"/>
        </w:rPr>
        <w:t>TSrj-&gt;TSr-</w:t>
      </w:r>
      <w:r w:rsidRPr="0039696E">
        <w:rPr>
          <w:rFonts w:ascii="Doulos SIL Mali" w:hAnsi="Doulos SIL Mali"/>
          <w:color w:val="000000"/>
          <w:lang w:val="en-US"/>
        </w:rPr>
        <w:tab/>
        <w:t>B&gt;A</w:t>
      </w:r>
    </w:p>
    <w:p w:rsidR="00F96F3F" w:rsidRPr="0039696E" w:rsidRDefault="00F96F3F" w:rsidP="00250EFF">
      <w:pPr>
        <w:pStyle w:val="retraitcorpsdetexte"/>
        <w:spacing w:after="180" w:line="260" w:lineRule="exact"/>
        <w:rPr>
          <w:rFonts w:ascii="Doulos SIL Mali" w:hAnsi="Doulos SIL Mali"/>
          <w:color w:val="000000"/>
          <w:lang w:val="en-US"/>
        </w:rPr>
      </w:pPr>
      <w:r w:rsidRPr="0039696E">
        <w:rPr>
          <w:rFonts w:ascii="Doulos SIL Mali" w:hAnsi="Doulos SIL Mali"/>
          <w:color w:val="000000"/>
          <w:lang w:val="en-US"/>
        </w:rPr>
        <w:t xml:space="preserve">Let us attempt to schematize an overall system: </w:t>
      </w:r>
    </w:p>
    <w:p w:rsidR="00F96F3F" w:rsidRPr="0039696E" w:rsidRDefault="00F96F3F" w:rsidP="00F96F3F">
      <w:pPr>
        <w:spacing w:after="120" w:line="260" w:lineRule="exact"/>
        <w:rPr>
          <w:rFonts w:ascii="Doulos SIL Mali" w:hAnsi="Doulos SIL Mali"/>
          <w:lang w:val="en-US"/>
        </w:rPr>
      </w:pPr>
      <w:r w:rsidRPr="0039696E">
        <w:rPr>
          <w:rFonts w:ascii="Doulos SIL Mali" w:hAnsi="Doulos SIL Mali"/>
          <w:b/>
          <w:lang w:val="en-US"/>
        </w:rPr>
        <w:t>Table 16</w:t>
      </w:r>
      <w:r w:rsidRPr="0039696E">
        <w:rPr>
          <w:rFonts w:ascii="Doulos SIL Mali" w:hAnsi="Doulos SIL Mali"/>
          <w:lang w:val="en-US"/>
        </w:rPr>
        <w:t>: The four traditional Divisions and the traces of the lost Division</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1701"/>
        <w:gridCol w:w="1701"/>
        <w:gridCol w:w="1701"/>
        <w:gridCol w:w="2977"/>
      </w:tblGrid>
      <w:tr w:rsidR="00F96F3F" w:rsidRPr="006D7CB5">
        <w:trPr>
          <w:trHeight w:hRule="exact" w:val="397"/>
        </w:trPr>
        <w:tc>
          <w:tcPr>
            <w:tcW w:w="1701" w:type="dxa"/>
            <w:tcBorders>
              <w:bottom w:val="nil"/>
              <w:right w:val="single" w:sz="12" w:space="0" w:color="auto"/>
            </w:tcBorders>
            <w:vAlign w:val="center"/>
          </w:tcPr>
          <w:p w:rsidR="00F96F3F" w:rsidRPr="006D7CB5" w:rsidRDefault="00F96F3F" w:rsidP="002C0847">
            <w:pPr>
              <w:pStyle w:val="retraitcorpsdetexte"/>
              <w:spacing w:before="60" w:after="20" w:line="260" w:lineRule="exact"/>
              <w:ind w:left="34"/>
              <w:jc w:val="center"/>
              <w:rPr>
                <w:rFonts w:ascii="Doulos SIL Mali" w:hAnsi="Doulos SIL Mali"/>
                <w:color w:val="000000"/>
                <w:lang w:val="en-US"/>
              </w:rPr>
            </w:pPr>
            <w:r w:rsidRPr="006D7CB5">
              <w:rPr>
                <w:rFonts w:ascii="Doulos SIL Mali" w:hAnsi="Doulos SIL Mali"/>
                <w:color w:val="000000"/>
                <w:lang w:val="en-US"/>
              </w:rPr>
              <w:t>A</w:t>
            </w:r>
          </w:p>
        </w:tc>
        <w:tc>
          <w:tcPr>
            <w:tcW w:w="1701" w:type="dxa"/>
            <w:tcBorders>
              <w:top w:val="single" w:sz="12" w:space="0" w:color="auto"/>
              <w:left w:val="single" w:sz="12" w:space="0" w:color="auto"/>
              <w:bottom w:val="nil"/>
              <w:right w:val="single" w:sz="4" w:space="0" w:color="auto"/>
            </w:tcBorders>
            <w:vAlign w:val="center"/>
          </w:tcPr>
          <w:p w:rsidR="00F96F3F" w:rsidRPr="006D7CB5" w:rsidRDefault="00F96F3F" w:rsidP="002C0847">
            <w:pPr>
              <w:pStyle w:val="retraitcorpsdetexte"/>
              <w:spacing w:before="60" w:after="20" w:line="260" w:lineRule="exact"/>
              <w:ind w:left="142"/>
              <w:jc w:val="center"/>
              <w:rPr>
                <w:rFonts w:ascii="Doulos SIL Mali" w:hAnsi="Doulos SIL Mali"/>
                <w:color w:val="000000"/>
                <w:lang w:val="en-US"/>
              </w:rPr>
            </w:pPr>
            <w:r w:rsidRPr="006D7CB5">
              <w:rPr>
                <w:rFonts w:ascii="Doulos SIL Mali" w:hAnsi="Doulos SIL Mali"/>
                <w:color w:val="000000"/>
                <w:lang w:val="en-US"/>
              </w:rPr>
              <w:t>I</w:t>
            </w:r>
          </w:p>
        </w:tc>
        <w:tc>
          <w:tcPr>
            <w:tcW w:w="1701" w:type="dxa"/>
            <w:tcBorders>
              <w:top w:val="single" w:sz="12" w:space="0" w:color="auto"/>
              <w:left w:val="single" w:sz="4" w:space="0" w:color="auto"/>
              <w:bottom w:val="nil"/>
              <w:right w:val="single" w:sz="4" w:space="0" w:color="auto"/>
            </w:tcBorders>
            <w:vAlign w:val="center"/>
          </w:tcPr>
          <w:p w:rsidR="00F96F3F" w:rsidRPr="006D7CB5" w:rsidRDefault="00F96F3F" w:rsidP="002C0847">
            <w:pPr>
              <w:pStyle w:val="retraitcorpsdetexte"/>
              <w:spacing w:before="60" w:after="20" w:line="260" w:lineRule="exact"/>
              <w:ind w:left="142"/>
              <w:jc w:val="center"/>
              <w:rPr>
                <w:rFonts w:ascii="Doulos SIL Mali" w:hAnsi="Doulos SIL Mali"/>
                <w:color w:val="000000"/>
                <w:lang w:val="en-US"/>
              </w:rPr>
            </w:pPr>
            <w:r w:rsidRPr="006D7CB5">
              <w:rPr>
                <w:rFonts w:ascii="Doulos SIL Mali" w:hAnsi="Doulos SIL Mali"/>
                <w:color w:val="000000"/>
                <w:lang w:val="en-US"/>
              </w:rPr>
              <w:t>IV</w:t>
            </w:r>
          </w:p>
        </w:tc>
        <w:tc>
          <w:tcPr>
            <w:tcW w:w="2977" w:type="dxa"/>
            <w:tcBorders>
              <w:top w:val="single" w:sz="12" w:space="0" w:color="auto"/>
              <w:left w:val="single" w:sz="4" w:space="0" w:color="auto"/>
              <w:bottom w:val="nil"/>
              <w:right w:val="single" w:sz="12" w:space="0" w:color="auto"/>
            </w:tcBorders>
            <w:vAlign w:val="center"/>
          </w:tcPr>
          <w:p w:rsidR="00F96F3F" w:rsidRPr="006D7CB5" w:rsidRDefault="00086A60" w:rsidP="002C0847">
            <w:pPr>
              <w:pStyle w:val="retraitcorpsdetexte"/>
              <w:spacing w:before="60" w:after="20" w:line="260" w:lineRule="exact"/>
              <w:ind w:left="142"/>
              <w:jc w:val="center"/>
              <w:rPr>
                <w:rFonts w:ascii="Doulos SIL Mali" w:hAnsi="Doulos SIL Mali"/>
                <w:color w:val="000000"/>
                <w:lang w:val="en-US"/>
              </w:rPr>
            </w:pPr>
            <w:r>
              <w:rPr>
                <w:rFonts w:ascii="Doulos SIL Mali" w:hAnsi="Doulos SIL Mali"/>
                <w:color w:val="000000"/>
                <w:lang w:val="en-US"/>
              </w:rPr>
              <w:t>II</w:t>
            </w:r>
          </w:p>
        </w:tc>
      </w:tr>
      <w:tr w:rsidR="00F96F3F" w:rsidRPr="006D7CB5">
        <w:trPr>
          <w:trHeight w:hRule="exact" w:val="397"/>
        </w:trPr>
        <w:tc>
          <w:tcPr>
            <w:tcW w:w="1701" w:type="dxa"/>
            <w:tcBorders>
              <w:top w:val="nil"/>
              <w:bottom w:val="single" w:sz="4" w:space="0" w:color="auto"/>
              <w:right w:val="single" w:sz="12" w:space="0" w:color="auto"/>
            </w:tcBorders>
            <w:vAlign w:val="center"/>
          </w:tcPr>
          <w:p w:rsidR="00F96F3F" w:rsidRPr="006D7CB5" w:rsidRDefault="00F96F3F" w:rsidP="002C0847">
            <w:pPr>
              <w:pStyle w:val="retraitcorpsdetexte"/>
              <w:spacing w:before="60" w:after="60" w:line="260" w:lineRule="exact"/>
              <w:ind w:left="34"/>
              <w:jc w:val="center"/>
              <w:rPr>
                <w:rFonts w:ascii="Doulos SIL Mali" w:hAnsi="Doulos SIL Mali"/>
                <w:color w:val="000000"/>
                <w:lang w:val="en-US"/>
              </w:rPr>
            </w:pPr>
            <w:r w:rsidRPr="006D7CB5">
              <w:rPr>
                <w:rFonts w:ascii="Doulos SIL Mali" w:hAnsi="Doulos SIL Mali"/>
                <w:color w:val="000000"/>
                <w:lang w:val="en-US"/>
              </w:rPr>
              <w:t>(</w:t>
            </w:r>
            <w:proofErr w:type="gramStart"/>
            <w:r w:rsidRPr="006D7CB5">
              <w:rPr>
                <w:rFonts w:ascii="Doulos SIL Mali" w:hAnsi="Doulos SIL Mali"/>
                <w:color w:val="000000"/>
                <w:lang w:val="en-US"/>
              </w:rPr>
              <w:t>tense</w:t>
            </w:r>
            <w:proofErr w:type="gramEnd"/>
            <w:r w:rsidRPr="006D7CB5">
              <w:rPr>
                <w:rFonts w:ascii="Doulos SIL Mali" w:hAnsi="Doulos SIL Mali"/>
                <w:color w:val="000000"/>
                <w:lang w:val="en-US"/>
              </w:rPr>
              <w:t>)</w:t>
            </w:r>
          </w:p>
        </w:tc>
        <w:tc>
          <w:tcPr>
            <w:tcW w:w="1701" w:type="dxa"/>
            <w:tcBorders>
              <w:top w:val="nil"/>
              <w:left w:val="single" w:sz="12" w:space="0" w:color="auto"/>
              <w:bottom w:val="single" w:sz="4" w:space="0" w:color="auto"/>
              <w:right w:val="single" w:sz="4" w:space="0" w:color="auto"/>
            </w:tcBorders>
            <w:vAlign w:val="center"/>
          </w:tcPr>
          <w:p w:rsidR="00F96F3F" w:rsidRPr="006D7CB5" w:rsidRDefault="00F96F3F" w:rsidP="002C0847">
            <w:pPr>
              <w:pStyle w:val="retraitcorpsdetexte"/>
              <w:spacing w:before="60" w:after="60" w:line="260" w:lineRule="exact"/>
              <w:ind w:left="142"/>
              <w:rPr>
                <w:rFonts w:ascii="Doulos SIL Mali" w:hAnsi="Doulos SIL Mali"/>
                <w:color w:val="000000"/>
                <w:lang w:val="en-US"/>
              </w:rPr>
            </w:pPr>
            <w:r w:rsidRPr="006D7CB5">
              <w:rPr>
                <w:rFonts w:ascii="Doulos SIL Mali" w:hAnsi="Doulos SIL Mali"/>
                <w:color w:val="000000"/>
                <w:lang w:val="en-US"/>
              </w:rPr>
              <w:t>(</w:t>
            </w:r>
            <w:proofErr w:type="gramStart"/>
            <w:r w:rsidRPr="006D7CB5">
              <w:rPr>
                <w:rFonts w:ascii="Doulos SIL Mali" w:hAnsi="Doulos SIL Mali"/>
                <w:color w:val="000000"/>
                <w:lang w:val="en-US"/>
              </w:rPr>
              <w:t>non</w:t>
            </w:r>
            <w:proofErr w:type="gramEnd"/>
            <w:r w:rsidRPr="006D7CB5">
              <w:rPr>
                <w:rFonts w:ascii="Doulos SIL Mali" w:hAnsi="Doulos SIL Mali"/>
                <w:color w:val="000000"/>
                <w:lang w:val="en-US"/>
              </w:rPr>
              <w:t xml:space="preserve"> -ie-)</w:t>
            </w:r>
          </w:p>
        </w:tc>
        <w:tc>
          <w:tcPr>
            <w:tcW w:w="1701" w:type="dxa"/>
            <w:tcBorders>
              <w:top w:val="nil"/>
              <w:left w:val="single" w:sz="4" w:space="0" w:color="auto"/>
              <w:bottom w:val="single" w:sz="4" w:space="0" w:color="auto"/>
              <w:right w:val="single" w:sz="4" w:space="0" w:color="auto"/>
            </w:tcBorders>
            <w:vAlign w:val="center"/>
          </w:tcPr>
          <w:p w:rsidR="00F96F3F" w:rsidRPr="006D7CB5" w:rsidRDefault="00F96F3F" w:rsidP="002C0847">
            <w:pPr>
              <w:pStyle w:val="retraitcorpsdetexte"/>
              <w:spacing w:before="60" w:after="60" w:line="260" w:lineRule="exact"/>
              <w:ind w:left="142"/>
              <w:jc w:val="center"/>
              <w:rPr>
                <w:rFonts w:ascii="Doulos SIL Mali" w:hAnsi="Doulos SIL Mali"/>
                <w:color w:val="000000"/>
                <w:lang w:val="en-US"/>
              </w:rPr>
            </w:pPr>
            <w:r w:rsidRPr="006D7CB5">
              <w:rPr>
                <w:rFonts w:ascii="Doulos SIL Mali" w:hAnsi="Doulos SIL Mali"/>
                <w:color w:val="000000"/>
                <w:lang w:val="en-US"/>
              </w:rPr>
              <w:t>(-</w:t>
            </w:r>
            <w:proofErr w:type="gramStart"/>
            <w:r w:rsidRPr="006D7CB5">
              <w:rPr>
                <w:rFonts w:ascii="Doulos SIL Mali" w:hAnsi="Doulos SIL Mali"/>
                <w:color w:val="000000"/>
                <w:lang w:val="en-US"/>
              </w:rPr>
              <w:t>ie</w:t>
            </w:r>
            <w:proofErr w:type="gramEnd"/>
            <w:r w:rsidRPr="006D7CB5">
              <w:rPr>
                <w:rFonts w:ascii="Doulos SIL Mali" w:hAnsi="Doulos SIL Mali"/>
                <w:color w:val="000000"/>
                <w:lang w:val="en-US"/>
              </w:rPr>
              <w:t>-) </w:t>
            </w:r>
          </w:p>
        </w:tc>
        <w:tc>
          <w:tcPr>
            <w:tcW w:w="2977" w:type="dxa"/>
            <w:tcBorders>
              <w:top w:val="nil"/>
              <w:left w:val="single" w:sz="4" w:space="0" w:color="auto"/>
              <w:bottom w:val="single" w:sz="4" w:space="0" w:color="auto"/>
              <w:right w:val="single" w:sz="12" w:space="0" w:color="auto"/>
            </w:tcBorders>
            <w:vAlign w:val="center"/>
          </w:tcPr>
          <w:p w:rsidR="00F96F3F" w:rsidRPr="006D7CB5" w:rsidRDefault="00F96F3F" w:rsidP="002C0847">
            <w:pPr>
              <w:pStyle w:val="retraitcorpsdetexte"/>
              <w:spacing w:before="60" w:after="60" w:line="260" w:lineRule="exact"/>
              <w:ind w:left="142"/>
              <w:jc w:val="center"/>
              <w:rPr>
                <w:rFonts w:ascii="Doulos SIL Mali" w:hAnsi="Doulos SIL Mali"/>
                <w:color w:val="000000"/>
                <w:lang w:val="en-US"/>
              </w:rPr>
            </w:pPr>
            <w:r w:rsidRPr="006D7CB5">
              <w:rPr>
                <w:rFonts w:ascii="Doulos SIL Mali" w:hAnsi="Doulos SIL Mali"/>
                <w:color w:val="000000"/>
                <w:lang w:val="en-US"/>
              </w:rPr>
              <w:t>(</w:t>
            </w:r>
            <w:proofErr w:type="gramStart"/>
            <w:r w:rsidRPr="006D7CB5">
              <w:rPr>
                <w:rFonts w:ascii="Doulos SIL Mali" w:hAnsi="Doulos SIL Mali"/>
                <w:color w:val="000000"/>
                <w:lang w:val="en-US"/>
              </w:rPr>
              <w:t>velarized</w:t>
            </w:r>
            <w:proofErr w:type="gramEnd"/>
            <w:r w:rsidRPr="006D7CB5">
              <w:rPr>
                <w:rFonts w:ascii="Doulos SIL Mali" w:hAnsi="Doulos SIL Mali"/>
                <w:color w:val="000000"/>
                <w:lang w:val="en-US"/>
              </w:rPr>
              <w:t xml:space="preserve"> vowels)</w:t>
            </w:r>
          </w:p>
        </w:tc>
      </w:tr>
      <w:tr w:rsidR="00F96F3F" w:rsidRPr="006D7CB5">
        <w:trPr>
          <w:trHeight w:hRule="exact" w:val="397"/>
        </w:trPr>
        <w:tc>
          <w:tcPr>
            <w:tcW w:w="1701" w:type="dxa"/>
            <w:tcBorders>
              <w:bottom w:val="nil"/>
              <w:right w:val="single" w:sz="12" w:space="0" w:color="auto"/>
            </w:tcBorders>
            <w:vAlign w:val="center"/>
          </w:tcPr>
          <w:p w:rsidR="00F96F3F" w:rsidRPr="006D7CB5" w:rsidRDefault="00F96F3F" w:rsidP="002C0847">
            <w:pPr>
              <w:pStyle w:val="retraitcorpsdetexte"/>
              <w:spacing w:before="60" w:after="60" w:line="260" w:lineRule="exact"/>
              <w:ind w:left="34"/>
              <w:jc w:val="center"/>
              <w:rPr>
                <w:rFonts w:ascii="Doulos SIL Mali" w:hAnsi="Doulos SIL Mali"/>
                <w:color w:val="000000"/>
                <w:lang w:val="en-US"/>
              </w:rPr>
            </w:pPr>
            <w:r w:rsidRPr="006D7CB5">
              <w:rPr>
                <w:rFonts w:ascii="Doulos SIL Mali" w:hAnsi="Doulos SIL Mali"/>
                <w:color w:val="000000"/>
                <w:lang w:val="en-US"/>
              </w:rPr>
              <w:t>B</w:t>
            </w:r>
          </w:p>
        </w:tc>
        <w:tc>
          <w:tcPr>
            <w:tcW w:w="3402" w:type="dxa"/>
            <w:gridSpan w:val="2"/>
            <w:tcBorders>
              <w:top w:val="single" w:sz="4" w:space="0" w:color="auto"/>
              <w:left w:val="single" w:sz="12" w:space="0" w:color="auto"/>
              <w:bottom w:val="dashed" w:sz="4" w:space="0" w:color="auto"/>
              <w:right w:val="dashed" w:sz="4" w:space="0" w:color="auto"/>
            </w:tcBorders>
            <w:vAlign w:val="center"/>
          </w:tcPr>
          <w:p w:rsidR="00F96F3F" w:rsidRPr="006D7CB5" w:rsidRDefault="00F96F3F" w:rsidP="002C0847">
            <w:pPr>
              <w:pStyle w:val="retraitcorpsdetexte"/>
              <w:spacing w:before="60" w:after="60" w:line="260" w:lineRule="exact"/>
              <w:ind w:left="142"/>
              <w:jc w:val="center"/>
              <w:rPr>
                <w:rFonts w:ascii="Doulos SIL Mali" w:hAnsi="Doulos SIL Mali"/>
                <w:color w:val="000000"/>
                <w:lang w:val="en-US"/>
              </w:rPr>
            </w:pPr>
            <w:r w:rsidRPr="006D7CB5">
              <w:rPr>
                <w:rFonts w:ascii="Doulos SIL Mali" w:hAnsi="Doulos SIL Mali"/>
                <w:color w:val="000000"/>
                <w:lang w:val="en-US"/>
              </w:rPr>
              <w:t>III-4 (lengthened)</w:t>
            </w:r>
          </w:p>
        </w:tc>
        <w:tc>
          <w:tcPr>
            <w:tcW w:w="2977" w:type="dxa"/>
            <w:tcBorders>
              <w:top w:val="single" w:sz="4" w:space="0" w:color="auto"/>
              <w:left w:val="dashed" w:sz="4" w:space="0" w:color="auto"/>
              <w:bottom w:val="dashed" w:sz="4" w:space="0" w:color="auto"/>
              <w:right w:val="single" w:sz="12" w:space="0" w:color="auto"/>
            </w:tcBorders>
            <w:vAlign w:val="center"/>
          </w:tcPr>
          <w:p w:rsidR="00F96F3F" w:rsidRPr="006D7CB5" w:rsidRDefault="00F96F3F" w:rsidP="002C0847">
            <w:pPr>
              <w:pStyle w:val="retraitcorpsdetexte"/>
              <w:spacing w:before="60" w:after="60" w:line="260" w:lineRule="exact"/>
              <w:ind w:left="142"/>
              <w:jc w:val="center"/>
              <w:rPr>
                <w:rFonts w:ascii="Doulos SIL Mali" w:hAnsi="Doulos SIL Mali"/>
                <w:color w:val="000000"/>
                <w:lang w:val="en-US"/>
              </w:rPr>
            </w:pPr>
            <w:r w:rsidRPr="006D7CB5">
              <w:rPr>
                <w:rFonts w:ascii="Doulos SIL Mali" w:hAnsi="Doulos SIL Mali"/>
                <w:color w:val="000000"/>
                <w:lang w:val="en-US"/>
              </w:rPr>
              <w:t>III-2 (</w:t>
            </w:r>
            <w:r w:rsidRPr="006D7CB5">
              <w:rPr>
                <w:rFonts w:ascii="Doulos SIL Mali" w:hAnsi="Doulos SIL Mali"/>
                <w:i/>
                <w:color w:val="000000"/>
                <w:lang w:val="en-US"/>
              </w:rPr>
              <w:t>TSrj-&gt;TSr-</w:t>
            </w:r>
            <w:r w:rsidRPr="006D7CB5">
              <w:rPr>
                <w:rFonts w:ascii="Doulos SIL Mali" w:hAnsi="Doulos SIL Mali"/>
                <w:color w:val="000000"/>
                <w:lang w:val="en-US"/>
              </w:rPr>
              <w:t>)</w:t>
            </w:r>
          </w:p>
        </w:tc>
      </w:tr>
      <w:tr w:rsidR="00F96F3F" w:rsidRPr="006D7CB5">
        <w:trPr>
          <w:trHeight w:hRule="exact" w:val="397"/>
        </w:trPr>
        <w:tc>
          <w:tcPr>
            <w:tcW w:w="1701" w:type="dxa"/>
            <w:tcBorders>
              <w:top w:val="nil"/>
              <w:right w:val="single" w:sz="12" w:space="0" w:color="auto"/>
            </w:tcBorders>
            <w:vAlign w:val="center"/>
          </w:tcPr>
          <w:p w:rsidR="00F96F3F" w:rsidRPr="006D7CB5" w:rsidRDefault="00F96F3F" w:rsidP="002C0847">
            <w:pPr>
              <w:pStyle w:val="retraitcorpsdetexte"/>
              <w:spacing w:before="60" w:after="60" w:line="260" w:lineRule="exact"/>
              <w:ind w:left="34"/>
              <w:jc w:val="center"/>
              <w:rPr>
                <w:rFonts w:ascii="Doulos SIL Mali" w:hAnsi="Doulos SIL Mali"/>
                <w:color w:val="000000"/>
                <w:lang w:val="en-US"/>
              </w:rPr>
            </w:pPr>
            <w:r w:rsidRPr="006D7CB5">
              <w:rPr>
                <w:rFonts w:ascii="Doulos SIL Mali" w:hAnsi="Doulos SIL Mali"/>
                <w:color w:val="000000"/>
                <w:lang w:val="en-US"/>
              </w:rPr>
              <w:t>(</w:t>
            </w:r>
            <w:proofErr w:type="gramStart"/>
            <w:r w:rsidRPr="006D7CB5">
              <w:rPr>
                <w:rFonts w:ascii="Doulos SIL Mali" w:hAnsi="Doulos SIL Mali"/>
                <w:color w:val="000000"/>
                <w:lang w:val="en-US"/>
              </w:rPr>
              <w:t>lax</w:t>
            </w:r>
            <w:proofErr w:type="gramEnd"/>
            <w:r w:rsidRPr="006D7CB5">
              <w:rPr>
                <w:rFonts w:ascii="Doulos SIL Mali" w:hAnsi="Doulos SIL Mali"/>
                <w:color w:val="000000"/>
                <w:lang w:val="en-US"/>
              </w:rPr>
              <w:t>)</w:t>
            </w:r>
          </w:p>
        </w:tc>
        <w:tc>
          <w:tcPr>
            <w:tcW w:w="6379" w:type="dxa"/>
            <w:gridSpan w:val="3"/>
            <w:tcBorders>
              <w:top w:val="dashed" w:sz="4" w:space="0" w:color="auto"/>
              <w:left w:val="single" w:sz="12" w:space="0" w:color="auto"/>
              <w:bottom w:val="single" w:sz="12" w:space="0" w:color="auto"/>
              <w:right w:val="single" w:sz="12" w:space="0" w:color="auto"/>
            </w:tcBorders>
            <w:vAlign w:val="center"/>
          </w:tcPr>
          <w:p w:rsidR="00F96F3F" w:rsidRPr="006D7CB5" w:rsidRDefault="00F96F3F" w:rsidP="002C0847">
            <w:pPr>
              <w:pStyle w:val="retraitcorpsdetexte"/>
              <w:spacing w:before="60" w:after="60" w:line="260" w:lineRule="exact"/>
              <w:ind w:left="142"/>
              <w:jc w:val="center"/>
              <w:rPr>
                <w:rFonts w:ascii="Doulos SIL Mali" w:hAnsi="Doulos SIL Mali"/>
                <w:color w:val="000000"/>
                <w:lang w:val="en-US"/>
              </w:rPr>
            </w:pPr>
            <w:r w:rsidRPr="006D7CB5">
              <w:rPr>
                <w:rFonts w:ascii="Doulos SIL Mali" w:hAnsi="Doulos SIL Mali"/>
                <w:color w:val="000000"/>
                <w:lang w:val="en-US"/>
              </w:rPr>
              <w:t>III (breathy vowels)</w:t>
            </w:r>
          </w:p>
        </w:tc>
      </w:tr>
    </w:tbl>
    <w:p w:rsidR="00F96F3F" w:rsidRPr="00B814C0" w:rsidRDefault="00F96F3F" w:rsidP="00F96F3F">
      <w:pPr>
        <w:pStyle w:val="retraitcorpsdetexte"/>
        <w:spacing w:line="260" w:lineRule="exact"/>
        <w:jc w:val="both"/>
        <w:rPr>
          <w:rFonts w:ascii="Doulos SIL Mali" w:hAnsi="Doulos SIL Mali"/>
          <w:color w:val="000000"/>
          <w:lang w:val="en-US"/>
        </w:rPr>
      </w:pPr>
      <w:r w:rsidRPr="00B814C0">
        <w:rPr>
          <w:rFonts w:ascii="Doulos SIL Mali" w:hAnsi="Doulos SIL Mali"/>
          <w:color w:val="000000"/>
          <w:lang w:val="en-US"/>
        </w:rPr>
        <w:t>A close look at the linguistic diversity within the Mon-Khmer language family</w:t>
      </w:r>
      <w:r w:rsidRPr="00B814C0" w:rsidDel="00075BCF">
        <w:rPr>
          <w:rFonts w:ascii="Doulos SIL Mali" w:hAnsi="Doulos SIL Mali"/>
          <w:color w:val="000000"/>
          <w:lang w:val="en-US"/>
        </w:rPr>
        <w:t xml:space="preserve"> of Southeast Asia</w:t>
      </w:r>
      <w:r w:rsidRPr="00B814C0">
        <w:rPr>
          <w:rFonts w:ascii="Doulos SIL Mali" w:hAnsi="Doulos SIL Mali"/>
          <w:color w:val="000000"/>
          <w:lang w:val="en-US"/>
        </w:rPr>
        <w:t xml:space="preserve"> shows that the unstable features associated with the registral series eventually disappear and are replaced by stable compensatory features. </w:t>
      </w:r>
      <w:r w:rsidR="00DB3047">
        <w:rPr>
          <w:rFonts w:ascii="Doulos SIL Mali" w:hAnsi="Doulos SIL Mali"/>
          <w:color w:val="000000"/>
          <w:lang w:val="en-US"/>
        </w:rPr>
        <w:t xml:space="preserve"> </w:t>
      </w:r>
      <w:r w:rsidRPr="00B814C0">
        <w:rPr>
          <w:rFonts w:ascii="Doulos SIL Mali" w:hAnsi="Doulos SIL Mali"/>
          <w:color w:val="000000"/>
          <w:lang w:val="en-US"/>
        </w:rPr>
        <w:t xml:space="preserve">There are good reasons to think that Chinese went through this evolution. </w:t>
      </w:r>
      <w:r w:rsidR="00DB3047">
        <w:rPr>
          <w:rFonts w:ascii="Doulos SIL Mali" w:hAnsi="Doulos SIL Mali"/>
          <w:color w:val="000000"/>
          <w:lang w:val="en-US"/>
        </w:rPr>
        <w:t xml:space="preserve"> </w:t>
      </w:r>
      <w:r w:rsidRPr="00B814C0">
        <w:rPr>
          <w:rFonts w:ascii="Doulos SIL Mali" w:hAnsi="Doulos SIL Mali"/>
          <w:color w:val="000000"/>
          <w:lang w:val="en-US"/>
        </w:rPr>
        <w:t xml:space="preserve">Tenseness and laxness are stabilized into modal voice while breathiness disappears. </w:t>
      </w:r>
      <w:r w:rsidR="00DB3047">
        <w:rPr>
          <w:rFonts w:ascii="Doulos SIL Mali" w:hAnsi="Doulos SIL Mali"/>
          <w:color w:val="000000"/>
          <w:lang w:val="en-US"/>
        </w:rPr>
        <w:t xml:space="preserve"> </w:t>
      </w:r>
      <w:r w:rsidRPr="00B814C0">
        <w:rPr>
          <w:rFonts w:ascii="Doulos SIL Mali" w:hAnsi="Doulos SIL Mali"/>
          <w:color w:val="000000"/>
          <w:lang w:val="en-US"/>
        </w:rPr>
        <w:t xml:space="preserve">The vocalic onset modifications, lowering in A and raising in B, are stabilized as diphthongs or plain vowels. Velarization disappears but leaves modifications on the vowel. </w:t>
      </w:r>
    </w:p>
    <w:p w:rsidR="00F96F3F" w:rsidRPr="00B814C0" w:rsidRDefault="00F96F3F" w:rsidP="005E5AB7">
      <w:pPr>
        <w:pStyle w:val="retraitcorpsdetexte"/>
        <w:spacing w:before="180" w:line="260" w:lineRule="exact"/>
        <w:jc w:val="both"/>
        <w:rPr>
          <w:rFonts w:ascii="Doulos SIL Mali" w:hAnsi="Doulos SIL Mali"/>
          <w:color w:val="000000"/>
          <w:lang w:val="en-US"/>
        </w:rPr>
      </w:pPr>
      <w:r w:rsidRPr="00B814C0">
        <w:rPr>
          <w:rFonts w:ascii="Doulos SIL Mali" w:hAnsi="Doulos SIL Mali"/>
          <w:color w:val="000000"/>
          <w:lang w:val="en-US"/>
        </w:rPr>
        <w:t>This analysis raises the issue of when the hypothesized system (which I believe the four Divisions system aimed to describe) came to move away from the state shown in Table</w:t>
      </w:r>
      <w:r w:rsidR="00DB3047">
        <w:rPr>
          <w:rFonts w:ascii="Doulos SIL Mali" w:hAnsi="Doulos SIL Mali"/>
          <w:color w:val="000000"/>
          <w:lang w:val="en-US"/>
        </w:rPr>
        <w:t> </w:t>
      </w:r>
      <w:r w:rsidRPr="00B814C0">
        <w:rPr>
          <w:rFonts w:ascii="Doulos SIL Mali" w:hAnsi="Doulos SIL Mali"/>
          <w:color w:val="000000"/>
          <w:lang w:val="en-US"/>
        </w:rPr>
        <w:t xml:space="preserve">16. </w:t>
      </w:r>
      <w:r w:rsidR="00757C1A">
        <w:rPr>
          <w:rFonts w:ascii="Doulos SIL Mali" w:hAnsi="Doulos SIL Mali"/>
          <w:color w:val="000000"/>
          <w:lang w:val="en-US"/>
        </w:rPr>
        <w:t xml:space="preserve"> </w:t>
      </w:r>
      <w:r w:rsidRPr="00B814C0">
        <w:rPr>
          <w:rFonts w:ascii="Doulos SIL Mali" w:hAnsi="Doulos SIL Mali"/>
          <w:color w:val="000000"/>
          <w:lang w:val="en-US"/>
        </w:rPr>
        <w:t xml:space="preserve">I think, without being able to prove it conclusively, that this stabilization of the language was accomplished by the 7th century </w:t>
      </w:r>
      <w:r w:rsidRPr="00B814C0">
        <w:rPr>
          <w:rFonts w:ascii="Doulos SIL Mali" w:hAnsi="Doulos SIL Mali"/>
          <w:smallCaps/>
          <w:color w:val="000000"/>
          <w:lang w:val="en-US"/>
        </w:rPr>
        <w:t>ce</w:t>
      </w:r>
      <w:r w:rsidRPr="00B814C0">
        <w:rPr>
          <w:rFonts w:ascii="Doulos SIL Mali" w:hAnsi="Doulos SIL Mali"/>
          <w:color w:val="000000"/>
          <w:lang w:val="en-US"/>
        </w:rPr>
        <w:t xml:space="preserve">. </w:t>
      </w:r>
      <w:r w:rsidR="00DB3047">
        <w:rPr>
          <w:rFonts w:ascii="Doulos SIL Mali" w:hAnsi="Doulos SIL Mali"/>
          <w:color w:val="000000"/>
          <w:lang w:val="en-US"/>
        </w:rPr>
        <w:t xml:space="preserve"> </w:t>
      </w:r>
      <w:r w:rsidRPr="00B814C0">
        <w:rPr>
          <w:rFonts w:ascii="Doulos SIL Mali" w:hAnsi="Doulos SIL Mali"/>
          <w:color w:val="000000"/>
          <w:lang w:val="en-US"/>
        </w:rPr>
        <w:t>The fact that certain rimes of Div.</w:t>
      </w:r>
      <w:r>
        <w:rPr>
          <w:rFonts w:ascii="Doulos SIL Mali" w:hAnsi="Doulos SIL Mali"/>
          <w:color w:val="000000"/>
          <w:lang w:val="en-US"/>
        </w:rPr>
        <w:t> </w:t>
      </w:r>
      <w:r w:rsidRPr="00B814C0">
        <w:rPr>
          <w:rFonts w:ascii="Doulos SIL Mali" w:hAnsi="Doulos SIL Mali"/>
          <w:color w:val="000000"/>
          <w:lang w:val="en-US"/>
        </w:rPr>
        <w:t>B</w:t>
      </w:r>
      <w:r w:rsidR="00097FD2" w:rsidRPr="00483735">
        <w:rPr>
          <w:rFonts w:ascii="Doulos SIL Mali" w:hAnsi="Doulos SIL Mali"/>
          <w:color w:val="000000"/>
          <w:sz w:val="16"/>
          <w:lang w:val="en-US"/>
        </w:rPr>
        <w:t> </w:t>
      </w:r>
      <w:r w:rsidRPr="00B814C0">
        <w:rPr>
          <w:rFonts w:ascii="Doulos SIL Mali" w:hAnsi="Doulos SIL Mali"/>
          <w:color w:val="000000"/>
          <w:lang w:val="en-US"/>
        </w:rPr>
        <w:t xml:space="preserve">(III), with breathiness, </w:t>
      </w:r>
      <w:proofErr w:type="gramStart"/>
      <w:r w:rsidRPr="00B814C0">
        <w:rPr>
          <w:rFonts w:ascii="Doulos SIL Mali" w:hAnsi="Doulos SIL Mali"/>
          <w:color w:val="000000"/>
          <w:lang w:val="en-US"/>
        </w:rPr>
        <w:t>were</w:t>
      </w:r>
      <w:proofErr w:type="gramEnd"/>
      <w:r w:rsidRPr="00B814C0">
        <w:rPr>
          <w:rFonts w:ascii="Doulos SIL Mali" w:hAnsi="Doulos SIL Mali"/>
          <w:color w:val="000000"/>
          <w:lang w:val="en-US"/>
        </w:rPr>
        <w:t xml:space="preserve"> transferred towards Div.</w:t>
      </w:r>
      <w:r>
        <w:rPr>
          <w:rFonts w:ascii="Doulos SIL Mali" w:hAnsi="Doulos SIL Mali"/>
          <w:color w:val="000000"/>
          <w:lang w:val="en-US"/>
        </w:rPr>
        <w:t> </w:t>
      </w:r>
      <w:r w:rsidRPr="00B814C0">
        <w:rPr>
          <w:rFonts w:ascii="Doulos SIL Mali" w:hAnsi="Doulos SIL Mali"/>
          <w:color w:val="000000"/>
          <w:lang w:val="en-US"/>
        </w:rPr>
        <w:t>A</w:t>
      </w:r>
      <w:r w:rsidR="00097FD2" w:rsidRPr="00483735">
        <w:rPr>
          <w:rFonts w:ascii="Doulos SIL Mali" w:hAnsi="Doulos SIL Mali"/>
          <w:color w:val="000000"/>
          <w:sz w:val="16"/>
          <w:lang w:val="en-US"/>
        </w:rPr>
        <w:t> </w:t>
      </w:r>
      <w:r w:rsidRPr="00B814C0">
        <w:rPr>
          <w:rFonts w:ascii="Doulos SIL Mali" w:hAnsi="Doulos SIL Mali"/>
          <w:color w:val="000000"/>
          <w:lang w:val="en-US"/>
        </w:rPr>
        <w:t xml:space="preserve">(IV), without breathiness, in the formation of the </w:t>
      </w:r>
      <w:r w:rsidRPr="00B814C0">
        <w:rPr>
          <w:rFonts w:ascii="Doulos SIL Mali" w:hAnsi="Doulos SIL Mali"/>
          <w:i/>
          <w:color w:val="000000"/>
          <w:lang w:val="en-US"/>
        </w:rPr>
        <w:t>chóngniǔ</w:t>
      </w:r>
      <w:r w:rsidRPr="00B814C0">
        <w:rPr>
          <w:rFonts w:ascii="Doulos SIL Mali" w:hAnsi="Doulos SIL Mali"/>
          <w:color w:val="000000"/>
          <w:lang w:val="en-US"/>
        </w:rPr>
        <w:t xml:space="preserve"> pairs suggests that the breathiness was not active any more. </w:t>
      </w:r>
      <w:r w:rsidR="00DB3047">
        <w:rPr>
          <w:rFonts w:ascii="Doulos SIL Mali" w:hAnsi="Doulos SIL Mali"/>
          <w:color w:val="000000"/>
          <w:lang w:val="en-US"/>
        </w:rPr>
        <w:t xml:space="preserve"> </w:t>
      </w:r>
      <w:r w:rsidRPr="00B814C0">
        <w:rPr>
          <w:rFonts w:ascii="Doulos SIL Mali" w:hAnsi="Doulos SIL Mali"/>
          <w:color w:val="000000"/>
          <w:lang w:val="en-US"/>
        </w:rPr>
        <w:t>If this view is right, the QY seems to be an updated version of earlier descriptions that have not reached us.</w:t>
      </w:r>
      <w:r w:rsidR="00DB3047">
        <w:rPr>
          <w:rFonts w:ascii="Doulos SIL Mali" w:hAnsi="Doulos SIL Mali"/>
          <w:color w:val="000000"/>
          <w:lang w:val="en-US"/>
        </w:rPr>
        <w:t xml:space="preserve"> </w:t>
      </w:r>
      <w:r w:rsidRPr="00B814C0">
        <w:rPr>
          <w:rFonts w:ascii="Doulos SIL Mali" w:hAnsi="Doulos SIL Mali"/>
          <w:color w:val="000000"/>
          <w:lang w:val="en-US"/>
        </w:rPr>
        <w:t xml:space="preserve"> It is certain that the traditional system of four Divisions must have been elaborated at a stage when the breathiness and velarization were still active and contrastive. </w:t>
      </w:r>
    </w:p>
    <w:p w:rsidR="00F96F3F" w:rsidRPr="00B814C0" w:rsidRDefault="00F96F3F" w:rsidP="00F96F3F">
      <w:pPr>
        <w:pStyle w:val="retraitcorpsdetexte"/>
        <w:spacing w:before="0" w:line="260" w:lineRule="exact"/>
        <w:ind w:firstLine="426"/>
        <w:jc w:val="both"/>
        <w:rPr>
          <w:rFonts w:ascii="Doulos SIL Mali" w:hAnsi="Doulos SIL Mali"/>
          <w:color w:val="000000"/>
          <w:lang w:val="en-US"/>
        </w:rPr>
      </w:pPr>
      <w:r w:rsidRPr="00B814C0">
        <w:rPr>
          <w:rFonts w:ascii="Doulos SIL Mali" w:hAnsi="Doulos SIL Mali"/>
          <w:color w:val="000000"/>
          <w:lang w:val="en-US"/>
        </w:rPr>
        <w:t xml:space="preserve">Thereafter, after the stabilization of the language, the system of four Divisions was no more than a framework grouping the rimes without obvious reason, other than the fact of coming from a more ancient structure. </w:t>
      </w:r>
      <w:r w:rsidR="00DB3047">
        <w:rPr>
          <w:rFonts w:ascii="Doulos SIL Mali" w:hAnsi="Doulos SIL Mali"/>
          <w:color w:val="000000"/>
          <w:lang w:val="en-US"/>
        </w:rPr>
        <w:t xml:space="preserve"> </w:t>
      </w:r>
      <w:r w:rsidRPr="00B814C0">
        <w:rPr>
          <w:rFonts w:ascii="Doulos SIL Mali" w:hAnsi="Doulos SIL Mali"/>
          <w:color w:val="000000"/>
          <w:lang w:val="en-US"/>
        </w:rPr>
        <w:t xml:space="preserve">One can easily understand the difficulties sinologists have encountered for a century: they have been trying in vain to understand and to reconstruct the phonetic meaning of the four Divisions system, basing themselves, for want of anything better, on late revisions of the QY. </w:t>
      </w:r>
    </w:p>
    <w:p w:rsidR="00F96F3F" w:rsidRPr="00A121E9" w:rsidRDefault="00F96F3F" w:rsidP="00F96F3F">
      <w:pPr>
        <w:pStyle w:val="retraitcorpsdetexte"/>
        <w:tabs>
          <w:tab w:val="left" w:pos="426"/>
        </w:tabs>
        <w:spacing w:line="260" w:lineRule="exact"/>
        <w:outlineLvl w:val="0"/>
        <w:rPr>
          <w:rFonts w:ascii="Doulos SIL Mali" w:hAnsi="Doulos SIL Mali"/>
          <w:color w:val="000000" w:themeColor="text1"/>
          <w:lang w:val="en-US"/>
        </w:rPr>
      </w:pPr>
      <w:r w:rsidRPr="00A121E9" w:rsidDel="004D2FA9">
        <w:rPr>
          <w:rFonts w:ascii="Doulos SIL Mali" w:hAnsi="Doulos SIL Mali"/>
          <w:b/>
          <w:color w:val="000000" w:themeColor="text1"/>
          <w:lang w:val="en-US"/>
        </w:rPr>
        <w:t>8</w:t>
      </w:r>
      <w:r w:rsidRPr="00A121E9">
        <w:rPr>
          <w:rFonts w:ascii="Doulos SIL Mali" w:hAnsi="Doulos SIL Mali"/>
          <w:b/>
          <w:color w:val="000000" w:themeColor="text1"/>
          <w:lang w:val="en-US"/>
        </w:rPr>
        <w:t>.2</w:t>
      </w:r>
      <w:r w:rsidRPr="00A121E9">
        <w:rPr>
          <w:rFonts w:ascii="Doulos SIL Mali" w:hAnsi="Doulos SIL Mali"/>
          <w:color w:val="000000" w:themeColor="text1"/>
          <w:lang w:val="en-US"/>
        </w:rPr>
        <w:tab/>
        <w:t>A tentative history of rime systems</w:t>
      </w:r>
    </w:p>
    <w:p w:rsidR="00F96F3F" w:rsidRPr="00A121E9" w:rsidRDefault="00F96F3F" w:rsidP="00F96F3F">
      <w:pPr>
        <w:pStyle w:val="retraitcorpsdetexte"/>
        <w:spacing w:before="180" w:line="260" w:lineRule="exact"/>
        <w:jc w:val="both"/>
        <w:rPr>
          <w:rFonts w:ascii="Doulos SIL Mali" w:hAnsi="Doulos SIL Mali"/>
          <w:color w:val="000000" w:themeColor="text1"/>
          <w:lang w:val="en-US"/>
        </w:rPr>
      </w:pPr>
      <w:r w:rsidRPr="00A121E9">
        <w:rPr>
          <w:rFonts w:ascii="Doulos SIL Mali" w:hAnsi="Doulos SIL Mali"/>
          <w:color w:val="000000" w:themeColor="text1"/>
          <w:lang w:val="en-US"/>
        </w:rPr>
        <w:t xml:space="preserve">Based on the relative chronology of the sound changes, one could present four successive systems of Divisions: (i) a hypothetical system in two Divisions, (ii) a hypothetical system in three Divisions, (iii) the traditional system in four Divisions, supposed to be reflected in the QY, and (iv) an underlying system in four Divisions. </w:t>
      </w:r>
    </w:p>
    <w:p w:rsidR="00F96F3F" w:rsidRPr="00A121E9" w:rsidRDefault="00F96F3F" w:rsidP="005E5AB7">
      <w:pPr>
        <w:pStyle w:val="retraitcorpsdetexte"/>
        <w:spacing w:before="120" w:line="260" w:lineRule="exact"/>
        <w:ind w:firstLine="425"/>
        <w:jc w:val="both"/>
        <w:rPr>
          <w:rFonts w:ascii="Doulos SIL Mali" w:hAnsi="Doulos SIL Mali"/>
          <w:color w:val="000000" w:themeColor="text1"/>
          <w:lang w:val="en-US"/>
        </w:rPr>
      </w:pPr>
      <w:r w:rsidRPr="00A121E9">
        <w:rPr>
          <w:rFonts w:ascii="Doulos SIL Mali" w:hAnsi="Doulos SIL Mali"/>
          <w:color w:val="000000" w:themeColor="text1"/>
          <w:lang w:val="en-US"/>
        </w:rPr>
        <w:t xml:space="preserve">The first system, although it corresponded to a phonetic reality, was apparently never the object of any description. </w:t>
      </w:r>
      <w:r w:rsidR="00DB3047">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If it had been, one can think that the Chinese analysts would have proposed a simple two-term classification, corresponding to rimes A and B, unlike what appears in the QY. </w:t>
      </w:r>
      <w:r w:rsidR="00DB3047">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After </w:t>
      </w:r>
      <w:r w:rsidR="00757C1A">
        <w:rPr>
          <w:rFonts w:ascii="Doulos SIL Mali" w:hAnsi="Doulos SIL Mali"/>
          <w:color w:val="000000" w:themeColor="text1"/>
          <w:lang w:val="en-US"/>
        </w:rPr>
        <w:t>the velarization of the medial</w:t>
      </w:r>
      <w:r w:rsidRPr="00A121E9">
        <w:rPr>
          <w:rFonts w:ascii="Doulos SIL Mali" w:hAnsi="Doulos SIL Mali"/>
          <w:color w:val="000000" w:themeColor="text1"/>
          <w:lang w:val="en-US"/>
        </w:rPr>
        <w:t xml:space="preserve"> </w:t>
      </w:r>
      <w:r w:rsidRPr="00A121E9">
        <w:rPr>
          <w:rFonts w:ascii="Doulos SIL Mali" w:hAnsi="Doulos SIL Mali"/>
          <w:b/>
          <w:color w:val="000000" w:themeColor="text1"/>
          <w:lang w:val="en-US"/>
        </w:rPr>
        <w:t>-r-</w:t>
      </w:r>
      <w:r w:rsidRPr="00A121E9">
        <w:rPr>
          <w:rFonts w:ascii="Doulos SIL Mali" w:hAnsi="Doulos SIL Mali"/>
          <w:color w:val="000000" w:themeColor="text1"/>
          <w:lang w:val="en-US"/>
        </w:rPr>
        <w:t>, the new rimes that were created could have been classified in a Division *III.</w:t>
      </w:r>
      <w:r w:rsidR="00DB3047">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 However, in the QY, Divisions are numbered in a different order, the hypothetical Division *II (rimes of type B) as number III, and *III as number II. </w:t>
      </w:r>
      <w:r w:rsidR="00DB3047">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One can thus conclude that this hypothetical system in two Divisions was never described. </w:t>
      </w:r>
    </w:p>
    <w:p w:rsidR="00F96F3F" w:rsidRPr="00A121E9" w:rsidRDefault="00F96F3F" w:rsidP="001B0FB2">
      <w:pPr>
        <w:pStyle w:val="retraitcorpsdetexte"/>
        <w:spacing w:before="120" w:line="260" w:lineRule="exact"/>
        <w:ind w:firstLine="567"/>
        <w:jc w:val="both"/>
        <w:rPr>
          <w:rFonts w:ascii="Doulos SIL Mali" w:hAnsi="Doulos SIL Mali"/>
          <w:color w:val="000000" w:themeColor="text1"/>
          <w:lang w:val="en-US"/>
        </w:rPr>
      </w:pPr>
      <w:r w:rsidRPr="00A121E9">
        <w:rPr>
          <w:rFonts w:ascii="Doulos SIL Mali" w:hAnsi="Doulos SIL Mali"/>
          <w:color w:val="000000" w:themeColor="text1"/>
          <w:lang w:val="en-US"/>
        </w:rPr>
        <w:t xml:space="preserve">The layout of Divisions in the QY is perfectly logical from a phonetic point of view.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Divs.</w:t>
      </w:r>
      <w:r w:rsidR="00757C1A">
        <w:rPr>
          <w:rFonts w:ascii="Doulos SIL Mali" w:hAnsi="Doulos SIL Mali"/>
          <w:color w:val="000000" w:themeColor="text1"/>
          <w:lang w:val="en-US"/>
        </w:rPr>
        <w:t> </w:t>
      </w:r>
      <w:proofErr w:type="gramStart"/>
      <w:r w:rsidRPr="00A121E9">
        <w:rPr>
          <w:rFonts w:ascii="Doulos SIL Mali" w:hAnsi="Doulos SIL Mali"/>
          <w:color w:val="000000" w:themeColor="text1"/>
          <w:lang w:val="en-US"/>
        </w:rPr>
        <w:t>I and II group tense</w:t>
      </w:r>
      <w:proofErr w:type="gramEnd"/>
      <w:r w:rsidRPr="00A121E9">
        <w:rPr>
          <w:rFonts w:ascii="Doulos SIL Mali" w:hAnsi="Doulos SIL Mali"/>
          <w:color w:val="000000" w:themeColor="text1"/>
          <w:lang w:val="en-US"/>
        </w:rPr>
        <w:t xml:space="preserve"> rimes (type A), Div.</w:t>
      </w:r>
      <w:r w:rsidR="00757C1A">
        <w:rPr>
          <w:rFonts w:ascii="Doulos SIL Mali" w:hAnsi="Doulos SIL Mali"/>
          <w:color w:val="000000" w:themeColor="text1"/>
          <w:lang w:val="en-US"/>
        </w:rPr>
        <w:t> </w:t>
      </w:r>
      <w:proofErr w:type="gramStart"/>
      <w:r w:rsidRPr="00A121E9">
        <w:rPr>
          <w:rFonts w:ascii="Doulos SIL Mali" w:hAnsi="Doulos SIL Mali"/>
          <w:color w:val="000000" w:themeColor="text1"/>
          <w:lang w:val="en-US"/>
        </w:rPr>
        <w:t>I for the least marked and Div.</w:t>
      </w:r>
      <w:proofErr w:type="gramEnd"/>
      <w:r w:rsidR="00757C1A">
        <w:rPr>
          <w:rFonts w:ascii="Doulos SIL Mali" w:hAnsi="Doulos SIL Mali"/>
          <w:color w:val="000000" w:themeColor="text1"/>
          <w:lang w:val="en-US"/>
        </w:rPr>
        <w:t> </w:t>
      </w:r>
      <w:r w:rsidRPr="00A121E9">
        <w:rPr>
          <w:rFonts w:ascii="Doulos SIL Mali" w:hAnsi="Doulos SIL Mali"/>
          <w:color w:val="000000" w:themeColor="text1"/>
          <w:lang w:val="en-US"/>
        </w:rPr>
        <w:t xml:space="preserve">II for velarized ones.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Div.</w:t>
      </w:r>
      <w:r w:rsidR="00757C1A">
        <w:rPr>
          <w:rFonts w:ascii="Doulos SIL Mali" w:hAnsi="Doulos SIL Mali"/>
          <w:color w:val="000000" w:themeColor="text1"/>
          <w:lang w:val="en-US"/>
        </w:rPr>
        <w:t> </w:t>
      </w:r>
      <w:r w:rsidRPr="00A121E9">
        <w:rPr>
          <w:rFonts w:ascii="Doulos SIL Mali" w:hAnsi="Doulos SIL Mali"/>
          <w:color w:val="000000" w:themeColor="text1"/>
          <w:lang w:val="en-US"/>
        </w:rPr>
        <w:t xml:space="preserve">III groups the lax rimes associated with breathiness (type B), and is in contrast with the two preceding ones.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On the other hand, setting up a fourth category, Division IV, disrupts the harmony of the system in three Divisions. Its numbering does not indicate its true place in the system, where it is complementary to Div.</w:t>
      </w:r>
      <w:r w:rsidR="00757C1A">
        <w:rPr>
          <w:rFonts w:ascii="Doulos SIL Mali" w:hAnsi="Doulos SIL Mali"/>
          <w:color w:val="000000" w:themeColor="text1"/>
          <w:lang w:val="en-US"/>
        </w:rPr>
        <w:t> </w:t>
      </w:r>
      <w:r w:rsidRPr="00A121E9">
        <w:rPr>
          <w:rFonts w:ascii="Doulos SIL Mali" w:hAnsi="Doulos SIL Mali"/>
          <w:color w:val="000000" w:themeColor="text1"/>
          <w:lang w:val="en-US"/>
        </w:rPr>
        <w:t xml:space="preserve">I.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One would expect a numbering which reflects this complementarity.</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 It is clear that the Chinese analysts initially described a system with three Divisions.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Following the change </w:t>
      </w:r>
      <w:r w:rsidRPr="00A121E9">
        <w:rPr>
          <w:rFonts w:ascii="Doulos SIL Mali" w:hAnsi="Doulos SIL Mali"/>
          <w:b/>
          <w:color w:val="000000" w:themeColor="text1"/>
          <w:lang w:val="en-US"/>
        </w:rPr>
        <w:t>e</w:t>
      </w:r>
      <w:r w:rsidRPr="00A121E9">
        <w:rPr>
          <w:rFonts w:ascii="Doulos SIL Mali" w:hAnsi="Doulos SIL Mali"/>
          <w:color w:val="000000" w:themeColor="text1"/>
          <w:lang w:val="en-US"/>
        </w:rPr>
        <w:t>&gt;</w:t>
      </w:r>
      <w:r w:rsidRPr="00A121E9">
        <w:rPr>
          <w:rFonts w:ascii="Doulos SIL Mali" w:hAnsi="Doulos SIL Mali"/>
          <w:b/>
          <w:color w:val="000000" w:themeColor="text1"/>
          <w:lang w:val="en-US"/>
        </w:rPr>
        <w:t>ie</w:t>
      </w:r>
      <w:r w:rsidRPr="00A121E9">
        <w:rPr>
          <w:rFonts w:ascii="Doulos SIL Mali" w:hAnsi="Doulos SIL Mali"/>
          <w:color w:val="000000" w:themeColor="text1"/>
          <w:lang w:val="en-US"/>
        </w:rPr>
        <w:t xml:space="preserve">, they placed this new diphthong, which did not belong to any of the three earlier categories, in a new Division, which was numbered IV only because this number follows number III. </w:t>
      </w:r>
      <w:r w:rsidR="00DB3047">
        <w:rPr>
          <w:rFonts w:ascii="Doulos SIL Mali" w:hAnsi="Doulos SIL Mali"/>
          <w:color w:val="000000" w:themeColor="text1"/>
          <w:lang w:val="en-US"/>
        </w:rPr>
        <w:t xml:space="preserve"> </w:t>
      </w:r>
      <w:r w:rsidRPr="00A121E9">
        <w:rPr>
          <w:rFonts w:ascii="Doulos SIL Mali" w:hAnsi="Doulos SIL Mali"/>
          <w:color w:val="000000" w:themeColor="text1"/>
          <w:lang w:val="en-US"/>
        </w:rPr>
        <w:t>Thereafter, lengthened rimes (B III</w:t>
      </w:r>
      <w:r w:rsidRPr="00A121E9">
        <w:rPr>
          <w:rFonts w:ascii="Doulos SIL Mali" w:hAnsi="Doulos SIL Mali"/>
          <w:color w:val="000000" w:themeColor="text1"/>
          <w:lang w:val="en-US"/>
        </w:rPr>
        <w:noBreakHyphen/>
        <w:t xml:space="preserve">4) of the </w:t>
      </w:r>
      <w:r w:rsidRPr="00A121E9">
        <w:rPr>
          <w:rFonts w:ascii="Doulos SIL Mali" w:hAnsi="Doulos SIL Mali"/>
          <w:i/>
          <w:color w:val="000000"/>
          <w:lang w:val="en-US"/>
        </w:rPr>
        <w:t>chóngniǔ</w:t>
      </w:r>
      <w:r w:rsidRPr="00A121E9">
        <w:rPr>
          <w:rFonts w:ascii="Doulos SIL Mali" w:hAnsi="Doulos SIL Mali"/>
          <w:color w:val="000000" w:themeColor="text1"/>
          <w:lang w:val="en-US"/>
        </w:rPr>
        <w:t xml:space="preserve"> pairs were transferred from Div.</w:t>
      </w:r>
      <w:r w:rsidR="00757C1A">
        <w:rPr>
          <w:rFonts w:ascii="Doulos SIL Mali" w:hAnsi="Doulos SIL Mali"/>
          <w:color w:val="000000" w:themeColor="text1"/>
          <w:lang w:val="en-US"/>
        </w:rPr>
        <w:t> </w:t>
      </w:r>
      <w:proofErr w:type="gramStart"/>
      <w:r w:rsidRPr="00A121E9">
        <w:rPr>
          <w:rFonts w:ascii="Doulos SIL Mali" w:hAnsi="Doulos SIL Mali"/>
          <w:color w:val="000000" w:themeColor="text1"/>
          <w:lang w:val="en-US"/>
        </w:rPr>
        <w:t>III into Div.</w:t>
      </w:r>
      <w:proofErr w:type="gramEnd"/>
      <w:r w:rsidR="00757C1A">
        <w:rPr>
          <w:rFonts w:ascii="Doulos SIL Mali" w:hAnsi="Doulos SIL Mali"/>
          <w:color w:val="000000" w:themeColor="text1"/>
          <w:lang w:val="en-US"/>
        </w:rPr>
        <w:t> </w:t>
      </w:r>
      <w:r w:rsidRPr="00A121E9">
        <w:rPr>
          <w:rFonts w:ascii="Doulos SIL Mali" w:hAnsi="Doulos SIL Mali"/>
          <w:color w:val="000000" w:themeColor="text1"/>
          <w:lang w:val="en-US"/>
        </w:rPr>
        <w:t xml:space="preserve">IV. </w:t>
      </w:r>
      <w:r w:rsidR="006F65F7">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This is the stage of the </w:t>
      </w:r>
      <w:r w:rsidR="006F65F7">
        <w:rPr>
          <w:rFonts w:ascii="Doulos SIL Mali" w:hAnsi="Doulos SIL Mali"/>
          <w:i/>
          <w:color w:val="000000" w:themeColor="text1"/>
          <w:lang w:val="en-US"/>
        </w:rPr>
        <w:t>Qiè Yùn</w:t>
      </w:r>
      <w:r w:rsidRPr="00A121E9">
        <w:rPr>
          <w:rFonts w:ascii="Doulos SIL Mali" w:hAnsi="Doulos SIL Mali"/>
          <w:color w:val="000000" w:themeColor="text1"/>
          <w:lang w:val="en-US"/>
        </w:rPr>
        <w:t xml:space="preserve">. </w:t>
      </w:r>
    </w:p>
    <w:p w:rsidR="00F96F3F" w:rsidRPr="00A121E9" w:rsidRDefault="00F96F3F" w:rsidP="00F96F3F">
      <w:pPr>
        <w:pStyle w:val="retraitcorpsdetexte"/>
        <w:spacing w:before="0" w:line="260" w:lineRule="exact"/>
        <w:ind w:firstLine="426"/>
        <w:jc w:val="both"/>
        <w:rPr>
          <w:rFonts w:ascii="Doulos SIL Mali" w:hAnsi="Doulos SIL Mali"/>
          <w:color w:val="000000" w:themeColor="text1"/>
          <w:lang w:val="en-US"/>
        </w:rPr>
      </w:pPr>
      <w:r w:rsidRPr="00A121E9">
        <w:rPr>
          <w:rFonts w:ascii="Doulos SIL Mali" w:hAnsi="Doulos SIL Mali"/>
          <w:color w:val="000000" w:themeColor="text1"/>
          <w:lang w:val="en-US"/>
        </w:rPr>
        <w:t xml:space="preserve">One can imagine that Chinese analysts initially described a system in three Divisions.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Thereafter, two successive modifications were added, the creation of Div.</w:t>
      </w:r>
      <w:r w:rsidR="00757C1A">
        <w:rPr>
          <w:rFonts w:ascii="Doulos SIL Mali" w:hAnsi="Doulos SIL Mali"/>
          <w:color w:val="000000" w:themeColor="text1"/>
          <w:lang w:val="en-US"/>
        </w:rPr>
        <w:t> </w:t>
      </w:r>
      <w:proofErr w:type="gramStart"/>
      <w:r w:rsidRPr="00A121E9">
        <w:rPr>
          <w:rFonts w:ascii="Doulos SIL Mali" w:hAnsi="Doulos SIL Mali"/>
          <w:color w:val="000000" w:themeColor="text1"/>
          <w:lang w:val="en-US"/>
        </w:rPr>
        <w:t>IV, then the transfer of the lengthened rimes into this new division.</w:t>
      </w:r>
      <w:proofErr w:type="gramEnd"/>
      <w:r w:rsidRPr="00A121E9">
        <w:rPr>
          <w:rFonts w:ascii="Doulos SIL Mali" w:hAnsi="Doulos SIL Mali"/>
          <w:color w:val="000000" w:themeColor="text1"/>
          <w:lang w:val="en-US"/>
        </w:rPr>
        <w:t xml:space="preserve"> </w:t>
      </w:r>
      <w:r w:rsidR="00757C1A">
        <w:rPr>
          <w:rFonts w:ascii="Doulos SIL Mali" w:hAnsi="Doulos SIL Mali"/>
          <w:color w:val="000000" w:themeColor="text1"/>
          <w:lang w:val="en-US"/>
        </w:rPr>
        <w:t xml:space="preserve"> </w:t>
      </w:r>
      <w:r w:rsidRPr="00A121E9">
        <w:rPr>
          <w:rFonts w:ascii="Doulos SIL Mali" w:hAnsi="Doulos SIL Mali"/>
          <w:color w:val="000000" w:themeColor="text1"/>
          <w:lang w:val="en-US"/>
        </w:rPr>
        <w:t xml:space="preserve">This remains mere speculation: a document proving the existence of a description of a system in three Divisions has not been found (as yet). </w:t>
      </w:r>
    </w:p>
    <w:p w:rsidR="00F96F3F" w:rsidRPr="00A121E9" w:rsidRDefault="00F96F3F" w:rsidP="00F96F3F">
      <w:pPr>
        <w:pStyle w:val="retraitcorpsdetexte"/>
        <w:spacing w:before="0" w:line="260" w:lineRule="exact"/>
        <w:ind w:firstLine="426"/>
        <w:jc w:val="both"/>
        <w:rPr>
          <w:rFonts w:ascii="Doulos SIL Mali" w:hAnsi="Doulos SIL Mali"/>
          <w:color w:val="000000" w:themeColor="text1"/>
          <w:lang w:val="en-US"/>
        </w:rPr>
      </w:pPr>
      <w:r w:rsidRPr="00A121E9">
        <w:rPr>
          <w:rFonts w:ascii="Doulos SIL Mali" w:hAnsi="Doulos SIL Mali"/>
          <w:color w:val="000000" w:themeColor="text1"/>
          <w:lang w:val="en-US"/>
        </w:rPr>
        <w:t>Dating the stages of developments of the QY is an interesting topic for future research.</w:t>
      </w:r>
    </w:p>
    <w:p w:rsidR="00F96F3F" w:rsidRPr="00866519" w:rsidRDefault="00F96F3F" w:rsidP="00F96F3F">
      <w:pPr>
        <w:pStyle w:val="retraitcorpsdetexte"/>
        <w:tabs>
          <w:tab w:val="left" w:pos="426"/>
        </w:tabs>
        <w:spacing w:line="260" w:lineRule="exact"/>
        <w:outlineLvl w:val="0"/>
        <w:rPr>
          <w:rFonts w:ascii="Doulos SIL Mali" w:hAnsi="Doulos SIL Mali"/>
          <w:color w:val="000000" w:themeColor="text1"/>
          <w:lang w:val="en-US"/>
        </w:rPr>
      </w:pPr>
      <w:r w:rsidRPr="00866519" w:rsidDel="00EC4A18">
        <w:rPr>
          <w:rFonts w:ascii="Doulos SIL Mali" w:hAnsi="Doulos SIL Mali"/>
          <w:b/>
          <w:color w:val="000000" w:themeColor="text1"/>
          <w:lang w:val="en-US"/>
        </w:rPr>
        <w:t>8</w:t>
      </w:r>
      <w:r w:rsidRPr="00866519">
        <w:rPr>
          <w:rFonts w:ascii="Doulos SIL Mali" w:hAnsi="Doulos SIL Mali"/>
          <w:b/>
          <w:color w:val="000000" w:themeColor="text1"/>
          <w:lang w:val="en-US"/>
        </w:rPr>
        <w:t>.3</w:t>
      </w:r>
      <w:r w:rsidRPr="00866519">
        <w:rPr>
          <w:rFonts w:ascii="Doulos SIL Mali" w:hAnsi="Doulos SIL Mali"/>
          <w:color w:val="000000" w:themeColor="text1"/>
          <w:lang w:val="en-US"/>
        </w:rPr>
        <w:tab/>
        <w:t xml:space="preserve">The Chinese authors of rimes systems were true linguists </w:t>
      </w:r>
    </w:p>
    <w:p w:rsidR="00F96F3F" w:rsidRPr="00866519" w:rsidRDefault="00F96F3F" w:rsidP="00F96F3F">
      <w:pPr>
        <w:pStyle w:val="retraitcorpsdetexte"/>
        <w:spacing w:before="180" w:line="260" w:lineRule="exact"/>
        <w:jc w:val="both"/>
        <w:rPr>
          <w:rFonts w:ascii="Doulos SIL Mali" w:eastAsia="PMingLiU" w:hAnsi="Doulos SIL Mali"/>
          <w:color w:val="000000" w:themeColor="text1"/>
          <w:lang w:val="en-US" w:eastAsia="zh-TW"/>
        </w:rPr>
      </w:pPr>
      <w:r w:rsidRPr="00866519">
        <w:rPr>
          <w:rFonts w:ascii="Doulos SIL Mali" w:hAnsi="Doulos SIL Mali"/>
          <w:color w:val="000000" w:themeColor="text1"/>
          <w:lang w:val="en-US"/>
        </w:rPr>
        <w:t xml:space="preserve">It is obvious that a modern description would have presented the Chinese facts in another manner. </w:t>
      </w:r>
      <w:r w:rsidR="00757C1A">
        <w:rPr>
          <w:rFonts w:ascii="Doulos SIL Mali" w:hAnsi="Doulos SIL Mali"/>
          <w:color w:val="000000" w:themeColor="text1"/>
          <w:lang w:val="en-US"/>
        </w:rPr>
        <w:t xml:space="preserve"> </w:t>
      </w:r>
      <w:r w:rsidRPr="00866519">
        <w:rPr>
          <w:rFonts w:ascii="Doulos SIL Mali" w:hAnsi="Doulos SIL Mali"/>
          <w:color w:val="000000" w:themeColor="text1"/>
          <w:lang w:val="en-US"/>
        </w:rPr>
        <w:t>The writers of the QY used arrangements and linguistic concepts drawn from the Indian treatises worked out for the description of the Sanskrit language (Branner 2006b:</w:t>
      </w:r>
      <w:r>
        <w:rPr>
          <w:rFonts w:ascii="Doulos SIL Mali" w:hAnsi="Doulos SIL Mali"/>
          <w:color w:val="000000" w:themeColor="text1"/>
          <w:lang w:val="en-US"/>
        </w:rPr>
        <w:t> </w:t>
      </w:r>
      <w:r w:rsidRPr="00866519">
        <w:rPr>
          <w:rFonts w:ascii="Doulos SIL Mali" w:hAnsi="Doulos SIL Mali"/>
          <w:color w:val="000000" w:themeColor="text1"/>
          <w:lang w:val="en-US"/>
        </w:rPr>
        <w:t xml:space="preserve">7-10).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That worked well for the description of consonants and vowels.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But to describe the phonetic features peculiar to the Chinese language of their time which did not exist in Sanskrit, and hence which were not described in the Indian treatises, the writers had to conceive new categories of linguistic description: tones (</w:t>
      </w:r>
      <w:r w:rsidRPr="00866519">
        <w:rPr>
          <w:rFonts w:ascii="Doulos SIL Mali" w:hAnsi="Doulos SIL Mali"/>
          <w:i/>
          <w:color w:val="000000"/>
          <w:lang w:val="en-US"/>
        </w:rPr>
        <w:t>shēng</w:t>
      </w:r>
      <w:r w:rsidRPr="00866519">
        <w:rPr>
          <w:rFonts w:ascii="Doulos SIL Mali" w:hAnsi="Doulos SIL Mali"/>
          <w:color w:val="000000" w:themeColor="text1"/>
          <w:lang w:val="en-US"/>
        </w:rPr>
        <w:t xml:space="preserve"> </w:t>
      </w:r>
      <w:r w:rsidRPr="00866519">
        <w:rPr>
          <w:rFonts w:ascii="Doulos SIL Mali" w:eastAsia="华文宋体" w:hAnsi="Doulos SIL Mali"/>
          <w:color w:val="000000" w:themeColor="text1"/>
          <w:lang w:val="en-US" w:eastAsia="zh-CN"/>
        </w:rPr>
        <w:t>聲</w:t>
      </w:r>
      <w:r w:rsidRPr="00866519">
        <w:rPr>
          <w:rFonts w:ascii="Doulos SIL Mali" w:hAnsi="Doulos SIL Mali"/>
          <w:color w:val="000000" w:themeColor="text1"/>
          <w:lang w:val="en-US"/>
        </w:rPr>
        <w:t>) and Divisions (</w:t>
      </w:r>
      <w:r w:rsidRPr="00866519">
        <w:rPr>
          <w:rFonts w:ascii="Doulos SIL Mali" w:hAnsi="Doulos SIL Mali"/>
          <w:i/>
          <w:color w:val="000000"/>
          <w:lang w:val="en-US"/>
        </w:rPr>
        <w:t>děng</w:t>
      </w:r>
      <w:r w:rsidRPr="00866519">
        <w:rPr>
          <w:rFonts w:ascii="Doulos SIL Mali" w:hAnsi="Doulos SIL Mali"/>
          <w:color w:val="000000" w:themeColor="text1"/>
          <w:lang w:val="en-US"/>
        </w:rPr>
        <w:t xml:space="preserve"> </w:t>
      </w:r>
      <w:r w:rsidRPr="00866519">
        <w:rPr>
          <w:rFonts w:ascii="Doulos SIL Mali" w:eastAsia="华文宋体" w:hAnsi="Doulos SIL Mali"/>
          <w:color w:val="000000" w:themeColor="text1"/>
          <w:lang w:val="en-US" w:eastAsia="zh-CN"/>
        </w:rPr>
        <w:t>等</w:t>
      </w:r>
      <w:r w:rsidRPr="00866519">
        <w:rPr>
          <w:rFonts w:ascii="Doulos SIL Mali" w:hAnsi="Doulos SIL Mali"/>
          <w:color w:val="000000" w:themeColor="text1"/>
          <w:lang w:val="en-US"/>
        </w:rPr>
        <w:t>).</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 </w:t>
      </w:r>
      <w:proofErr w:type="gramStart"/>
      <w:r w:rsidRPr="00866519">
        <w:rPr>
          <w:rFonts w:ascii="Doulos SIL Mali" w:hAnsi="Doulos SIL Mali"/>
          <w:color w:val="000000" w:themeColor="text1"/>
          <w:lang w:val="en-US"/>
        </w:rPr>
        <w:t>The concept of tone, although appreciably different from its modern definition, is easily understood by modern scholars</w:t>
      </w:r>
      <w:proofErr w:type="gramEnd"/>
      <w:r w:rsidRPr="00866519">
        <w:rPr>
          <w:rFonts w:ascii="Doulos SIL Mali" w:hAnsi="Doulos SIL Mali"/>
          <w:color w:val="000000" w:themeColor="text1"/>
          <w:lang w:val="en-US"/>
        </w:rPr>
        <w:t>.</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 On the other hand, the concept of Division has remained mysterious for a long time, as shown by the numerous unfruitful attempts at explanation.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But the use of a single term, Division, made later readers believe, in their defense, that the divisions reflected a single type of phonetic contrast. </w:t>
      </w:r>
      <w:r w:rsidR="006F65F7">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In reality, </w:t>
      </w:r>
      <w:r w:rsidRPr="00866519">
        <w:rPr>
          <w:rFonts w:ascii="Doulos SIL Mali" w:hAnsi="Doulos SIL Mali"/>
          <w:i/>
          <w:color w:val="000000" w:themeColor="text1"/>
          <w:lang w:val="en-US"/>
        </w:rPr>
        <w:t>Division</w:t>
      </w:r>
      <w:r w:rsidRPr="00866519">
        <w:rPr>
          <w:rFonts w:ascii="Doulos SIL Mali" w:hAnsi="Doulos SIL Mali"/>
          <w:color w:val="000000" w:themeColor="text1"/>
          <w:lang w:val="en-US"/>
        </w:rPr>
        <w:t xml:space="preserve"> reflects all that is not </w:t>
      </w:r>
      <w:r w:rsidRPr="00866519">
        <w:rPr>
          <w:rFonts w:ascii="Doulos SIL Mali" w:hAnsi="Doulos SIL Mali"/>
          <w:i/>
          <w:color w:val="000000" w:themeColor="text1"/>
          <w:lang w:val="en-US"/>
        </w:rPr>
        <w:t>consonant</w:t>
      </w:r>
      <w:r w:rsidRPr="00866519">
        <w:rPr>
          <w:rFonts w:ascii="Doulos SIL Mali" w:hAnsi="Doulos SIL Mali"/>
          <w:color w:val="000000" w:themeColor="text1"/>
          <w:lang w:val="en-US"/>
        </w:rPr>
        <w:t xml:space="preserve">, </w:t>
      </w:r>
      <w:r w:rsidRPr="00866519">
        <w:rPr>
          <w:rFonts w:ascii="Doulos SIL Mali" w:hAnsi="Doulos SIL Mali"/>
          <w:i/>
          <w:color w:val="000000" w:themeColor="text1"/>
          <w:lang w:val="en-US"/>
        </w:rPr>
        <w:t>vowel</w:t>
      </w:r>
      <w:r w:rsidRPr="00866519">
        <w:rPr>
          <w:rFonts w:ascii="Doulos SIL Mali" w:hAnsi="Doulos SIL Mali"/>
          <w:color w:val="000000" w:themeColor="text1"/>
          <w:lang w:val="en-US"/>
        </w:rPr>
        <w:t xml:space="preserve"> or </w:t>
      </w:r>
      <w:r w:rsidRPr="00866519">
        <w:rPr>
          <w:rFonts w:ascii="Doulos SIL Mali" w:hAnsi="Doulos SIL Mali"/>
          <w:i/>
          <w:color w:val="000000" w:themeColor="text1"/>
          <w:lang w:val="en-US"/>
        </w:rPr>
        <w:t>tone</w:t>
      </w:r>
      <w:r w:rsidRPr="00866519">
        <w:rPr>
          <w:rFonts w:ascii="Doulos SIL Mali" w:eastAsia="PMingLiU" w:hAnsi="Doulos SIL Mali"/>
          <w:color w:val="000000" w:themeColor="text1"/>
          <w:lang w:val="en-US" w:eastAsia="zh-TW"/>
        </w:rPr>
        <w:t xml:space="preserve">. </w:t>
      </w:r>
      <w:r w:rsidR="00972E70">
        <w:rPr>
          <w:rFonts w:ascii="Doulos SIL Mali" w:eastAsia="PMingLiU" w:hAnsi="Doulos SIL Mali"/>
          <w:color w:val="000000" w:themeColor="text1"/>
          <w:lang w:val="en-US" w:eastAsia="zh-TW"/>
        </w:rPr>
        <w:t xml:space="preserve"> </w:t>
      </w:r>
      <w:r w:rsidRPr="00866519">
        <w:rPr>
          <w:rFonts w:ascii="Doulos SIL Mali" w:eastAsia="PMingLiU" w:hAnsi="Doulos SIL Mali"/>
          <w:color w:val="000000" w:themeColor="text1"/>
          <w:lang w:val="en-US" w:eastAsia="zh-TW"/>
        </w:rPr>
        <w:t xml:space="preserve">The present reconstruction shows that Divisions were created to capture </w:t>
      </w:r>
      <w:r w:rsidRPr="00866519">
        <w:rPr>
          <w:rFonts w:ascii="Doulos SIL Mali" w:eastAsia="PMingLiU" w:hAnsi="Doulos SIL Mali"/>
          <w:i/>
          <w:color w:val="000000" w:themeColor="text1"/>
          <w:lang w:val="en-US" w:eastAsia="zh-TW"/>
        </w:rPr>
        <w:t>tenseness/laxness</w:t>
      </w:r>
      <w:r w:rsidRPr="00866519">
        <w:rPr>
          <w:rFonts w:ascii="Doulos SIL Mali" w:eastAsia="PMingLiU" w:hAnsi="Doulos SIL Mali"/>
          <w:color w:val="000000" w:themeColor="text1"/>
          <w:lang w:val="en-US" w:eastAsia="zh-TW"/>
        </w:rPr>
        <w:t xml:space="preserve">, </w:t>
      </w:r>
      <w:r w:rsidRPr="00866519">
        <w:rPr>
          <w:rFonts w:ascii="Doulos SIL Mali" w:eastAsia="PMingLiU" w:hAnsi="Doulos SIL Mali"/>
          <w:i/>
          <w:color w:val="000000" w:themeColor="text1"/>
          <w:lang w:val="en-US" w:eastAsia="zh-TW"/>
        </w:rPr>
        <w:t>vocalic breathiness</w:t>
      </w:r>
      <w:r w:rsidRPr="00866519">
        <w:rPr>
          <w:rFonts w:ascii="Doulos SIL Mali" w:eastAsia="PMingLiU" w:hAnsi="Doulos SIL Mali"/>
          <w:color w:val="000000" w:themeColor="text1"/>
          <w:lang w:val="en-US" w:eastAsia="zh-TW"/>
        </w:rPr>
        <w:t xml:space="preserve"> and </w:t>
      </w:r>
      <w:r w:rsidRPr="00866519">
        <w:rPr>
          <w:rFonts w:ascii="Doulos SIL Mali" w:eastAsia="PMingLiU" w:hAnsi="Doulos SIL Mali"/>
          <w:i/>
          <w:color w:val="000000" w:themeColor="text1"/>
          <w:lang w:val="en-US" w:eastAsia="zh-TW"/>
        </w:rPr>
        <w:t>velarization</w:t>
      </w:r>
      <w:r w:rsidRPr="00866519">
        <w:rPr>
          <w:rFonts w:ascii="Doulos SIL Mali" w:eastAsia="PMingLiU" w:hAnsi="Doulos SIL Mali"/>
          <w:color w:val="000000" w:themeColor="text1"/>
          <w:lang w:val="en-US" w:eastAsia="zh-TW"/>
        </w:rPr>
        <w:t xml:space="preserve">. </w:t>
      </w:r>
      <w:r w:rsidR="00972E70">
        <w:rPr>
          <w:rFonts w:ascii="Doulos SIL Mali" w:eastAsia="PMingLiU" w:hAnsi="Doulos SIL Mali"/>
          <w:color w:val="000000" w:themeColor="text1"/>
          <w:lang w:val="en-US" w:eastAsia="zh-TW"/>
        </w:rPr>
        <w:t xml:space="preserve"> </w:t>
      </w:r>
      <w:r w:rsidRPr="00866519">
        <w:rPr>
          <w:rFonts w:ascii="Doulos SIL Mali" w:eastAsia="PMingLiU" w:hAnsi="Doulos SIL Mali"/>
          <w:color w:val="000000" w:themeColor="text1"/>
          <w:lang w:val="en-US" w:eastAsia="zh-TW"/>
        </w:rPr>
        <w:t xml:space="preserve">Later, a new division was created to account for the front diphthong. </w:t>
      </w:r>
    </w:p>
    <w:p w:rsidR="00F96F3F" w:rsidRPr="00866519" w:rsidRDefault="00F96F3F" w:rsidP="00F96F3F">
      <w:pPr>
        <w:pStyle w:val="retraitcorpsdetexte"/>
        <w:spacing w:before="0" w:line="260" w:lineRule="exact"/>
        <w:ind w:firstLine="425"/>
        <w:jc w:val="both"/>
        <w:outlineLvl w:val="0"/>
        <w:rPr>
          <w:rFonts w:ascii="Doulos SIL Mali" w:hAnsi="Doulos SIL Mali"/>
          <w:color w:val="000000" w:themeColor="text1"/>
          <w:lang w:val="en-US"/>
        </w:rPr>
      </w:pPr>
      <w:r w:rsidRPr="00866519">
        <w:rPr>
          <w:rFonts w:ascii="Doulos SIL Mali" w:hAnsi="Doulos SIL Mali"/>
          <w:color w:val="000000" w:themeColor="text1"/>
          <w:lang w:val="en-US"/>
        </w:rPr>
        <w:t xml:space="preserve">The system of Divisions appears now as an ingenious framework reflecting several types of phonetic features.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It was invented for the needs of the description of Chinese.</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 The Chinese analysts were </w:t>
      </w:r>
      <w:proofErr w:type="gramStart"/>
      <w:r w:rsidRPr="00866519">
        <w:rPr>
          <w:rFonts w:ascii="Doulos SIL Mali" w:hAnsi="Doulos SIL Mali"/>
          <w:color w:val="000000" w:themeColor="text1"/>
          <w:lang w:val="en-US"/>
        </w:rPr>
        <w:t>linguists</w:t>
      </w:r>
      <w:proofErr w:type="gramEnd"/>
      <w:r w:rsidRPr="00866519">
        <w:rPr>
          <w:rFonts w:ascii="Doulos SIL Mali" w:hAnsi="Doulos SIL Mali"/>
          <w:color w:val="000000" w:themeColor="text1"/>
          <w:lang w:val="en-US"/>
        </w:rPr>
        <w:t xml:space="preserve"> </w:t>
      </w:r>
      <w:r w:rsidRPr="00866519">
        <w:rPr>
          <w:rFonts w:ascii="Doulos SIL Mali" w:hAnsi="Doulos SIL Mali"/>
          <w:i/>
          <w:color w:val="000000" w:themeColor="text1"/>
          <w:lang w:val="en-US"/>
        </w:rPr>
        <w:t>avant la lettre</w:t>
      </w:r>
      <w:r w:rsidRPr="00866519">
        <w:rPr>
          <w:rFonts w:ascii="Doulos SIL Mali" w:hAnsi="Doulos SIL Mali"/>
          <w:color w:val="000000" w:themeColor="text1"/>
          <w:lang w:val="en-US"/>
        </w:rPr>
        <w:t xml:space="preserve">.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They were the first to describe a voice type register language.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In light of the present research, it appears that their description is exact and precise.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They set out in detail the result of their analyses: this is encapsulated in the </w:t>
      </w:r>
      <w:r w:rsidRPr="00866519">
        <w:rPr>
          <w:rFonts w:ascii="Doulos SIL Mali" w:hAnsi="Doulos SIL Mali"/>
          <w:i/>
          <w:color w:val="000000" w:themeColor="text1"/>
          <w:lang w:val="en-US"/>
        </w:rPr>
        <w:t>Qièyùn</w:t>
      </w:r>
      <w:r w:rsidRPr="00866519">
        <w:rPr>
          <w:rFonts w:ascii="Doulos SIL Mali" w:hAnsi="Doulos SIL Mali"/>
          <w:color w:val="000000" w:themeColor="text1"/>
          <w:lang w:val="en-US"/>
        </w:rPr>
        <w:t xml:space="preserve">. However, they did not provide an accompanying ‘handbook’ explaining their method and their descriptive tools. </w:t>
      </w:r>
      <w:r w:rsidR="006F65F7">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Moreover, as the Chinese language changed, the Divisions were emptied of their phonetic meanings and became an apparently arbitrary framework for regrouping rimes. </w:t>
      </w:r>
      <w:r w:rsidR="00972E70">
        <w:rPr>
          <w:rFonts w:ascii="Doulos SIL Mali" w:hAnsi="Doulos SIL Mali"/>
          <w:color w:val="000000" w:themeColor="text1"/>
          <w:lang w:val="en-US"/>
        </w:rPr>
        <w:t xml:space="preserve"> </w:t>
      </w:r>
      <w:r w:rsidRPr="00866519">
        <w:rPr>
          <w:rFonts w:ascii="Doulos SIL Mali" w:hAnsi="Doulos SIL Mali"/>
          <w:color w:val="000000" w:themeColor="text1"/>
          <w:lang w:val="en-US"/>
        </w:rPr>
        <w:t xml:space="preserve">That explains why modern scholars, Western as well as Chinese, struggled to discover the original meaning of the Divisions. </w:t>
      </w:r>
    </w:p>
    <w:p w:rsidR="00A25CB3" w:rsidRDefault="00A25CB3" w:rsidP="00647EEE">
      <w:pPr>
        <w:rPr>
          <w:rFonts w:ascii="Doulos SIL Mali" w:hAnsi="Doulos SIL Mali"/>
        </w:rPr>
      </w:pPr>
    </w:p>
    <w:p w:rsidR="00D50621" w:rsidRDefault="00D50621" w:rsidP="00647EEE">
      <w:pPr>
        <w:rPr>
          <w:rFonts w:ascii="Doulos SIL Mali" w:hAnsi="Doulos SIL Mali"/>
        </w:rPr>
      </w:pPr>
    </w:p>
    <w:p w:rsidR="00D50621" w:rsidRPr="00BE1D84" w:rsidRDefault="00D50621" w:rsidP="00A25CB3">
      <w:pPr>
        <w:widowControl w:val="0"/>
        <w:autoSpaceDE w:val="0"/>
        <w:autoSpaceDN w:val="0"/>
        <w:adjustRightInd w:val="0"/>
        <w:spacing w:after="180" w:line="260" w:lineRule="exact"/>
        <w:rPr>
          <w:rFonts w:ascii="Doulos SIL Mali" w:eastAsia="LiSungLight" w:hAnsi="Doulos SIL Mali"/>
          <w:b/>
          <w:color w:val="000000" w:themeColor="text1"/>
          <w:lang w:val="en-US"/>
        </w:rPr>
      </w:pPr>
      <w:r w:rsidRPr="00BE1D84">
        <w:rPr>
          <w:rFonts w:ascii="Doulos SIL Mali" w:eastAsia="LiSungLight" w:hAnsi="Doulos SIL Mali"/>
          <w:b/>
          <w:color w:val="000000" w:themeColor="text1"/>
          <w:lang w:val="en-US"/>
        </w:rPr>
        <w:t>References</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Baxter, William H. 1992. </w:t>
      </w:r>
      <w:proofErr w:type="gramStart"/>
      <w:r w:rsidRPr="006C27AB">
        <w:rPr>
          <w:rFonts w:ascii="Doulos SIL Mali" w:eastAsia="LiSungLight" w:hAnsi="Doulos SIL Mali"/>
          <w:i/>
          <w:color w:val="000000" w:themeColor="text1"/>
          <w:lang w:val="en-US"/>
        </w:rPr>
        <w:t>A Handbook of Old Chinese Phonology.</w:t>
      </w:r>
      <w:proofErr w:type="gramEnd"/>
      <w:r w:rsidRPr="006C27AB">
        <w:rPr>
          <w:rFonts w:ascii="Doulos SIL Mali" w:eastAsia="LiSungLight" w:hAnsi="Doulos SIL Mali"/>
          <w:i/>
          <w:color w:val="000000" w:themeColor="text1"/>
          <w:lang w:val="en-US"/>
        </w:rPr>
        <w:t xml:space="preserve"> </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 xml:space="preserve">Trends in Linguistics, Studies and Monographs </w:t>
      </w:r>
      <w:r w:rsidRPr="006C27AB">
        <w:rPr>
          <w:rFonts w:ascii="Doulos SIL Mali" w:eastAsia="LiSungLight" w:hAnsi="Doulos SIL Mali"/>
          <w:color w:val="000000" w:themeColor="text1"/>
          <w:lang w:val="en-US"/>
        </w:rPr>
        <w:t xml:space="preserve">64]. Berlin: Mouton de Gruyter. </w:t>
      </w:r>
    </w:p>
    <w:p w:rsidR="007A7EED"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FF"/>
          <w:lang w:val="en-US"/>
        </w:rPr>
      </w:pPr>
      <w:r w:rsidRPr="006C27AB">
        <w:rPr>
          <w:rFonts w:ascii="Doulos SIL Mali" w:eastAsia="LiSungLight" w:hAnsi="Doulos SIL Mali"/>
          <w:color w:val="0000FF"/>
          <w:lang w:val="en-US"/>
        </w:rPr>
        <w:t xml:space="preserve">Baxter, William H. 1995. </w:t>
      </w:r>
      <w:proofErr w:type="gramStart"/>
      <w:r w:rsidRPr="006C27AB">
        <w:rPr>
          <w:rFonts w:ascii="Doulos SIL Mali" w:eastAsia="LiSungLight" w:hAnsi="Doulos SIL Mali"/>
          <w:color w:val="0000FF"/>
          <w:lang w:val="en-US"/>
        </w:rPr>
        <w:t>Les consonnes sonores finales du chinois archaïque.</w:t>
      </w:r>
      <w:proofErr w:type="gramEnd"/>
      <w:r w:rsidRPr="006C27AB">
        <w:rPr>
          <w:rFonts w:ascii="Doulos SIL Mali" w:eastAsia="LiSungLight" w:hAnsi="Doulos SIL Mali"/>
          <w:color w:val="0000FF"/>
          <w:lang w:val="en-US"/>
        </w:rPr>
        <w:t xml:space="preserve"> Lecture at Ecole des Hautes Etudes en Sciences Sociales. Paris. June 22, 1995. </w:t>
      </w:r>
    </w:p>
    <w:p w:rsidR="00D50621" w:rsidRPr="006C27AB" w:rsidRDefault="007A7EED" w:rsidP="00A25CB3">
      <w:pPr>
        <w:widowControl w:val="0"/>
        <w:autoSpaceDE w:val="0"/>
        <w:autoSpaceDN w:val="0"/>
        <w:adjustRightInd w:val="0"/>
        <w:spacing w:before="80" w:line="260" w:lineRule="exact"/>
        <w:ind w:left="426" w:hanging="426"/>
        <w:jc w:val="both"/>
        <w:rPr>
          <w:rFonts w:ascii="Doulos SIL Mali" w:eastAsia="LiSungLight" w:hAnsi="Doulos SIL Mali"/>
          <w:color w:val="0000FF"/>
          <w:lang w:val="en-US"/>
        </w:rPr>
      </w:pPr>
      <w:r w:rsidRPr="006C27AB">
        <w:rPr>
          <w:rFonts w:ascii="Doulos SIL Mali" w:eastAsia="LiSungLight" w:hAnsi="Doulos SIL Mali"/>
          <w:color w:val="0000FF"/>
          <w:lang w:val="en-US"/>
        </w:rPr>
        <w:t xml:space="preserve">Baxter, William H. &amp; Laurent Sagart. 2014. </w:t>
      </w:r>
      <w:r w:rsidRPr="006C27AB">
        <w:rPr>
          <w:rFonts w:ascii="Doulos SIL Mali" w:eastAsia="LiSungLight" w:hAnsi="Doulos SIL Mali"/>
          <w:i/>
          <w:color w:val="0000FF"/>
          <w:lang w:val="en-US"/>
        </w:rPr>
        <w:t>Old Chinese: a new reconstruction</w:t>
      </w:r>
      <w:r w:rsidRPr="006C27AB">
        <w:rPr>
          <w:rFonts w:ascii="Doulos SIL Mali" w:eastAsia="LiSungLight" w:hAnsi="Doulos SIL Mali"/>
          <w:color w:val="0000FF"/>
          <w:lang w:val="en-US"/>
        </w:rPr>
        <w:t xml:space="preserve">. </w:t>
      </w:r>
      <w:proofErr w:type="gramStart"/>
      <w:r w:rsidRPr="006C27AB">
        <w:rPr>
          <w:rFonts w:ascii="Doulos SIL Mali" w:eastAsia="LiSungLight" w:hAnsi="Doulos SIL Mali"/>
          <w:color w:val="0000FF"/>
          <w:lang w:val="en-US"/>
        </w:rPr>
        <w:t>Oxford University Press.</w:t>
      </w:r>
      <w:proofErr w:type="gramEnd"/>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proofErr w:type="gramStart"/>
      <w:r w:rsidRPr="006C27AB">
        <w:rPr>
          <w:rFonts w:ascii="Doulos SIL Mali" w:eastAsia="LiSungLight" w:hAnsi="Doulos SIL Mali"/>
          <w:color w:val="000000" w:themeColor="text1"/>
          <w:lang w:val="en-US"/>
        </w:rPr>
        <w:t>Branner, David P. ed. 2006a.</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The Chinese Rime Tables, Linguistic Philosophy and Historical-Comparative Phonology</w:t>
      </w:r>
      <w:r w:rsidRPr="006C27AB">
        <w:rPr>
          <w:rFonts w:ascii="Doulos SIL Mali" w:eastAsia="LiSungLight" w:hAnsi="Doulos SIL Mali"/>
          <w:color w:val="000000" w:themeColor="text1"/>
          <w:lang w:val="en-US"/>
        </w:rPr>
        <w:t xml:space="preserve">. Amsterdam: John Benjamins. </w:t>
      </w:r>
    </w:p>
    <w:p w:rsidR="00776A59"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proofErr w:type="gramStart"/>
      <w:r w:rsidRPr="006C27AB">
        <w:rPr>
          <w:rFonts w:ascii="Doulos SIL Mali" w:eastAsia="LiSungLight" w:hAnsi="Doulos SIL Mali"/>
          <w:color w:val="000000" w:themeColor="text1"/>
          <w:lang w:val="en-US"/>
        </w:rPr>
        <w:t>Branner, David P. 2006b.</w:t>
      </w:r>
      <w:proofErr w:type="gramEnd"/>
      <w:r w:rsidRPr="006C27AB">
        <w:rPr>
          <w:rFonts w:ascii="Doulos SIL Mali" w:eastAsia="LiSungLight" w:hAnsi="Doulos SIL Mali"/>
          <w:color w:val="000000" w:themeColor="text1"/>
          <w:lang w:val="en-US"/>
        </w:rPr>
        <w:t xml:space="preserve">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Introduction: What are rime tables and what do they mean?</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The Chinese Rime Tables</w:t>
      </w:r>
      <w:r w:rsidRPr="006C27AB">
        <w:rPr>
          <w:rFonts w:ascii="Doulos SIL Mali" w:eastAsia="LiSungLight" w:hAnsi="Doulos SIL Mali"/>
          <w:color w:val="000000" w:themeColor="text1"/>
          <w:lang w:val="en-US"/>
        </w:rPr>
        <w:t xml:space="preserve"> ed. by David P. Branner, 1</w:t>
      </w:r>
      <w:r w:rsidRPr="006C27AB">
        <w:rPr>
          <w:rFonts w:ascii="Doulos SIL Mali" w:eastAsia="LiSungLight" w:hAnsi="Doulos SIL Mali"/>
          <w:color w:val="000000" w:themeColor="text1"/>
          <w:lang w:val="en-US"/>
        </w:rPr>
        <w:noBreakHyphen/>
        <w:t>34.</w:t>
      </w:r>
      <w:proofErr w:type="gramEnd"/>
      <w:r w:rsidRPr="006C27AB">
        <w:rPr>
          <w:rFonts w:ascii="Doulos SIL Mali" w:eastAsia="LiSungLight" w:hAnsi="Doulos SIL Mali"/>
          <w:color w:val="000000" w:themeColor="text1"/>
          <w:lang w:val="en-US"/>
        </w:rPr>
        <w:t xml:space="preserve"> Amsterdam: John Benjamins.</w:t>
      </w:r>
    </w:p>
    <w:p w:rsidR="00D50621" w:rsidRPr="00776A59" w:rsidRDefault="00776A59"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Pr>
          <w:rFonts w:ascii="Doulos SIL Mali" w:eastAsia="LiSungLight" w:hAnsi="Doulos SIL Mali"/>
          <w:color w:val="0000FF"/>
          <w:lang w:val="en-US"/>
        </w:rPr>
        <w:t>Casacchia, Giorgio. 1989</w:t>
      </w:r>
      <w:r w:rsidRPr="00776A59">
        <w:rPr>
          <w:rFonts w:ascii="Doulos SIL Mali" w:eastAsia="LiSungLight" w:hAnsi="Doulos SIL Mali"/>
          <w:color w:val="0000FF"/>
          <w:lang w:val="en-US"/>
        </w:rPr>
        <w:t xml:space="preserve">. </w:t>
      </w:r>
      <w:r w:rsidR="000E4B7D">
        <w:rPr>
          <w:rFonts w:ascii="Doulos SIL Mali" w:hAnsi="Doulos SIL Mali"/>
          <w:color w:val="0000FF"/>
          <w:lang w:val="en-US"/>
        </w:rPr>
        <w:t>“</w:t>
      </w:r>
      <w:r w:rsidRPr="00776A59">
        <w:rPr>
          <w:rFonts w:ascii="Doulos SIL Mali" w:hAnsi="Doulos SIL Mali"/>
          <w:color w:val="0000FF"/>
          <w:lang w:val="en-US"/>
        </w:rPr>
        <w:t xml:space="preserve">Les débuts de la tradition linguistique chinoise </w:t>
      </w:r>
      <w:proofErr w:type="gramStart"/>
      <w:r w:rsidRPr="00776A59">
        <w:rPr>
          <w:rFonts w:ascii="Doulos SIL Mali" w:hAnsi="Doulos SIL Mali"/>
          <w:color w:val="0000FF"/>
          <w:lang w:val="en-US"/>
        </w:rPr>
        <w:t>et</w:t>
      </w:r>
      <w:proofErr w:type="gramEnd"/>
      <w:r w:rsidRPr="00776A59">
        <w:rPr>
          <w:rFonts w:ascii="Doulos SIL Mali" w:hAnsi="Doulos SIL Mali"/>
          <w:color w:val="0000FF"/>
          <w:lang w:val="en-US"/>
        </w:rPr>
        <w:t xml:space="preserve"> l’âge d’or de la linguistique</w:t>
      </w:r>
      <w:r w:rsidRPr="00776A59">
        <w:rPr>
          <w:rFonts w:ascii="Doulos SIL Mali" w:eastAsia="LiSungLight" w:hAnsi="Doulos SIL Mali"/>
          <w:color w:val="0000FF"/>
          <w:lang w:val="en-US"/>
        </w:rPr>
        <w:t xml:space="preserve"> impériale</w:t>
      </w:r>
      <w:r w:rsidR="000E4B7D">
        <w:rPr>
          <w:rFonts w:ascii="Doulos SIL Mali" w:hAnsi="Doulos SIL Mali"/>
          <w:color w:val="0000FF"/>
          <w:lang w:val="en-US"/>
        </w:rPr>
        <w:t>”</w:t>
      </w:r>
      <w:r w:rsidRPr="00776A59">
        <w:rPr>
          <w:rFonts w:ascii="Doulos SIL Mali" w:eastAsia="LiSungLight" w:hAnsi="Doulos SIL Mali"/>
          <w:color w:val="0000FF"/>
          <w:lang w:val="en-US"/>
        </w:rPr>
        <w:t xml:space="preserve">. </w:t>
      </w:r>
      <w:r w:rsidRPr="00776A59">
        <w:rPr>
          <w:rFonts w:ascii="Doulos SIL Mali" w:eastAsia="LiSungLight" w:hAnsi="Doulos SIL Mali"/>
          <w:i/>
          <w:color w:val="0000FF"/>
          <w:lang w:val="en-US"/>
        </w:rPr>
        <w:t>Histoire des idées linguistiqu</w:t>
      </w:r>
      <w:r>
        <w:rPr>
          <w:rFonts w:ascii="Doulos SIL Mali" w:eastAsia="LiSungLight" w:hAnsi="Doulos SIL Mali"/>
          <w:i/>
          <w:color w:val="0000FF"/>
          <w:lang w:val="en-US"/>
        </w:rPr>
        <w:t>es</w:t>
      </w:r>
      <w:r>
        <w:rPr>
          <w:rFonts w:ascii="Doulos SIL Mali" w:eastAsia="LiSungLight" w:hAnsi="Doulos SIL Mali"/>
          <w:color w:val="0000FF"/>
          <w:lang w:val="en-US"/>
        </w:rPr>
        <w:t xml:space="preserve">, tome 1, </w:t>
      </w:r>
      <w:proofErr w:type="gramStart"/>
      <w:r>
        <w:rPr>
          <w:rFonts w:ascii="Doulos SIL Mali" w:eastAsia="LiSungLight" w:hAnsi="Doulos SIL Mali"/>
          <w:color w:val="0000FF"/>
          <w:lang w:val="en-US"/>
        </w:rPr>
        <w:t>Sylvain</w:t>
      </w:r>
      <w:proofErr w:type="gramEnd"/>
      <w:r>
        <w:rPr>
          <w:rFonts w:ascii="Doulos SIL Mali" w:eastAsia="LiSungLight" w:hAnsi="Doulos SIL Mali"/>
          <w:color w:val="0000FF"/>
          <w:lang w:val="en-US"/>
        </w:rPr>
        <w:t xml:space="preserve"> Auroux directeur: 431-448.</w:t>
      </w:r>
      <w:r w:rsidRPr="00776A59">
        <w:rPr>
          <w:rFonts w:ascii="Doulos SIL Mali" w:eastAsia="LiSungLight"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proofErr w:type="gramStart"/>
      <w:r w:rsidRPr="006C27AB">
        <w:rPr>
          <w:rFonts w:ascii="Doulos SIL Mali" w:eastAsia="LiSungLight" w:hAnsi="Doulos SIL Mali"/>
          <w:color w:val="000000" w:themeColor="text1"/>
          <w:lang w:val="en-US"/>
        </w:rPr>
        <w:t>Coblin, W. South.</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color w:val="000000" w:themeColor="text1"/>
          <w:lang w:val="en-US"/>
        </w:rPr>
        <w:t xml:space="preserve">1996.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Northwest reflections on the </w:t>
      </w:r>
      <w:r w:rsidRPr="006C27AB">
        <w:rPr>
          <w:rFonts w:ascii="Doulos SIL Mali" w:eastAsia="LiSungLight" w:hAnsi="Doulos SIL Mali"/>
          <w:i/>
          <w:color w:val="000000" w:themeColor="text1"/>
          <w:lang w:val="en-US"/>
        </w:rPr>
        <w:t>Yunjing</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T’oung Pao</w:t>
      </w:r>
      <w:r w:rsidRPr="006C27AB">
        <w:rPr>
          <w:rFonts w:ascii="Doulos SIL Mali" w:eastAsia="LiSungLight" w:hAnsi="Doulos SIL Mali"/>
          <w:color w:val="000000" w:themeColor="text1"/>
          <w:lang w:val="en-US"/>
        </w:rPr>
        <w:t xml:space="preserve"> 82.349</w:t>
      </w:r>
      <w:r w:rsidR="003320AD">
        <w:rPr>
          <w:rFonts w:ascii="Doulos SIL Mali" w:eastAsia="LiSungLight" w:hAnsi="Doulos SIL Mali"/>
          <w:color w:val="000000" w:themeColor="text1"/>
          <w:lang w:val="en-US"/>
        </w:rPr>
        <w:noBreakHyphen/>
      </w:r>
      <w:r w:rsidRPr="006C27AB">
        <w:rPr>
          <w:rFonts w:ascii="Doulos SIL Mali" w:eastAsia="LiSungLight" w:hAnsi="Doulos SIL Mali"/>
          <w:color w:val="000000" w:themeColor="text1"/>
          <w:lang w:val="en-US"/>
        </w:rPr>
        <w:t xml:space="preserve">363.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Cœdès, George. 1948. </w:t>
      </w:r>
      <w:r w:rsidRPr="006C27AB">
        <w:rPr>
          <w:rFonts w:ascii="Doulos SIL Mali" w:eastAsia="LiSungLight" w:hAnsi="Doulos SIL Mali"/>
          <w:i/>
          <w:color w:val="000000" w:themeColor="text1"/>
          <w:lang w:val="en-US"/>
        </w:rPr>
        <w:t xml:space="preserve">Les États hindouisés d’Indochine </w:t>
      </w:r>
      <w:proofErr w:type="gramStart"/>
      <w:r w:rsidRPr="006C27AB">
        <w:rPr>
          <w:rFonts w:ascii="Doulos SIL Mali" w:eastAsia="LiSungLight" w:hAnsi="Doulos SIL Mali"/>
          <w:i/>
          <w:color w:val="000000" w:themeColor="text1"/>
          <w:lang w:val="en-US"/>
        </w:rPr>
        <w:t>et</w:t>
      </w:r>
      <w:proofErr w:type="gramEnd"/>
      <w:r w:rsidRPr="006C27AB">
        <w:rPr>
          <w:rFonts w:ascii="Doulos SIL Mali" w:eastAsia="LiSungLight" w:hAnsi="Doulos SIL Mali"/>
          <w:i/>
          <w:color w:val="000000" w:themeColor="text1"/>
          <w:lang w:val="en-US"/>
        </w:rPr>
        <w:t xml:space="preserve"> d’Indonésie</w:t>
      </w:r>
      <w:r w:rsidRPr="006C27AB">
        <w:rPr>
          <w:rFonts w:ascii="Doulos SIL Mali" w:eastAsia="LiSungLight" w:hAnsi="Doulos SIL Mali"/>
          <w:color w:val="000000" w:themeColor="text1"/>
          <w:lang w:val="en-US"/>
        </w:rPr>
        <w:t>. Paris: de Boccard. [</w:t>
      </w:r>
      <w:proofErr w:type="gramStart"/>
      <w:r w:rsidRPr="006C27AB">
        <w:rPr>
          <w:rFonts w:ascii="Doulos SIL Mali" w:eastAsia="LiSungLight" w:hAnsi="Doulos SIL Mali"/>
          <w:color w:val="000000" w:themeColor="text1"/>
          <w:lang w:val="en-US"/>
        </w:rPr>
        <w:t>reprint</w:t>
      </w:r>
      <w:proofErr w:type="gramEnd"/>
      <w:r w:rsidRPr="006C27AB">
        <w:rPr>
          <w:rFonts w:ascii="Doulos SIL Mali" w:eastAsia="LiSungLight" w:hAnsi="Doulos SIL Mali"/>
          <w:color w:val="000000" w:themeColor="text1"/>
          <w:lang w:val="en-US"/>
        </w:rPr>
        <w:t xml:space="preserve"> 1989 with a new pagination]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hAnsi="Doulos SIL Mali"/>
          <w:color w:val="000000" w:themeColor="text1"/>
          <w:lang w:val="en-US"/>
        </w:rPr>
      </w:pPr>
      <w:r w:rsidRPr="006C27AB">
        <w:rPr>
          <w:rFonts w:ascii="Doulos SIL Mali" w:eastAsia="LiSungLight" w:hAnsi="Doulos SIL Mali"/>
          <w:color w:val="000000" w:themeColor="text1"/>
          <w:lang w:val="en-US"/>
        </w:rPr>
        <w:t xml:space="preserve">Ferlus Michel. 1979. </w:t>
      </w:r>
      <w:r w:rsidR="000E4B7D">
        <w:rPr>
          <w:rFonts w:ascii="Doulos SIL Mali" w:hAnsi="Doulos SIL Mali"/>
          <w:color w:val="000000" w:themeColor="text1"/>
          <w:lang w:val="en-US"/>
        </w:rPr>
        <w:t>“</w:t>
      </w:r>
      <w:r w:rsidRPr="006C27AB">
        <w:rPr>
          <w:rFonts w:ascii="Doulos SIL Mali" w:hAnsi="Doulos SIL Mali"/>
          <w:color w:val="000000" w:themeColor="text1"/>
          <w:lang w:val="en-US"/>
        </w:rPr>
        <w:t xml:space="preserve">Formation des registres </w:t>
      </w:r>
      <w:proofErr w:type="gramStart"/>
      <w:r w:rsidRPr="006C27AB">
        <w:rPr>
          <w:rFonts w:ascii="Doulos SIL Mali" w:hAnsi="Doulos SIL Mali"/>
          <w:color w:val="000000" w:themeColor="text1"/>
          <w:lang w:val="en-US"/>
        </w:rPr>
        <w:t>et</w:t>
      </w:r>
      <w:proofErr w:type="gramEnd"/>
      <w:r w:rsidRPr="006C27AB">
        <w:rPr>
          <w:rFonts w:ascii="Doulos SIL Mali" w:hAnsi="Doulos SIL Mali"/>
          <w:color w:val="000000" w:themeColor="text1"/>
          <w:lang w:val="en-US"/>
        </w:rPr>
        <w:t xml:space="preserve"> mutations consonantiques dans les langues môn-khmer</w:t>
      </w:r>
      <w:r w:rsidR="000E4B7D">
        <w:rPr>
          <w:rFonts w:ascii="Doulos SIL Mali" w:hAnsi="Doulos SIL Mali"/>
          <w:color w:val="000000" w:themeColor="text1"/>
          <w:lang w:val="en-US"/>
        </w:rPr>
        <w:t>”</w:t>
      </w:r>
      <w:r w:rsidRPr="006C27AB">
        <w:rPr>
          <w:rFonts w:ascii="Doulos SIL Mali" w:hAnsi="Doulos SIL Mali"/>
          <w:color w:val="000000" w:themeColor="text1"/>
          <w:lang w:val="en-US"/>
        </w:rPr>
        <w:t xml:space="preserve">. </w:t>
      </w:r>
      <w:proofErr w:type="gramStart"/>
      <w:r w:rsidRPr="006C27AB">
        <w:rPr>
          <w:rFonts w:ascii="Doulos SIL Mali" w:hAnsi="Doulos SIL Mali"/>
          <w:i/>
          <w:color w:val="000000" w:themeColor="text1"/>
          <w:lang w:val="en-US"/>
        </w:rPr>
        <w:t xml:space="preserve">Mon-Khmer Studies </w:t>
      </w:r>
      <w:r w:rsidRPr="006C27AB">
        <w:rPr>
          <w:rFonts w:ascii="Doulos SIL Mali" w:hAnsi="Doulos SIL Mali"/>
          <w:color w:val="000000" w:themeColor="text1"/>
          <w:lang w:val="en-US"/>
        </w:rPr>
        <w:t>8.1-76.</w:t>
      </w:r>
      <w:proofErr w:type="gramEnd"/>
      <w:r w:rsidRPr="006C27AB">
        <w:rPr>
          <w:rFonts w:ascii="Doulos SIL Mali"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Ferlus, Michel. 1992.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Histoire abrégée de l’évolution des consonnes initiales du Vietnamien </w:t>
      </w:r>
      <w:proofErr w:type="gramStart"/>
      <w:r w:rsidRPr="006C27AB">
        <w:rPr>
          <w:rFonts w:ascii="Doulos SIL Mali" w:eastAsia="LiSungLight" w:hAnsi="Doulos SIL Mali"/>
          <w:color w:val="000000" w:themeColor="text1"/>
          <w:lang w:val="en-US"/>
        </w:rPr>
        <w:t>et</w:t>
      </w:r>
      <w:proofErr w:type="gramEnd"/>
      <w:r w:rsidRPr="006C27AB">
        <w:rPr>
          <w:rFonts w:ascii="Doulos SIL Mali" w:eastAsia="LiSungLight" w:hAnsi="Doulos SIL Mali"/>
          <w:color w:val="000000" w:themeColor="text1"/>
          <w:lang w:val="en-US"/>
        </w:rPr>
        <w:t xml:space="preserve"> du Sino-Vietnamien</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Mon-Khmer Studies</w:t>
      </w:r>
      <w:r w:rsidRPr="006C27AB">
        <w:rPr>
          <w:rFonts w:ascii="Doulos SIL Mali" w:eastAsia="LiSungLight" w:hAnsi="Doulos SIL Mali"/>
          <w:color w:val="000000" w:themeColor="text1"/>
          <w:lang w:val="en-US"/>
        </w:rPr>
        <w:t xml:space="preserve"> 20.111</w:t>
      </w:r>
      <w:r w:rsidRPr="006C27AB">
        <w:rPr>
          <w:rFonts w:ascii="Doulos SIL Mali" w:eastAsia="LiSungLight" w:hAnsi="Doulos SIL Mali"/>
          <w:color w:val="000000" w:themeColor="text1"/>
          <w:lang w:val="en-US"/>
        </w:rPr>
        <w:noBreakHyphen/>
        <w:t>125.</w:t>
      </w:r>
      <w:proofErr w:type="gramEnd"/>
      <w:r w:rsidRPr="006C27AB">
        <w:rPr>
          <w:rFonts w:ascii="Doulos SIL Mali" w:eastAsia="LiSungLight"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Ferlus, Michel. 1998.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Du chinois archaïque au chinois </w:t>
      </w:r>
      <w:proofErr w:type="gramStart"/>
      <w:r w:rsidRPr="006C27AB">
        <w:rPr>
          <w:rFonts w:ascii="Doulos SIL Mali" w:eastAsia="LiSungLight" w:hAnsi="Doulos SIL Mali"/>
          <w:color w:val="000000" w:themeColor="text1"/>
          <w:lang w:val="en-US"/>
        </w:rPr>
        <w:t>ancien</w:t>
      </w:r>
      <w:r w:rsidR="003320AD">
        <w:rPr>
          <w:rFonts w:ascii="Doulos SIL Mali" w:eastAsia="LiSungLight" w:hAnsi="Doulos SIL Mali"/>
          <w:color w:val="000000" w:themeColor="text1"/>
          <w:lang w:val="en-US"/>
        </w:rPr>
        <w:t> :</w:t>
      </w:r>
      <w:proofErr w:type="gramEnd"/>
      <w:r w:rsidRPr="006C27AB">
        <w:rPr>
          <w:rFonts w:ascii="Doulos SIL Mali" w:eastAsia="LiSungLight" w:hAnsi="Doulos SIL Mali"/>
          <w:color w:val="000000" w:themeColor="text1"/>
          <w:lang w:val="en-US"/>
        </w:rPr>
        <w:t xml:space="preserve"> Monosyllabisation et formation des syllabes tendu</w:t>
      </w:r>
      <w:r w:rsidRPr="006C27AB">
        <w:rPr>
          <w:rFonts w:ascii="Doulos SIL Mali" w:eastAsia="LiSungLight" w:hAnsi="Doulos SIL Mali"/>
          <w:b/>
          <w:color w:val="000000" w:themeColor="text1"/>
          <w:szCs w:val="24"/>
          <w:lang w:val="en-US"/>
        </w:rPr>
        <w:t>/</w:t>
      </w:r>
      <w:r w:rsidRPr="006C27AB">
        <w:rPr>
          <w:rFonts w:ascii="Doulos SIL Mali" w:eastAsia="LiSungLight" w:hAnsi="Doulos SIL Mali"/>
          <w:color w:val="000000" w:themeColor="text1"/>
          <w:lang w:val="en-US"/>
        </w:rPr>
        <w:t>lâche (Nouvelle théorie sur la phonétique historique du chinois)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The 31st International Conference on Sino-Tibetan Languages and Linguistics</w:t>
      </w:r>
      <w:r w:rsidRPr="006C27AB">
        <w:rPr>
          <w:rFonts w:ascii="Doulos SIL Mali" w:eastAsia="LiSungLight" w:hAnsi="Doulos SIL Mali"/>
          <w:color w:val="000000" w:themeColor="text1"/>
          <w:lang w:val="en-US"/>
        </w:rPr>
        <w:t>, University of Lund, Sweden.</w:t>
      </w:r>
      <w:proofErr w:type="gramEnd"/>
      <w:r w:rsidRPr="006C27AB">
        <w:rPr>
          <w:rFonts w:ascii="Doulos SIL Mali" w:eastAsia="LiSungLight" w:hAnsi="Doulos SIL Mali"/>
          <w:color w:val="000000" w:themeColor="text1"/>
          <w:lang w:val="en-US"/>
        </w:rPr>
        <w:t xml:space="preserve"> </w:t>
      </w:r>
    </w:p>
    <w:p w:rsidR="007A7EED"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Ferlus, Michel. 2005. </w:t>
      </w:r>
      <w:r w:rsidR="000E4B7D">
        <w:rPr>
          <w:rFonts w:ascii="Doulos SIL Mali" w:eastAsia="LiSungLight" w:hAnsi="Doulos SIL Mali"/>
          <w:color w:val="000000" w:themeColor="text1"/>
          <w:lang w:val="en-US"/>
        </w:rPr>
        <w:t>“</w:t>
      </w:r>
      <w:proofErr w:type="gramStart"/>
      <w:r w:rsidRPr="006C27AB">
        <w:rPr>
          <w:rFonts w:ascii="Doulos SIL Mali" w:eastAsia="LiSungLight" w:hAnsi="Doulos SIL Mali"/>
          <w:color w:val="000000" w:themeColor="text1"/>
          <w:lang w:val="en-US"/>
        </w:rPr>
        <w:t>L’intérêt linguistique des transcriptions chinoises</w:t>
      </w:r>
      <w:proofErr w:type="gramEnd"/>
      <w:r w:rsidRPr="006C27AB">
        <w:rPr>
          <w:rFonts w:ascii="Doulos SIL Mali" w:eastAsia="LiSungLight" w:hAnsi="Doulos SIL Mali"/>
          <w:color w:val="000000" w:themeColor="text1"/>
          <w:lang w:val="en-US"/>
        </w:rPr>
        <w:t xml:space="preserve"> concernant le Cambodge ancien (Fou-nan et Tchen-la)</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Dix-neuvièmes journées de linguistique de l’Asie Orientale</w:t>
      </w:r>
      <w:r w:rsidRPr="006C27AB">
        <w:rPr>
          <w:rFonts w:ascii="Doulos SIL Mali" w:eastAsia="LiSungLight" w:hAnsi="Doulos SIL Mali"/>
          <w:color w:val="000000" w:themeColor="text1"/>
          <w:lang w:val="en-US"/>
        </w:rPr>
        <w:t xml:space="preserve">, CRLAO (EHESS-CNRS), Paris. </w:t>
      </w:r>
    </w:p>
    <w:p w:rsidR="00D50621" w:rsidRPr="006C27AB" w:rsidRDefault="007A7EED" w:rsidP="00A25CB3">
      <w:pPr>
        <w:widowControl w:val="0"/>
        <w:autoSpaceDE w:val="0"/>
        <w:autoSpaceDN w:val="0"/>
        <w:adjustRightInd w:val="0"/>
        <w:spacing w:before="80" w:line="260" w:lineRule="exact"/>
        <w:ind w:left="426" w:hanging="426"/>
        <w:jc w:val="both"/>
        <w:rPr>
          <w:rFonts w:ascii="Doulos SIL Mali" w:eastAsia="LiSungLight" w:hAnsi="Doulos SIL Mali"/>
          <w:color w:val="0000FF"/>
          <w:lang w:val="en-US"/>
        </w:rPr>
      </w:pPr>
      <w:r w:rsidRPr="006C27AB">
        <w:rPr>
          <w:rFonts w:ascii="Doulos SIL Mali" w:eastAsia="LiSungLight" w:hAnsi="Doulos SIL Mali"/>
          <w:color w:val="0000FF"/>
          <w:lang w:val="en-US"/>
        </w:rPr>
        <w:t xml:space="preserve">Ferlus, Michel. </w:t>
      </w:r>
      <w:proofErr w:type="gramStart"/>
      <w:r w:rsidRPr="006C27AB">
        <w:rPr>
          <w:rFonts w:ascii="Doulos SIL Mali" w:eastAsia="LiSungLight" w:hAnsi="Doulos SIL Mali"/>
          <w:color w:val="0000FF"/>
          <w:lang w:val="en-US"/>
        </w:rPr>
        <w:t xml:space="preserve">2012. </w:t>
      </w:r>
      <w:r w:rsidR="000E4B7D">
        <w:rPr>
          <w:rFonts w:ascii="Doulos SIL Mali" w:eastAsia="LiSungLight" w:hAnsi="Doulos SIL Mali"/>
          <w:color w:val="000000" w:themeColor="text1"/>
          <w:lang w:val="en-US"/>
        </w:rPr>
        <w:t>“</w:t>
      </w:r>
      <w:r w:rsidRPr="006C27AB">
        <w:rPr>
          <w:rFonts w:ascii="Doulos SIL Mali" w:hAnsi="Doulos SIL Mali"/>
          <w:color w:val="0000FF"/>
        </w:rPr>
        <w:t>Remarques sur la pharyngalisation en chinois archaïque (</w:t>
      </w:r>
      <w:r w:rsidRPr="006C27AB">
        <w:rPr>
          <w:rFonts w:ascii="Doulos SIL Mali" w:hAnsi="Doulos SIL Mali"/>
          <w:i/>
          <w:color w:val="0000FF"/>
        </w:rPr>
        <w:t>Old Chinese</w:t>
      </w:r>
      <w:r w:rsidRPr="006C27AB">
        <w:rPr>
          <w:rFonts w:ascii="Doulos SIL Mali" w:hAnsi="Doulos SIL Mali"/>
          <w:color w:val="0000FF"/>
        </w:rPr>
        <w:t>) dans le système Baxter-Sagart</w:t>
      </w:r>
      <w:r w:rsidR="000E4B7D">
        <w:rPr>
          <w:rFonts w:ascii="Doulos SIL Mali" w:eastAsia="LiSungLight" w:hAnsi="Doulos SIL Mali"/>
          <w:color w:val="000000" w:themeColor="text1"/>
          <w:lang w:val="en-US"/>
        </w:rPr>
        <w:t>”</w:t>
      </w:r>
      <w:r w:rsidRPr="006C27AB">
        <w:rPr>
          <w:rFonts w:ascii="Doulos SIL Mali" w:hAnsi="Doulos SIL Mali"/>
          <w:color w:val="0000FF"/>
        </w:rPr>
        <w:t>.</w:t>
      </w:r>
      <w:proofErr w:type="gramEnd"/>
      <w:r w:rsidR="00FB588E" w:rsidRPr="006C27AB">
        <w:rPr>
          <w:rFonts w:ascii="Doulos SIL Mali" w:hAnsi="Doulos SIL Mali"/>
          <w:color w:val="0000FF"/>
        </w:rPr>
        <w:t xml:space="preserve"> </w:t>
      </w:r>
      <w:r w:rsidR="00FB588E" w:rsidRPr="006C27AB">
        <w:rPr>
          <w:rFonts w:ascii="Doulos SIL Mali" w:hAnsi="Doulos SIL Mali"/>
          <w:i/>
          <w:color w:val="0000FF"/>
        </w:rPr>
        <w:t>Vingt-cinquièmes Journées de Linguistique de l’Asie Orientale</w:t>
      </w:r>
      <w:r w:rsidR="00FB588E" w:rsidRPr="006C27AB">
        <w:rPr>
          <w:rFonts w:ascii="Doulos SIL Mali" w:hAnsi="Doulos SIL Mali"/>
          <w:color w:val="0000FF"/>
        </w:rPr>
        <w:t>, CRLAO (CNRS-EHESS), 28-30 juin.</w:t>
      </w:r>
    </w:p>
    <w:p w:rsidR="00776A59"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Gregerson, Kenneth J. 1976.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Tongue-root and register in Mon-Khmer</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Austroasiatic Studies</w:t>
      </w:r>
      <w:r w:rsidRPr="006C27AB">
        <w:rPr>
          <w:rFonts w:ascii="Doulos SIL Mali" w:eastAsia="LiSungLight" w:hAnsi="Doulos SIL Mali"/>
          <w:color w:val="000000" w:themeColor="text1"/>
          <w:lang w:val="en-US"/>
        </w:rPr>
        <w:t xml:space="preserve">, part I ed. by Philip N. Jenner, Laurence C. </w:t>
      </w:r>
      <w:proofErr w:type="gramStart"/>
      <w:r w:rsidRPr="006C27AB">
        <w:rPr>
          <w:rFonts w:ascii="Doulos SIL Mali" w:eastAsia="LiSungLight" w:hAnsi="Doulos SIL Mali"/>
          <w:color w:val="000000" w:themeColor="text1"/>
          <w:lang w:val="en-US"/>
        </w:rPr>
        <w:t>Thompson  Stanley</w:t>
      </w:r>
      <w:proofErr w:type="gramEnd"/>
      <w:r w:rsidRPr="006C27AB">
        <w:rPr>
          <w:rFonts w:ascii="Doulos SIL Mali" w:eastAsia="LiSungLight" w:hAnsi="Doulos SIL Mali"/>
          <w:color w:val="000000" w:themeColor="text1"/>
          <w:lang w:val="en-US"/>
        </w:rPr>
        <w:t xml:space="preserve"> Starosta, 323</w:t>
      </w:r>
      <w:r w:rsidRPr="006C27AB">
        <w:rPr>
          <w:rFonts w:ascii="Doulos SIL Mali" w:eastAsia="LiSungLight" w:hAnsi="Doulos SIL Mali"/>
          <w:color w:val="000000" w:themeColor="text1"/>
          <w:lang w:val="en-US"/>
        </w:rPr>
        <w:noBreakHyphen/>
        <w:t xml:space="preserve">369. Honolulu: University Press of Hawai’i.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Handel, Zev Joseph. 1998. </w:t>
      </w:r>
      <w:r w:rsidRPr="006C27AB">
        <w:rPr>
          <w:rFonts w:ascii="Doulos SIL Mali" w:eastAsia="LiSungLight" w:hAnsi="Doulos SIL Mali"/>
          <w:i/>
          <w:color w:val="000000" w:themeColor="text1"/>
          <w:lang w:val="en-US"/>
        </w:rPr>
        <w:t>The Medial Systems of Old Chinese and Proto-Sino-Tibetan</w:t>
      </w:r>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color w:val="000000" w:themeColor="text1"/>
          <w:lang w:val="en-US"/>
        </w:rPr>
        <w:t>MA University of California, Berkeley.</w:t>
      </w:r>
      <w:proofErr w:type="gramEnd"/>
      <w:r w:rsidRPr="006C27AB">
        <w:rPr>
          <w:rFonts w:ascii="Doulos SIL Mali" w:eastAsia="LiSungLight" w:hAnsi="Doulos SIL Mali"/>
          <w:color w:val="000000" w:themeColor="text1"/>
          <w:lang w:val="en-US"/>
        </w:rPr>
        <w:t xml:space="preserve"> </w:t>
      </w:r>
    </w:p>
    <w:p w:rsidR="00D50621" w:rsidRPr="006C27AB" w:rsidRDefault="00D50621" w:rsidP="005E5AB7">
      <w:pPr>
        <w:widowControl w:val="0"/>
        <w:autoSpaceDE w:val="0"/>
        <w:autoSpaceDN w:val="0"/>
        <w:adjustRightInd w:val="0"/>
        <w:spacing w:before="80" w:after="120" w:line="260" w:lineRule="exact"/>
        <w:ind w:left="425" w:hanging="425"/>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Haudricourt, André Georges. </w:t>
      </w:r>
      <w:proofErr w:type="gramStart"/>
      <w:r w:rsidRPr="006C27AB">
        <w:rPr>
          <w:rFonts w:ascii="Doulos SIL Mali" w:eastAsia="LiSungLight" w:hAnsi="Doulos SIL Mali"/>
          <w:color w:val="000000" w:themeColor="text1"/>
          <w:lang w:val="en-US"/>
        </w:rPr>
        <w:t xml:space="preserve">1954a.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De l’origine des tons en vietnamien</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Journal Asiatique</w:t>
      </w:r>
      <w:r w:rsidRPr="006C27AB">
        <w:rPr>
          <w:rFonts w:ascii="Doulos SIL Mali" w:eastAsia="LiSungLight" w:hAnsi="Doulos SIL Mali"/>
          <w:color w:val="000000" w:themeColor="text1"/>
          <w:lang w:val="en-US"/>
        </w:rPr>
        <w:t xml:space="preserve"> 242.69-82.</w:t>
      </w:r>
      <w:proofErr w:type="gramEnd"/>
      <w:r w:rsidRPr="006C27AB">
        <w:rPr>
          <w:rFonts w:ascii="Doulos SIL Mali" w:eastAsia="LiSungLight" w:hAnsi="Doulos SIL Mali"/>
          <w:color w:val="000000" w:themeColor="text1"/>
          <w:lang w:val="en-US"/>
        </w:rPr>
        <w:t xml:space="preserve"> </w:t>
      </w:r>
    </w:p>
    <w:p w:rsidR="00D50621" w:rsidRPr="006C27AB" w:rsidRDefault="001B52A7" w:rsidP="005E5AB7">
      <w:pPr>
        <w:widowControl w:val="0"/>
        <w:autoSpaceDE w:val="0"/>
        <w:autoSpaceDN w:val="0"/>
        <w:adjustRightInd w:val="0"/>
        <w:spacing w:before="120" w:line="260" w:lineRule="exact"/>
        <w:ind w:left="425" w:hanging="425"/>
        <w:jc w:val="both"/>
        <w:rPr>
          <w:rFonts w:ascii="Doulos SIL Mali" w:eastAsia="LiSungLight" w:hAnsi="Doulos SIL Mali"/>
          <w:color w:val="000000" w:themeColor="text1"/>
          <w:lang w:val="en-US"/>
        </w:rPr>
      </w:pPr>
      <w:r>
        <w:rPr>
          <w:rFonts w:ascii="Doulos SIL Mali" w:eastAsia="LiSungLight" w:hAnsi="Doulos SIL Mali"/>
          <w:color w:val="000000" w:themeColor="text1"/>
          <w:lang w:val="en-US"/>
        </w:rPr>
        <w:t>Haudricourt, André-</w:t>
      </w:r>
      <w:r w:rsidR="00D50621" w:rsidRPr="006C27AB">
        <w:rPr>
          <w:rFonts w:ascii="Doulos SIL Mali" w:eastAsia="LiSungLight" w:hAnsi="Doulos SIL Mali"/>
          <w:color w:val="000000" w:themeColor="text1"/>
          <w:lang w:val="en-US"/>
        </w:rPr>
        <w:t xml:space="preserve">Georges. </w:t>
      </w:r>
      <w:proofErr w:type="gramStart"/>
      <w:r w:rsidR="00D50621" w:rsidRPr="006C27AB">
        <w:rPr>
          <w:rFonts w:ascii="Doulos SIL Mali" w:eastAsia="LiSungLight" w:hAnsi="Doulos SIL Mali"/>
          <w:color w:val="000000" w:themeColor="text1"/>
          <w:lang w:val="en-US"/>
        </w:rPr>
        <w:t xml:space="preserve">1954b. </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Comment reconstruire le chinois archaïque</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w:t>
      </w:r>
      <w:proofErr w:type="gramEnd"/>
      <w:r w:rsidR="00D50621" w:rsidRPr="006C27AB">
        <w:rPr>
          <w:rFonts w:ascii="Doulos SIL Mali" w:eastAsia="LiSungLight" w:hAnsi="Doulos SIL Mali"/>
          <w:color w:val="000000" w:themeColor="text1"/>
          <w:lang w:val="en-US"/>
        </w:rPr>
        <w:t xml:space="preserve"> </w:t>
      </w:r>
      <w:r w:rsidR="00D50621" w:rsidRPr="006C27AB">
        <w:rPr>
          <w:rFonts w:ascii="Doulos SIL Mali" w:eastAsia="LiSungLight" w:hAnsi="Doulos SIL Mali"/>
          <w:i/>
          <w:color w:val="000000" w:themeColor="text1"/>
          <w:lang w:val="en-US"/>
        </w:rPr>
        <w:t>Word</w:t>
      </w:r>
      <w:r w:rsidR="00D50621" w:rsidRPr="006C27AB">
        <w:rPr>
          <w:rFonts w:ascii="Doulos SIL Mali" w:eastAsia="LiSungLight" w:hAnsi="Doulos SIL Mali"/>
          <w:color w:val="000000" w:themeColor="text1"/>
          <w:lang w:val="en-US"/>
        </w:rPr>
        <w:t xml:space="preserve"> 10:2-3.351-364. </w:t>
      </w:r>
    </w:p>
    <w:p w:rsidR="00D50621" w:rsidRPr="006C27AB" w:rsidRDefault="001B52A7"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Pr>
          <w:rFonts w:ascii="Doulos SIL Mali" w:eastAsia="LiSungLight" w:hAnsi="Doulos SIL Mali"/>
          <w:color w:val="000000" w:themeColor="text1"/>
          <w:lang w:val="en-US"/>
        </w:rPr>
        <w:t>Haudricourt, André-</w:t>
      </w:r>
      <w:r w:rsidR="00D50621" w:rsidRPr="006C27AB">
        <w:rPr>
          <w:rFonts w:ascii="Doulos SIL Mali" w:eastAsia="LiSungLight" w:hAnsi="Doulos SIL Mali"/>
          <w:color w:val="000000" w:themeColor="text1"/>
          <w:lang w:val="en-US"/>
        </w:rPr>
        <w:t xml:space="preserve">Georges. 1961. </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 xml:space="preserve">Bipartition </w:t>
      </w:r>
      <w:proofErr w:type="gramStart"/>
      <w:r w:rsidR="00D50621" w:rsidRPr="006C27AB">
        <w:rPr>
          <w:rFonts w:ascii="Doulos SIL Mali" w:eastAsia="LiSungLight" w:hAnsi="Doulos SIL Mali"/>
          <w:color w:val="000000" w:themeColor="text1"/>
          <w:lang w:val="en-US"/>
        </w:rPr>
        <w:t>et</w:t>
      </w:r>
      <w:proofErr w:type="gramEnd"/>
      <w:r w:rsidR="00D50621" w:rsidRPr="006C27AB">
        <w:rPr>
          <w:rFonts w:ascii="Doulos SIL Mali" w:eastAsia="LiSungLight" w:hAnsi="Doulos SIL Mali"/>
          <w:color w:val="000000" w:themeColor="text1"/>
          <w:lang w:val="en-US"/>
        </w:rPr>
        <w:t xml:space="preserve"> tripartition des systèmes de tons dans quelques langues d’Extrême-Orient</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 xml:space="preserve">. </w:t>
      </w:r>
      <w:proofErr w:type="gramStart"/>
      <w:r w:rsidR="00D50621" w:rsidRPr="006C27AB">
        <w:rPr>
          <w:rFonts w:ascii="Doulos SIL Mali" w:eastAsia="LiSungLight" w:hAnsi="Doulos SIL Mali"/>
          <w:i/>
          <w:color w:val="000000" w:themeColor="text1"/>
          <w:lang w:val="en-US"/>
        </w:rPr>
        <w:t>Bulletin de la Société de Linguistique de Paris</w:t>
      </w:r>
      <w:r w:rsidR="00D50621" w:rsidRPr="006C27AB">
        <w:rPr>
          <w:rFonts w:ascii="Doulos SIL Mali" w:eastAsia="LiSungLight" w:hAnsi="Doulos SIL Mali"/>
          <w:color w:val="000000" w:themeColor="text1"/>
          <w:lang w:val="en-US"/>
        </w:rPr>
        <w:t xml:space="preserve"> 56:1.163-180.</w:t>
      </w:r>
      <w:proofErr w:type="gramEnd"/>
      <w:r w:rsidR="00D50621" w:rsidRPr="006C27AB">
        <w:rPr>
          <w:rFonts w:ascii="Doulos SIL Mali" w:eastAsia="LiSungLight" w:hAnsi="Doulos SIL Mali"/>
          <w:color w:val="000000" w:themeColor="text1"/>
          <w:lang w:val="en-US"/>
        </w:rPr>
        <w:t xml:space="preserve"> Translated and developed by Christopher Court: </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Two-way and three-way splitting of tonal systems in some Far-Eastern languages</w:t>
      </w:r>
      <w:r w:rsidR="000E4B7D">
        <w:rPr>
          <w:rFonts w:ascii="Doulos SIL Mali" w:eastAsia="LiSungLight" w:hAnsi="Doulos SIL Mali"/>
          <w:color w:val="000000" w:themeColor="text1"/>
          <w:lang w:val="en-US"/>
        </w:rPr>
        <w:t>”</w:t>
      </w:r>
      <w:r w:rsidR="00D50621" w:rsidRPr="006C27AB">
        <w:rPr>
          <w:rFonts w:ascii="Doulos SIL Mali" w:eastAsia="LiSungLight" w:hAnsi="Doulos SIL Mali"/>
          <w:color w:val="000000" w:themeColor="text1"/>
          <w:lang w:val="en-US"/>
        </w:rPr>
        <w:t xml:space="preserve">. </w:t>
      </w:r>
      <w:r w:rsidR="00D50621" w:rsidRPr="006C27AB">
        <w:rPr>
          <w:rFonts w:ascii="Doulos SIL Mali" w:eastAsia="LiSungLight" w:hAnsi="Doulos SIL Mali"/>
          <w:i/>
          <w:color w:val="000000" w:themeColor="text1"/>
          <w:lang w:val="en-US"/>
        </w:rPr>
        <w:t>Tai Phonetics and Phonology</w:t>
      </w:r>
      <w:r w:rsidR="00D50621" w:rsidRPr="006C27AB">
        <w:rPr>
          <w:rFonts w:ascii="Doulos SIL Mali" w:eastAsia="LiSungLight" w:hAnsi="Doulos SIL Mali"/>
          <w:color w:val="000000" w:themeColor="text1"/>
          <w:lang w:val="en-US"/>
        </w:rPr>
        <w:t xml:space="preserve"> ed. by Jimmy G. Harris &amp; Richard B. Noss, 1972: 58-86. Bangkok: Mahidol University.</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Henderson, Eugénie J.A. 1952.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main features of Cambodian pronunciation</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Bulletin of the School of Oriental and African Studies</w:t>
      </w:r>
      <w:r w:rsidRPr="006C27AB">
        <w:rPr>
          <w:rFonts w:ascii="Doulos SIL Mali" w:eastAsia="LiSungLight" w:hAnsi="Doulos SIL Mali"/>
          <w:color w:val="000000" w:themeColor="text1"/>
          <w:lang w:val="en-US"/>
        </w:rPr>
        <w:t xml:space="preserve"> 14:1.149</w:t>
      </w:r>
      <w:r w:rsidRPr="006C27AB">
        <w:rPr>
          <w:rFonts w:ascii="Doulos SIL Mali" w:eastAsia="LiSungLight" w:hAnsi="Doulos SIL Mali"/>
          <w:color w:val="000000" w:themeColor="text1"/>
          <w:lang w:val="en-US"/>
        </w:rPr>
        <w:noBreakHyphen/>
        <w:t>174.</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Hombert, Jean-Marie, John J. Ohala &amp; William G. Ewan. </w:t>
      </w:r>
      <w:proofErr w:type="gramStart"/>
      <w:r w:rsidRPr="006C27AB">
        <w:rPr>
          <w:rFonts w:ascii="Doulos SIL Mali" w:eastAsia="LiSungLight" w:hAnsi="Doulos SIL Mali"/>
          <w:color w:val="000000" w:themeColor="text1"/>
          <w:lang w:val="en-US"/>
        </w:rPr>
        <w:t xml:space="preserve">1979.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Phonetic explanations for the development of tones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Language</w:t>
      </w:r>
      <w:r w:rsidRPr="006C27AB">
        <w:rPr>
          <w:rFonts w:ascii="Doulos SIL Mali" w:eastAsia="LiSungLight" w:hAnsi="Doulos SIL Mali"/>
          <w:color w:val="000000" w:themeColor="text1"/>
          <w:lang w:val="en-US"/>
        </w:rPr>
        <w:t xml:space="preserve"> 55:1.37-58.</w:t>
      </w:r>
      <w:proofErr w:type="gramEnd"/>
      <w:r w:rsidRPr="006C27AB">
        <w:rPr>
          <w:rFonts w:ascii="Doulos SIL Mali" w:eastAsia="LiSungLight" w:hAnsi="Doulos SIL Mali"/>
          <w:color w:val="000000" w:themeColor="text1"/>
          <w:lang w:val="en-US"/>
        </w:rPr>
        <w:t xml:space="preserve"> </w:t>
      </w:r>
    </w:p>
    <w:p w:rsidR="00AD6BE0"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Huffman, Franklin E. 1976.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register problems in fifteen Mon-Khmer languages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Austroasiatic Studies</w:t>
      </w:r>
      <w:r w:rsidRPr="006C27AB">
        <w:rPr>
          <w:rFonts w:ascii="Doulos SIL Mali" w:eastAsia="LiSungLight" w:hAnsi="Doulos SIL Mali"/>
          <w:color w:val="000000" w:themeColor="text1"/>
          <w:lang w:val="en-US"/>
        </w:rPr>
        <w:t xml:space="preserve">, part I ed. by Philip N. Jenner, Laurence C. Thompson &amp; Stanley Starosta, </w:t>
      </w:r>
      <w:proofErr w:type="gramStart"/>
      <w:r w:rsidRPr="006C27AB">
        <w:rPr>
          <w:rFonts w:ascii="Doulos SIL Mali" w:eastAsia="LiSungLight" w:hAnsi="Doulos SIL Mali"/>
          <w:color w:val="000000" w:themeColor="text1"/>
          <w:lang w:val="en-US"/>
        </w:rPr>
        <w:t>575</w:t>
      </w:r>
      <w:proofErr w:type="gramEnd"/>
      <w:r w:rsidRPr="006C27AB">
        <w:rPr>
          <w:rFonts w:ascii="Doulos SIL Mali" w:eastAsia="LiSungLight" w:hAnsi="Doulos SIL Mali"/>
          <w:color w:val="000000" w:themeColor="text1"/>
          <w:lang w:val="en-US"/>
        </w:rPr>
        <w:noBreakHyphen/>
        <w:t>589. Honolulu: University Press of Hawai’i.</w:t>
      </w:r>
    </w:p>
    <w:p w:rsidR="00D50621" w:rsidRPr="00AD6BE0" w:rsidRDefault="00AD6BE0" w:rsidP="00A25CB3">
      <w:pPr>
        <w:widowControl w:val="0"/>
        <w:autoSpaceDE w:val="0"/>
        <w:autoSpaceDN w:val="0"/>
        <w:adjustRightInd w:val="0"/>
        <w:spacing w:before="80" w:line="260" w:lineRule="exact"/>
        <w:ind w:left="426" w:hanging="426"/>
        <w:jc w:val="both"/>
        <w:rPr>
          <w:rFonts w:ascii="Doulos SIL Mali" w:eastAsia="LiSungLight" w:hAnsi="Doulos SIL Mali"/>
          <w:color w:val="0000FF"/>
          <w:lang w:val="en-US"/>
        </w:rPr>
      </w:pPr>
      <w:r w:rsidRPr="00AD6BE0">
        <w:rPr>
          <w:rFonts w:ascii="Doulos SIL Mali" w:eastAsia="LiSungLight" w:hAnsi="Doulos SIL Mali"/>
          <w:color w:val="0000FF"/>
          <w:lang w:val="en-US"/>
        </w:rPr>
        <w:t xml:space="preserve">Jacques, Guillaume. 2006. </w:t>
      </w:r>
      <w:r w:rsidRPr="00AD6BE0">
        <w:rPr>
          <w:rFonts w:ascii="Doulos SIL Mali" w:eastAsia="LiSungLight" w:hAnsi="Doulos SIL Mali"/>
          <w:i/>
          <w:color w:val="0000FF"/>
          <w:lang w:val="en-US"/>
        </w:rPr>
        <w:t>Introduction à la phonologie historique du chinois</w:t>
      </w:r>
      <w:r w:rsidRPr="00AD6BE0">
        <w:rPr>
          <w:rFonts w:ascii="Doulos SIL Mali" w:eastAsia="LiSungLight" w:hAnsi="Doulos SIL Mali"/>
          <w:color w:val="0000FF"/>
          <w:lang w:val="en-US"/>
        </w:rPr>
        <w:t>. Leiden.</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Jenner, Philip N. 1974.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development of the registers in Standard Khmer</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Southeast Asian Linguistic Studies</w:t>
      </w:r>
      <w:r w:rsidRPr="006C27AB">
        <w:rPr>
          <w:rFonts w:ascii="Doulos SIL Mali" w:eastAsia="LiSungLight" w:hAnsi="Doulos SIL Mali"/>
          <w:color w:val="000000" w:themeColor="text1"/>
          <w:lang w:val="en-US"/>
        </w:rPr>
        <w:t xml:space="preserve"> ed. by Nguyen Dang Liem, 47-60 [= </w:t>
      </w:r>
      <w:r w:rsidRPr="006C27AB">
        <w:rPr>
          <w:rFonts w:ascii="Doulos SIL Mali" w:eastAsia="LiSungLight" w:hAnsi="Doulos SIL Mali"/>
          <w:i/>
          <w:color w:val="000000" w:themeColor="text1"/>
          <w:lang w:val="en-US"/>
        </w:rPr>
        <w:t>Pacific Linguistics</w:t>
      </w:r>
      <w:r w:rsidRPr="006C27AB">
        <w:rPr>
          <w:rFonts w:ascii="Doulos SIL Mali" w:eastAsia="LiSungLight" w:hAnsi="Doulos SIL Mali"/>
          <w:color w:val="000000" w:themeColor="text1"/>
          <w:lang w:val="en-US"/>
        </w:rPr>
        <w:t>, Series C, No. 31, The Australian National University].</w:t>
      </w:r>
      <w:proofErr w:type="gramEnd"/>
      <w:r w:rsidRPr="006C27AB">
        <w:rPr>
          <w:rFonts w:ascii="Doulos SIL Mali" w:eastAsia="LiSungLight"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Karlgren, Bernhard. 1957. </w:t>
      </w:r>
      <w:r w:rsidRPr="006C27AB">
        <w:rPr>
          <w:rFonts w:ascii="Doulos SIL Mali" w:eastAsia="LiSungLight" w:hAnsi="Doulos SIL Mali"/>
          <w:i/>
          <w:color w:val="000000" w:themeColor="text1"/>
          <w:lang w:val="en-US"/>
        </w:rPr>
        <w:t>Grammata Serica Recensa</w:t>
      </w:r>
      <w:r w:rsidRPr="006C27AB">
        <w:rPr>
          <w:rFonts w:ascii="Doulos SIL Mali" w:eastAsia="LiSungLight" w:hAnsi="Doulos SIL Mali"/>
          <w:color w:val="000000" w:themeColor="text1"/>
          <w:lang w:val="en-US"/>
        </w:rPr>
        <w:t>.</w:t>
      </w:r>
      <w:r w:rsidRPr="006C27AB">
        <w:rPr>
          <w:rFonts w:ascii="Doulos SIL Mali" w:hAnsi="Doulos SIL Mali" w:cs="Tahoma"/>
          <w:color w:val="000000" w:themeColor="text1"/>
          <w:szCs w:val="36"/>
          <w:lang w:val="en-US" w:eastAsia="en-US"/>
        </w:rPr>
        <w:t xml:space="preserve"> </w:t>
      </w:r>
      <w:r w:rsidRPr="006C27AB">
        <w:rPr>
          <w:rFonts w:ascii="Doulos SIL Mali" w:hAnsi="Doulos SIL Mali"/>
          <w:color w:val="000000" w:themeColor="text1"/>
          <w:lang w:val="en-US"/>
        </w:rPr>
        <w:t>Stockholm: Museum of Far Eastern Antiquities</w:t>
      </w:r>
      <w:r w:rsidRPr="006C27AB">
        <w:rPr>
          <w:rFonts w:ascii="Doulos SIL Mali" w:eastAsia="LiSungLight" w:hAnsi="Doulos SIL Mali"/>
          <w:color w:val="000000" w:themeColor="text1"/>
          <w:lang w:val="en-US"/>
        </w:rPr>
        <w:t xml:space="preserve"> [Reprint of </w:t>
      </w:r>
      <w:r w:rsidRPr="006C27AB">
        <w:rPr>
          <w:rFonts w:ascii="Doulos SIL Mali" w:eastAsia="LiSungLight" w:hAnsi="Doulos SIL Mali"/>
          <w:i/>
          <w:color w:val="000000" w:themeColor="text1"/>
          <w:lang w:val="en-US"/>
        </w:rPr>
        <w:t>Bulletin of the Museum of Far Eastern Antiquities</w:t>
      </w:r>
      <w:r w:rsidRPr="006C27AB">
        <w:rPr>
          <w:rFonts w:ascii="Doulos SIL Mali" w:eastAsia="LiSungLight" w:hAnsi="Doulos SIL Mali"/>
          <w:color w:val="000000" w:themeColor="text1"/>
          <w:lang w:val="en-US"/>
        </w:rPr>
        <w:t xml:space="preserve"> 29.1</w:t>
      </w:r>
      <w:r w:rsidRPr="006C27AB">
        <w:rPr>
          <w:rFonts w:ascii="Doulos SIL Mali" w:eastAsia="LiSungLight" w:hAnsi="Doulos SIL Mali"/>
          <w:color w:val="000000" w:themeColor="text1"/>
          <w:lang w:val="en-US"/>
        </w:rPr>
        <w:noBreakHyphen/>
        <w:t xml:space="preserve">332].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ru-RU"/>
        </w:rPr>
      </w:pPr>
      <w:r w:rsidRPr="006C27AB">
        <w:rPr>
          <w:rFonts w:ascii="Doulos SIL Mali" w:eastAsia="LiSungLight" w:hAnsi="Doulos SIL Mali"/>
          <w:color w:val="000000" w:themeColor="text1"/>
          <w:lang w:val="ru-RU"/>
        </w:rPr>
        <w:t>Li</w:t>
      </w:r>
      <w:r w:rsidR="00A25CB3">
        <w:rPr>
          <w:rFonts w:ascii="Doulos SIL Mali" w:eastAsia="LiSungLight" w:hAnsi="Doulos SIL Mali"/>
          <w:color w:val="000000" w:themeColor="text1"/>
          <w:lang w:val="ru-RU"/>
        </w:rPr>
        <w:t>  </w:t>
      </w:r>
      <w:r w:rsidRPr="006C27AB">
        <w:rPr>
          <w:rFonts w:ascii="Doulos SIL Mali" w:eastAsia="LiSungLight" w:hAnsi="Doulos SIL Mali"/>
          <w:color w:val="000000" w:themeColor="text1"/>
          <w:lang w:val="ru-RU"/>
        </w:rPr>
        <w:t>Fang</w:t>
      </w:r>
      <w:r w:rsidR="00F01379" w:rsidRPr="00936B94">
        <w:rPr>
          <w:rFonts w:ascii="Doulos SIL Mali" w:eastAsia="LiSungLight" w:hAnsi="Doulos SIL Mali"/>
          <w:color w:val="000000" w:themeColor="text1"/>
          <w:lang w:val="ru-RU"/>
        </w:rPr>
        <w:t>-</w:t>
      </w:r>
      <w:r w:rsidRPr="006C27AB">
        <w:rPr>
          <w:rFonts w:ascii="Doulos SIL Mali" w:eastAsia="LiSungLight" w:hAnsi="Doulos SIL Mali"/>
          <w:color w:val="000000" w:themeColor="text1"/>
          <w:lang w:val="ru-RU"/>
        </w:rPr>
        <w:t>kuei</w:t>
      </w:r>
      <w:r w:rsidR="00F01379" w:rsidRPr="00936B94">
        <w:rPr>
          <w:rFonts w:ascii="Doulos SIL Mali" w:eastAsia="LiSungLight" w:hAnsi="Doulos SIL Mali"/>
          <w:color w:val="000000" w:themeColor="text1"/>
          <w:lang w:val="ru-RU"/>
        </w:rPr>
        <w:t xml:space="preserve"> [</w:t>
      </w:r>
      <w:r w:rsidRPr="006C27AB">
        <w:rPr>
          <w:rFonts w:ascii="Doulos SIL Mali" w:eastAsia="LiSungLight" w:hAnsi="Doulos SIL Mali"/>
          <w:color w:val="000000" w:themeColor="text1"/>
          <w:lang w:val="ru-RU"/>
        </w:rPr>
        <w:t>L</w:t>
      </w:r>
      <w:r w:rsidR="00F01379" w:rsidRPr="00936B94">
        <w:rPr>
          <w:rFonts w:ascii="Doulos SIL Mali" w:eastAsia="LiSungLight" w:hAnsi="Doulos SIL Mali"/>
          <w:color w:val="000000" w:themeColor="text1"/>
          <w:lang w:val="ru-RU"/>
        </w:rPr>
        <w:t xml:space="preserve">ǐ </w:t>
      </w:r>
      <w:r w:rsidRPr="006C27AB">
        <w:rPr>
          <w:rFonts w:ascii="Doulos SIL Mali" w:eastAsia="LiSungLight" w:hAnsi="Doulos SIL Mali"/>
          <w:color w:val="000000" w:themeColor="text1"/>
          <w:lang w:val="ru-RU"/>
        </w:rPr>
        <w:t>F</w:t>
      </w:r>
      <w:r w:rsidR="00F01379" w:rsidRPr="00936B94">
        <w:rPr>
          <w:rFonts w:ascii="Doulos SIL Mali" w:eastAsia="LiSungLight" w:hAnsi="Doulos SIL Mali"/>
          <w:color w:val="000000" w:themeColor="text1"/>
          <w:lang w:val="ru-RU"/>
        </w:rPr>
        <w:t>ā</w:t>
      </w:r>
      <w:r w:rsidRPr="006C27AB">
        <w:rPr>
          <w:rFonts w:ascii="Doulos SIL Mali" w:eastAsia="LiSungLight" w:hAnsi="Doulos SIL Mali"/>
          <w:color w:val="000000" w:themeColor="text1"/>
          <w:lang w:val="ru-RU"/>
        </w:rPr>
        <w:t>nggu</w:t>
      </w:r>
      <w:r w:rsidR="00F01379" w:rsidRPr="00936B94">
        <w:rPr>
          <w:rFonts w:ascii="Doulos SIL Mali" w:eastAsia="LiSungLight" w:hAnsi="Doulos SIL Mali"/>
          <w:color w:val="000000" w:themeColor="text1"/>
          <w:lang w:val="ru-RU"/>
        </w:rPr>
        <w:t xml:space="preserve">ì </w:t>
      </w:r>
      <w:r w:rsidR="00F01379" w:rsidRPr="00936B94">
        <w:rPr>
          <w:rFonts w:ascii="Doulos SIL Mali" w:eastAsia="华文宋体" w:hAnsi="Doulos SIL Mali" w:cs="New York" w:hint="eastAsia"/>
          <w:color w:val="000000" w:themeColor="text1"/>
          <w:lang w:val="ru-RU" w:eastAsia="zh-CN"/>
        </w:rPr>
        <w:t>李方桂</w:t>
      </w:r>
      <w:r w:rsidR="00F01379" w:rsidRPr="00936B94">
        <w:rPr>
          <w:rFonts w:ascii="Doulos SIL Mali" w:eastAsia="LiSungLight" w:hAnsi="Doulos SIL Mali"/>
          <w:color w:val="000000" w:themeColor="text1"/>
          <w:lang w:val="ru-RU"/>
        </w:rPr>
        <w:t xml:space="preserve">]. 1974-75. </w:t>
      </w:r>
      <w:r w:rsidR="000E4B7D">
        <w:rPr>
          <w:rFonts w:ascii="Doulos SIL Mali" w:eastAsia="LiSungLight" w:hAnsi="Doulos SIL Mali"/>
          <w:color w:val="000000" w:themeColor="text1"/>
          <w:lang w:val="ru-RU"/>
        </w:rPr>
        <w:t>“</w:t>
      </w:r>
      <w:r w:rsidR="00F01379" w:rsidRPr="00936B94">
        <w:rPr>
          <w:rFonts w:ascii="Doulos SIL Mali" w:eastAsia="LiSungLight" w:hAnsi="Doulos SIL Mali"/>
          <w:color w:val="000000" w:themeColor="text1"/>
          <w:lang w:val="ru-RU"/>
        </w:rPr>
        <w:t>Studies on Archaic Chinese</w:t>
      </w:r>
      <w:r w:rsidR="000E4B7D">
        <w:rPr>
          <w:rFonts w:ascii="Doulos SIL Mali" w:eastAsia="LiSungLight" w:hAnsi="Doulos SIL Mali"/>
          <w:color w:val="000000" w:themeColor="text1"/>
          <w:lang w:val="ru-RU"/>
        </w:rPr>
        <w:t>”</w:t>
      </w:r>
      <w:r w:rsidR="00F01379" w:rsidRPr="00936B94">
        <w:rPr>
          <w:rFonts w:ascii="Doulos SIL Mali" w:eastAsia="LiSungLight" w:hAnsi="Doulos SIL Mali"/>
          <w:color w:val="000000" w:themeColor="text1"/>
          <w:lang w:val="ru-RU"/>
        </w:rPr>
        <w:t xml:space="preserve">. </w:t>
      </w:r>
      <w:r w:rsidR="00F01379" w:rsidRPr="00936B94">
        <w:rPr>
          <w:rFonts w:ascii="Doulos SIL Mali" w:eastAsia="LiSungLight" w:hAnsi="Doulos SIL Mali"/>
          <w:i/>
          <w:color w:val="000000" w:themeColor="text1"/>
          <w:lang w:val="ru-RU"/>
        </w:rPr>
        <w:t>Monumenta</w:t>
      </w:r>
      <w:r w:rsidR="00F01379" w:rsidRPr="00936B94">
        <w:rPr>
          <w:rFonts w:ascii="Doulos SIL Mali" w:eastAsia="LiSungLight" w:hAnsi="Doulos SIL Mali"/>
          <w:color w:val="000000" w:themeColor="text1"/>
          <w:lang w:val="ru-RU"/>
        </w:rPr>
        <w:t xml:space="preserve"> </w:t>
      </w:r>
      <w:r w:rsidR="00F01379" w:rsidRPr="00936B94">
        <w:rPr>
          <w:rFonts w:ascii="Doulos SIL Mali" w:eastAsia="LiSungLight" w:hAnsi="Doulos SIL Mali"/>
          <w:i/>
          <w:color w:val="000000" w:themeColor="text1"/>
          <w:lang w:val="ru-RU"/>
        </w:rPr>
        <w:t>Serica</w:t>
      </w:r>
      <w:r w:rsidR="00F01379" w:rsidRPr="00936B94">
        <w:rPr>
          <w:rFonts w:ascii="Doulos SIL Mali" w:eastAsia="LiSungLight" w:hAnsi="Doulos SIL Mali"/>
          <w:color w:val="000000" w:themeColor="text1"/>
          <w:lang w:val="ru-RU"/>
        </w:rPr>
        <w:t xml:space="preserve"> 31</w:t>
      </w:r>
      <w:r w:rsidRPr="006C27AB">
        <w:rPr>
          <w:rFonts w:ascii="Doulos SIL Mali" w:eastAsia="LiSungLight" w:hAnsi="Doulos SIL Mali"/>
          <w:color w:val="000000" w:themeColor="text1"/>
          <w:lang w:val="ru-RU"/>
        </w:rPr>
        <w:t xml:space="preserve">: </w:t>
      </w:r>
      <w:r w:rsidR="00F01379" w:rsidRPr="00936B94">
        <w:rPr>
          <w:rFonts w:ascii="Doulos SIL Mali" w:eastAsia="LiSungLight" w:hAnsi="Doulos SIL Mali"/>
          <w:color w:val="000000" w:themeColor="text1"/>
          <w:lang w:val="ru-RU"/>
        </w:rPr>
        <w:t xml:space="preserve">219-87. [Translation, by G.L. Mattos, of Li 1971]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Maspero, Henri. 1912.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Etudes sur la phonétique historique de la langue annamite: Les initiales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Bulletin de l’Ecole Française d’Extrême-Orient</w:t>
      </w:r>
      <w:r w:rsidRPr="006C27AB">
        <w:rPr>
          <w:rFonts w:ascii="Doulos SIL Mali" w:eastAsia="LiSungLight" w:hAnsi="Doulos SIL Mali"/>
          <w:color w:val="000000" w:themeColor="text1"/>
          <w:lang w:val="en-US"/>
        </w:rPr>
        <w:t xml:space="preserve"> 12:1.1-127.</w:t>
      </w:r>
      <w:proofErr w:type="gramEnd"/>
      <w:r w:rsidRPr="006C27AB">
        <w:rPr>
          <w:rFonts w:ascii="Doulos SIL Mali" w:eastAsia="LiSungLight"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PMingLiU" w:hAnsi="Doulos SIL Mali"/>
          <w:color w:val="000000" w:themeColor="text1"/>
          <w:lang w:val="en-US" w:eastAsia="zh-TW"/>
        </w:rPr>
      </w:pPr>
      <w:r w:rsidRPr="006C27AB">
        <w:rPr>
          <w:rFonts w:ascii="Doulos SIL Mali" w:eastAsia="LiSungLight" w:hAnsi="Doulos SIL Mali"/>
          <w:color w:val="000000" w:themeColor="text1"/>
          <w:lang w:val="en-US"/>
        </w:rPr>
        <w:t xml:space="preserve">Matisoff, James A. 1973.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Tonogenesis in Southeast Asia</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Consonant Types and Tone</w:t>
      </w:r>
      <w:r w:rsidRPr="006C27AB">
        <w:rPr>
          <w:rFonts w:ascii="Doulos SIL Mali" w:eastAsia="LiSungLight" w:hAnsi="Doulos SIL Mali"/>
          <w:color w:val="000000" w:themeColor="text1"/>
          <w:lang w:val="en-US"/>
        </w:rPr>
        <w:t xml:space="preserve"> ed. by Larry M. Hyman, 75-92.</w:t>
      </w:r>
      <w:proofErr w:type="gramEnd"/>
      <w:r w:rsidRPr="006C27AB">
        <w:rPr>
          <w:rFonts w:ascii="Doulos SIL Mali" w:eastAsia="LiSungLight" w:hAnsi="Doulos SIL Mali"/>
          <w:color w:val="000000" w:themeColor="text1"/>
          <w:lang w:val="en-US"/>
        </w:rPr>
        <w:t xml:space="preserve"> Los Angeles: Southern California Occasional Papers in Linguistics.</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PMingLiU" w:hAnsi="Doulos SIL Mali"/>
          <w:color w:val="000000" w:themeColor="text1"/>
          <w:lang w:val="en-US" w:eastAsia="zh-TW"/>
        </w:rPr>
      </w:pPr>
      <w:r w:rsidRPr="006C27AB">
        <w:rPr>
          <w:rFonts w:ascii="Doulos SIL Mali" w:eastAsia="LiSungLight" w:hAnsi="Doulos SIL Mali"/>
          <w:color w:val="000000" w:themeColor="text1"/>
          <w:lang w:val="en-US"/>
        </w:rPr>
        <w:t xml:space="preserve">Mazaudon, Martine. </w:t>
      </w:r>
      <w:proofErr w:type="gramStart"/>
      <w:r w:rsidRPr="006C27AB">
        <w:rPr>
          <w:rFonts w:ascii="Doulos SIL Mali" w:eastAsia="LiSungLight" w:hAnsi="Doulos SIL Mali"/>
          <w:color w:val="000000" w:themeColor="text1"/>
          <w:lang w:val="en-US"/>
        </w:rPr>
        <w:t xml:space="preserve">1977.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Tibeto-Burman tonogenetics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Linguistics of the Tibeto-Burman Area</w:t>
      </w:r>
      <w:r w:rsidRPr="006C27AB">
        <w:rPr>
          <w:rFonts w:ascii="Doulos SIL Mali" w:eastAsia="LiSungLight" w:hAnsi="Doulos SIL Mali"/>
          <w:color w:val="000000" w:themeColor="text1"/>
          <w:lang w:val="en-US"/>
        </w:rPr>
        <w:t xml:space="preserve"> 3:2.1-123.</w:t>
      </w:r>
      <w:proofErr w:type="gramEnd"/>
      <w:r w:rsidRPr="006C27AB">
        <w:rPr>
          <w:rFonts w:ascii="Doulos SIL Mali" w:eastAsia="LiSungLight" w:hAnsi="Doulos SIL Mali"/>
          <w:color w:val="000000" w:themeColor="text1"/>
          <w:lang w:val="en-US"/>
        </w:rPr>
        <w:t xml:space="preserve">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Norman, Jerry. 1988. </w:t>
      </w:r>
      <w:r w:rsidRPr="006C27AB">
        <w:rPr>
          <w:rFonts w:ascii="Doulos SIL Mali" w:eastAsia="LiSungLight" w:hAnsi="Doulos SIL Mali"/>
          <w:i/>
          <w:color w:val="000000" w:themeColor="text1"/>
          <w:lang w:val="en-US"/>
        </w:rPr>
        <w:t>Chinese</w:t>
      </w:r>
      <w:r w:rsidRPr="006C27AB">
        <w:rPr>
          <w:rFonts w:ascii="Doulos SIL Mali" w:eastAsia="LiSungLight" w:hAnsi="Doulos SIL Mali"/>
          <w:color w:val="000000" w:themeColor="text1"/>
          <w:lang w:val="en-US"/>
        </w:rPr>
        <w:t>. New York: Cambridge University Press.</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Norman, Jerry. </w:t>
      </w:r>
      <w:proofErr w:type="gramStart"/>
      <w:r w:rsidRPr="006C27AB">
        <w:rPr>
          <w:rFonts w:ascii="Doulos SIL Mali" w:eastAsia="LiSungLight" w:hAnsi="Doulos SIL Mali"/>
          <w:color w:val="000000" w:themeColor="text1"/>
          <w:lang w:val="en-US"/>
        </w:rPr>
        <w:t xml:space="preserve">1994.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Pharyngealization in Early Chinese</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 xml:space="preserve">Journal of the American Oriental Society </w:t>
      </w:r>
      <w:r w:rsidRPr="006C27AB">
        <w:rPr>
          <w:rFonts w:ascii="Doulos SIL Mali" w:eastAsia="LiSungLight" w:hAnsi="Doulos SIL Mali"/>
          <w:color w:val="000000" w:themeColor="text1"/>
          <w:lang w:val="en-US"/>
        </w:rPr>
        <w:t>114:3.397</w:t>
      </w:r>
      <w:r w:rsidRPr="006C27AB">
        <w:rPr>
          <w:rFonts w:ascii="Doulos SIL Mali" w:eastAsia="LiSungLight" w:hAnsi="Doulos SIL Mali"/>
          <w:color w:val="000000" w:themeColor="text1"/>
          <w:lang w:val="en-US"/>
        </w:rPr>
        <w:noBreakHyphen/>
        <w:t xml:space="preserve">408. [Presented at the </w:t>
      </w:r>
      <w:r w:rsidRPr="006C27AB">
        <w:rPr>
          <w:rFonts w:ascii="Doulos SIL Mali" w:eastAsia="LiSungLight" w:hAnsi="Doulos SIL Mali"/>
          <w:i/>
          <w:color w:val="000000" w:themeColor="text1"/>
          <w:lang w:val="en-US"/>
        </w:rPr>
        <w:t>25th International Conference on Sino-Tibetan Languages and Linguistics</w:t>
      </w:r>
      <w:r w:rsidRPr="006C27AB">
        <w:rPr>
          <w:rFonts w:ascii="Doulos SIL Mali" w:eastAsia="LiSungLight" w:hAnsi="Doulos SIL Mali"/>
          <w:color w:val="000000" w:themeColor="text1"/>
          <w:lang w:val="en-US"/>
        </w:rPr>
        <w:t xml:space="preserve">, 1992].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Pelliot, Paul. 1903.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Le Fou-nan</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Bulletin de l’École Française d’Extrême-Orient</w:t>
      </w:r>
      <w:r w:rsidRPr="006C27AB">
        <w:rPr>
          <w:rFonts w:ascii="Doulos SIL Mali" w:eastAsia="LiSungLight" w:hAnsi="Doulos SIL Mali"/>
          <w:color w:val="000000" w:themeColor="text1"/>
          <w:lang w:val="en-US"/>
        </w:rPr>
        <w:t xml:space="preserve"> 3:2.248</w:t>
      </w:r>
      <w:r w:rsidRPr="006C27AB">
        <w:rPr>
          <w:rFonts w:ascii="Doulos SIL Mali" w:eastAsia="LiSungLight" w:hAnsi="Doulos SIL Mali"/>
          <w:color w:val="000000" w:themeColor="text1"/>
          <w:lang w:val="en-US"/>
        </w:rPr>
        <w:noBreakHyphen/>
        <w:t xml:space="preserve">303.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1962.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consonantal system of Old Chinese</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Asia Major</w:t>
      </w:r>
      <w:r w:rsidRPr="006C27AB">
        <w:rPr>
          <w:rFonts w:ascii="Doulos SIL Mali" w:eastAsia="LiSungLight" w:hAnsi="Doulos SIL Mali"/>
          <w:color w:val="000000" w:themeColor="text1"/>
          <w:lang w:val="en-US"/>
        </w:rPr>
        <w:t xml:space="preserve"> 9:1.58</w:t>
      </w:r>
      <w:r w:rsidRPr="006C27AB">
        <w:rPr>
          <w:rFonts w:ascii="Doulos SIL Mali" w:eastAsia="LiSungLight" w:hAnsi="Doulos SIL Mali"/>
          <w:color w:val="000000" w:themeColor="text1"/>
          <w:lang w:val="en-US"/>
        </w:rPr>
        <w:noBreakHyphen/>
        <w:t>144 and 9:2.206</w:t>
      </w:r>
      <w:r w:rsidRPr="006C27AB">
        <w:rPr>
          <w:rFonts w:ascii="Doulos SIL Mali" w:eastAsia="LiSungLight" w:hAnsi="Doulos SIL Mali"/>
          <w:color w:val="000000" w:themeColor="text1"/>
          <w:lang w:val="en-US"/>
        </w:rPr>
        <w:noBreakHyphen/>
        <w:t xml:space="preserve">265.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1970-1971.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Late Middle Chinese</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Asia Major</w:t>
      </w:r>
      <w:r w:rsidRPr="006C27AB">
        <w:rPr>
          <w:rFonts w:ascii="Doulos SIL Mali" w:eastAsia="LiSungLight" w:hAnsi="Doulos SIL Mali"/>
          <w:color w:val="000000" w:themeColor="text1"/>
          <w:lang w:val="en-US"/>
        </w:rPr>
        <w:t xml:space="preserve"> 15:2.197-233 and 16:1-2.121</w:t>
      </w:r>
      <w:r w:rsidRPr="006C27AB">
        <w:rPr>
          <w:rFonts w:ascii="Doulos SIL Mali" w:eastAsia="LiSungLight" w:hAnsi="Doulos SIL Mali"/>
          <w:color w:val="000000" w:themeColor="text1"/>
          <w:lang w:val="en-US"/>
        </w:rPr>
        <w:noBreakHyphen/>
        <w:t xml:space="preserve">168.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1984. </w:t>
      </w:r>
      <w:r w:rsidRPr="006C27AB">
        <w:rPr>
          <w:rFonts w:ascii="Doulos SIL Mali" w:eastAsia="LiSungLight" w:hAnsi="Doulos SIL Mali"/>
          <w:i/>
          <w:color w:val="000000" w:themeColor="text1"/>
          <w:lang w:val="en-US"/>
        </w:rPr>
        <w:t>Middle Chinese: A study in historical phonology</w:t>
      </w:r>
      <w:r w:rsidRPr="006C27AB">
        <w:rPr>
          <w:rFonts w:ascii="Doulos SIL Mali" w:eastAsia="LiSungLight" w:hAnsi="Doulos SIL Mali"/>
          <w:color w:val="000000" w:themeColor="text1"/>
          <w:lang w:val="en-US"/>
        </w:rPr>
        <w:t>.</w:t>
      </w:r>
      <w:r w:rsidRPr="006C27AB">
        <w:rPr>
          <w:rFonts w:ascii="Doulos SIL Mali" w:eastAsia="LiSungLight" w:hAnsi="Doulos SIL Mali"/>
          <w:i/>
          <w:color w:val="000000" w:themeColor="text1"/>
          <w:lang w:val="en-US"/>
        </w:rPr>
        <w:t xml:space="preserve"> </w:t>
      </w:r>
      <w:r w:rsidRPr="006C27AB">
        <w:rPr>
          <w:rFonts w:ascii="Doulos SIL Mali" w:eastAsia="LiSungLight" w:hAnsi="Doulos SIL Mali"/>
          <w:color w:val="000000" w:themeColor="text1"/>
          <w:lang w:val="en-US"/>
        </w:rPr>
        <w:t xml:space="preserve">Vancouver: University of British Columbia Press.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1991. </w:t>
      </w:r>
      <w:proofErr w:type="gramStart"/>
      <w:r w:rsidRPr="006C27AB">
        <w:rPr>
          <w:rFonts w:ascii="Doulos SIL Mali" w:eastAsia="LiSungLight" w:hAnsi="Doulos SIL Mali"/>
          <w:i/>
          <w:color w:val="000000" w:themeColor="text1"/>
          <w:lang w:val="en-US"/>
        </w:rPr>
        <w:t>Lexicon of Reconstructed Pronunciation in Early Middle Chinese, Late Middle Chinese and Early Mandarin</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Vancouver: University of British Columbia Press. </w:t>
      </w:r>
    </w:p>
    <w:p w:rsidR="00A25CB3" w:rsidRDefault="00D50621" w:rsidP="005E5AB7">
      <w:pPr>
        <w:widowControl w:val="0"/>
        <w:autoSpaceDE w:val="0"/>
        <w:autoSpaceDN w:val="0"/>
        <w:adjustRightInd w:val="0"/>
        <w:spacing w:before="120" w:line="260" w:lineRule="exact"/>
        <w:ind w:left="425" w:hanging="425"/>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1994.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Old Chinese origin of Type A and B syllables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Journal of Chinese Linguistics</w:t>
      </w:r>
      <w:r w:rsidRPr="006C27AB">
        <w:rPr>
          <w:rFonts w:ascii="Doulos SIL Mali" w:eastAsia="LiSungLight" w:hAnsi="Doulos SIL Mali"/>
          <w:color w:val="000000" w:themeColor="text1"/>
          <w:lang w:val="en-US"/>
        </w:rPr>
        <w:t xml:space="preserve"> 22:1.73</w:t>
      </w:r>
      <w:r w:rsidRPr="006C27AB">
        <w:rPr>
          <w:rFonts w:ascii="Doulos SIL Mali" w:eastAsia="LiSungLight" w:hAnsi="Doulos SIL Mali"/>
          <w:color w:val="000000" w:themeColor="text1"/>
          <w:lang w:val="en-US"/>
        </w:rPr>
        <w:noBreakHyphen/>
        <w:t xml:space="preserve">100.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Pulleyblank, Edwin G. 1998. </w:t>
      </w:r>
      <w:r w:rsidR="000E4B7D">
        <w:rPr>
          <w:rFonts w:ascii="Doulos SIL Mali" w:eastAsia="LiSungLight" w:hAnsi="Doulos SIL Mali"/>
          <w:color w:val="000000" w:themeColor="text1"/>
          <w:lang w:val="en-US"/>
        </w:rPr>
        <w:t>“</w:t>
      </w:r>
      <w:r w:rsidRPr="006C27AB">
        <w:rPr>
          <w:rFonts w:ascii="Doulos SIL Mali" w:eastAsia="LiSungLight" w:hAnsi="Doulos SIL Mali"/>
          <w:i/>
          <w:color w:val="000000" w:themeColor="text1"/>
          <w:lang w:val="en-US"/>
        </w:rPr>
        <w:t>Qièyùn</w:t>
      </w:r>
      <w:r w:rsidRPr="006C27AB">
        <w:rPr>
          <w:rFonts w:ascii="Doulos SIL Mali" w:eastAsia="LiSungLight" w:hAnsi="Doulos SIL Mali"/>
          <w:color w:val="000000" w:themeColor="text1"/>
          <w:lang w:val="en-US"/>
        </w:rPr>
        <w:t xml:space="preserve"> and </w:t>
      </w:r>
      <w:r w:rsidRPr="006C27AB">
        <w:rPr>
          <w:rFonts w:ascii="Doulos SIL Mali" w:eastAsia="LiSungLight" w:hAnsi="Doulos SIL Mali"/>
          <w:i/>
          <w:color w:val="000000" w:themeColor="text1"/>
          <w:lang w:val="en-US"/>
        </w:rPr>
        <w:t>Yùnjìng</w:t>
      </w:r>
      <w:r w:rsidRPr="006C27AB">
        <w:rPr>
          <w:rFonts w:ascii="Doulos SIL Mali" w:eastAsia="LiSungLight" w:hAnsi="Doulos SIL Mali"/>
          <w:color w:val="000000" w:themeColor="text1"/>
          <w:lang w:val="en-US"/>
        </w:rPr>
        <w:t>: The essential foundation for Chinese historical linguistics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Journal of the American Oriental Society</w:t>
      </w:r>
      <w:r w:rsidRPr="006C27AB">
        <w:rPr>
          <w:rFonts w:ascii="Doulos SIL Mali" w:eastAsia="LiSungLight" w:hAnsi="Doulos SIL Mali"/>
          <w:color w:val="000000" w:themeColor="text1"/>
          <w:lang w:val="en-US"/>
        </w:rPr>
        <w:t xml:space="preserve"> 118:2.200-216.</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Sagart, Laurent. 1999. </w:t>
      </w:r>
      <w:r w:rsidRPr="006C27AB">
        <w:rPr>
          <w:rFonts w:ascii="Doulos SIL Mali" w:eastAsia="LiSungLight" w:hAnsi="Doulos SIL Mali"/>
          <w:i/>
          <w:color w:val="000000" w:themeColor="text1"/>
          <w:lang w:val="en-US"/>
        </w:rPr>
        <w:t>The Roots of Old Chinese</w:t>
      </w:r>
      <w:r w:rsidRPr="006C27AB">
        <w:rPr>
          <w:rFonts w:ascii="Doulos SIL Mali" w:eastAsia="LiSungLight" w:hAnsi="Doulos SIL Mali"/>
          <w:color w:val="000000" w:themeColor="text1"/>
          <w:lang w:val="en-US"/>
        </w:rPr>
        <w:t>. Amsterdam:</w:t>
      </w:r>
      <w:r w:rsidRPr="006C27AB">
        <w:rPr>
          <w:rFonts w:ascii="Doulos SIL Mali" w:eastAsia="LiSungLight" w:hAnsi="Doulos SIL Mali"/>
          <w:b/>
          <w:color w:val="000000" w:themeColor="text1"/>
          <w:szCs w:val="24"/>
          <w:lang w:val="en-US"/>
        </w:rPr>
        <w:t xml:space="preserve"> </w:t>
      </w:r>
      <w:r w:rsidRPr="006C27AB">
        <w:rPr>
          <w:rFonts w:ascii="Doulos SIL Mali" w:eastAsia="LiSungLight" w:hAnsi="Doulos SIL Mali"/>
          <w:color w:val="000000" w:themeColor="text1"/>
          <w:lang w:val="en-US"/>
        </w:rPr>
        <w:t xml:space="preserve">John Benjamins.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Schuessler, Axel. </w:t>
      </w:r>
      <w:proofErr w:type="gramStart"/>
      <w:r w:rsidRPr="006C27AB">
        <w:rPr>
          <w:rFonts w:ascii="Doulos SIL Mali" w:eastAsia="LiSungLight" w:hAnsi="Doulos SIL Mali"/>
          <w:color w:val="000000" w:themeColor="text1"/>
          <w:lang w:val="en-US"/>
        </w:rPr>
        <w:t xml:space="preserve">2006.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The Qièyùn system ‘divisions’ as the result of vowel warping</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The Chinese Rime Tables</w:t>
      </w:r>
      <w:r w:rsidRPr="006C27AB">
        <w:rPr>
          <w:rFonts w:ascii="Doulos SIL Mali" w:eastAsia="LiSungLight" w:hAnsi="Doulos SIL Mali"/>
          <w:color w:val="000000" w:themeColor="text1"/>
          <w:lang w:val="en-US"/>
        </w:rPr>
        <w:t xml:space="preserve"> ed. by David P. Branner, 83</w:t>
      </w:r>
      <w:r w:rsidRPr="006C27AB">
        <w:rPr>
          <w:rFonts w:ascii="Doulos SIL Mali" w:eastAsia="LiSungLight" w:hAnsi="Doulos SIL Mali"/>
          <w:color w:val="000000" w:themeColor="text1"/>
          <w:lang w:val="en-US"/>
        </w:rPr>
        <w:noBreakHyphen/>
        <w:t>96.</w:t>
      </w:r>
      <w:proofErr w:type="gramEnd"/>
      <w:r w:rsidRPr="006C27AB">
        <w:rPr>
          <w:rFonts w:ascii="Doulos SIL Mali" w:eastAsia="LiSungLight" w:hAnsi="Doulos SIL Mali"/>
          <w:color w:val="000000" w:themeColor="text1"/>
          <w:lang w:val="en-US"/>
        </w:rPr>
        <w:t xml:space="preserve"> Amsterdam: John Benjamins.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Schuessler, Axel. 2007. </w:t>
      </w:r>
      <w:r w:rsidRPr="006C27AB">
        <w:rPr>
          <w:rFonts w:ascii="Doulos SIL Mali" w:eastAsia="LiSungLight" w:hAnsi="Doulos SIL Mali"/>
          <w:i/>
          <w:color w:val="000000" w:themeColor="text1"/>
          <w:lang w:val="en-US"/>
        </w:rPr>
        <w:t>ABC Etymological Dictionary of Old Chinese</w:t>
      </w:r>
      <w:r w:rsidRPr="006C27AB">
        <w:rPr>
          <w:rFonts w:ascii="Doulos SIL Mali" w:eastAsia="LiSungLight" w:hAnsi="Doulos SIL Mali"/>
          <w:color w:val="000000" w:themeColor="text1"/>
          <w:lang w:val="en-US"/>
        </w:rPr>
        <w:t xml:space="preserve">. Honolulu: University of Hawai’i Press.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rPr>
      </w:pPr>
      <w:r w:rsidRPr="006C27AB">
        <w:rPr>
          <w:rFonts w:ascii="Doulos SIL Mali" w:eastAsia="LiSungLight" w:hAnsi="Doulos SIL Mali"/>
          <w:color w:val="000000" w:themeColor="text1"/>
          <w:lang w:val="en-US"/>
        </w:rPr>
        <w:t xml:space="preserve">Shorto, Harry L. 1962. </w:t>
      </w:r>
      <w:r w:rsidRPr="006C27AB">
        <w:rPr>
          <w:rFonts w:ascii="Doulos SIL Mali" w:eastAsia="LiSungLight" w:hAnsi="Doulos SIL Mali"/>
          <w:i/>
          <w:color w:val="000000" w:themeColor="text1"/>
          <w:lang w:val="en-US"/>
        </w:rPr>
        <w:t>A Dictionary of Modern Spoken Mon</w:t>
      </w:r>
      <w:r w:rsidRPr="006C27AB">
        <w:rPr>
          <w:rFonts w:ascii="Doulos SIL Mali" w:eastAsia="LiSungLight" w:hAnsi="Doulos SIL Mali"/>
          <w:color w:val="000000" w:themeColor="text1"/>
          <w:lang w:val="en-US"/>
        </w:rPr>
        <w:t xml:space="preserve">. London: Oxford University Press.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PMingLiU" w:hAnsi="Doulos SIL Mali"/>
          <w:color w:val="000000" w:themeColor="text1"/>
          <w:lang w:val="en-US" w:eastAsia="zh-TW"/>
        </w:rPr>
      </w:pPr>
      <w:r w:rsidRPr="006C27AB">
        <w:rPr>
          <w:rFonts w:ascii="Doulos SIL Mali" w:eastAsia="LiSungLight" w:hAnsi="Doulos SIL Mali"/>
          <w:color w:val="000000" w:themeColor="text1"/>
          <w:lang w:val="en-US"/>
        </w:rPr>
        <w:t xml:space="preserve">Theraphan L. Thongkum. </w:t>
      </w:r>
      <w:proofErr w:type="gramStart"/>
      <w:r w:rsidRPr="006C27AB">
        <w:rPr>
          <w:rFonts w:ascii="Doulos SIL Mali" w:eastAsia="LiSungLight" w:hAnsi="Doulos SIL Mali"/>
          <w:color w:val="000000" w:themeColor="text1"/>
          <w:lang w:val="en-US"/>
        </w:rPr>
        <w:t xml:space="preserve">1988. </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Phonation types in Mon-Khmer languages</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r w:rsidRPr="006C27AB">
        <w:rPr>
          <w:rFonts w:ascii="Doulos SIL Mali" w:eastAsia="LiSungLight" w:hAnsi="Doulos SIL Mali"/>
          <w:i/>
          <w:color w:val="000000" w:themeColor="text1"/>
          <w:lang w:val="en-US"/>
        </w:rPr>
        <w:t>Vocal Physiology: Voice production, mechanisms and functions</w:t>
      </w:r>
      <w:r w:rsidRPr="006C27AB">
        <w:rPr>
          <w:rFonts w:ascii="Doulos SIL Mali" w:eastAsia="LiSungLight" w:hAnsi="Doulos SIL Mali"/>
          <w:color w:val="000000" w:themeColor="text1"/>
          <w:lang w:val="en-US"/>
        </w:rPr>
        <w:t xml:space="preserve"> ed. by Osamu Fujimura. New York: Raven Press. </w:t>
      </w:r>
    </w:p>
    <w:p w:rsidR="00D50621" w:rsidRPr="006C27AB" w:rsidRDefault="00D50621" w:rsidP="00A25CB3">
      <w:pPr>
        <w:widowControl w:val="0"/>
        <w:autoSpaceDE w:val="0"/>
        <w:autoSpaceDN w:val="0"/>
        <w:adjustRightInd w:val="0"/>
        <w:spacing w:before="80" w:line="260" w:lineRule="exact"/>
        <w:ind w:left="426" w:hanging="426"/>
        <w:jc w:val="both"/>
        <w:rPr>
          <w:rFonts w:ascii="Doulos SIL Mali" w:eastAsia="LiSungLight" w:hAnsi="Doulos SIL Mali"/>
          <w:color w:val="000000" w:themeColor="text1"/>
          <w:lang w:val="en-US" w:eastAsia="zh-TW"/>
        </w:rPr>
      </w:pPr>
      <w:proofErr w:type="gramStart"/>
      <w:r w:rsidRPr="006C27AB">
        <w:rPr>
          <w:rFonts w:ascii="Doulos SIL Mali" w:eastAsia="LiSungLight" w:hAnsi="Doulos SIL Mali"/>
          <w:color w:val="000000" w:themeColor="text1"/>
          <w:lang w:val="en-US"/>
        </w:rPr>
        <w:t>Yakhontov, Sergey E. 1986.</w:t>
      </w:r>
      <w:proofErr w:type="gramEnd"/>
      <w:r w:rsidRPr="006C27AB">
        <w:rPr>
          <w:rFonts w:ascii="Doulos SIL Mali" w:eastAsia="LiSungLight" w:hAnsi="Doulos SIL Mali"/>
          <w:color w:val="000000" w:themeColor="text1"/>
          <w:lang w:val="en-US"/>
        </w:rPr>
        <w:t xml:space="preserve"> </w:t>
      </w:r>
      <w:proofErr w:type="gramStart"/>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 xml:space="preserve">Shànggǔ Hànyǔ de Qǐshǒu Fǔyīn </w:t>
      </w:r>
      <w:r w:rsidRPr="006C27AB">
        <w:rPr>
          <w:rFonts w:ascii="Doulos SIL Mali" w:eastAsia="LiSungLight" w:hAnsi="Doulos SIL Mali"/>
          <w:b/>
          <w:color w:val="000000" w:themeColor="text1"/>
          <w:lang w:val="en-US"/>
        </w:rPr>
        <w:t>l-</w:t>
      </w:r>
      <w:r w:rsidRPr="006C27AB">
        <w:rPr>
          <w:rFonts w:ascii="Doulos SIL Mali" w:eastAsia="LiSungLight" w:hAnsi="Doulos SIL Mali"/>
          <w:color w:val="000000" w:themeColor="text1"/>
          <w:lang w:val="en-US"/>
        </w:rPr>
        <w:t xml:space="preserve"> hé </w:t>
      </w:r>
      <w:r w:rsidRPr="006C27AB">
        <w:rPr>
          <w:rFonts w:ascii="Doulos SIL Mali" w:eastAsia="LiSungLight" w:hAnsi="Doulos SIL Mali"/>
          <w:b/>
          <w:color w:val="000000" w:themeColor="text1"/>
          <w:lang w:val="en-US"/>
        </w:rPr>
        <w:t>r-</w:t>
      </w:r>
      <w:r w:rsidRPr="006C27AB">
        <w:rPr>
          <w:rFonts w:ascii="Doulos SIL Mali" w:eastAsia="LiSungLight" w:hAnsi="Doulos SIL Mali"/>
          <w:color w:val="000000" w:themeColor="text1"/>
          <w:lang w:val="en-US"/>
        </w:rPr>
        <w:t xml:space="preserve"> [Initial </w:t>
      </w:r>
      <w:r w:rsidRPr="006C27AB">
        <w:rPr>
          <w:rFonts w:ascii="Doulos SIL Mali" w:eastAsia="LiSungLight" w:hAnsi="Doulos SIL Mali"/>
          <w:b/>
          <w:color w:val="000000" w:themeColor="text1"/>
          <w:lang w:val="en-US"/>
        </w:rPr>
        <w:t>l-</w:t>
      </w:r>
      <w:r w:rsidRPr="006C27AB">
        <w:rPr>
          <w:rFonts w:ascii="Doulos SIL Mali" w:eastAsia="LiSungLight" w:hAnsi="Doulos SIL Mali"/>
          <w:color w:val="000000" w:themeColor="text1"/>
          <w:lang w:val="en-US"/>
        </w:rPr>
        <w:t xml:space="preserve"> and </w:t>
      </w:r>
      <w:r w:rsidRPr="006C27AB">
        <w:rPr>
          <w:rFonts w:ascii="Doulos SIL Mali" w:eastAsia="LiSungLight" w:hAnsi="Doulos SIL Mali"/>
          <w:b/>
          <w:color w:val="000000" w:themeColor="text1"/>
          <w:lang w:val="en-US"/>
        </w:rPr>
        <w:t>r-</w:t>
      </w:r>
      <w:r w:rsidRPr="006C27AB">
        <w:rPr>
          <w:rFonts w:ascii="Doulos SIL Mali" w:eastAsia="LiSungLight" w:hAnsi="Doulos SIL Mali"/>
          <w:color w:val="000000" w:themeColor="text1"/>
          <w:lang w:val="en-US"/>
        </w:rPr>
        <w:t xml:space="preserve"> in Old Chinese]</w:t>
      </w:r>
      <w:r w:rsidR="000E4B7D">
        <w:rPr>
          <w:rFonts w:ascii="Doulos SIL Mali" w:eastAsia="LiSungLight" w:hAnsi="Doulos SIL Mali"/>
          <w:color w:val="000000" w:themeColor="text1"/>
          <w:lang w:val="en-US"/>
        </w:rPr>
        <w:t>”</w:t>
      </w:r>
      <w:r w:rsidRPr="006C27AB">
        <w:rPr>
          <w:rFonts w:ascii="Doulos SIL Mali" w:eastAsia="LiSungLight" w:hAnsi="Doulos SIL Mali"/>
          <w:color w:val="000000" w:themeColor="text1"/>
          <w:lang w:val="en-US"/>
        </w:rPr>
        <w:t>.</w:t>
      </w:r>
      <w:proofErr w:type="gramEnd"/>
      <w:r w:rsidRPr="006C27AB">
        <w:rPr>
          <w:rFonts w:ascii="Doulos SIL Mali" w:eastAsia="LiSungLight" w:hAnsi="Doulos SIL Mali"/>
          <w:color w:val="000000" w:themeColor="text1"/>
          <w:lang w:val="en-US"/>
        </w:rPr>
        <w:t xml:space="preserve"> </w:t>
      </w:r>
      <w:proofErr w:type="gramStart"/>
      <w:r w:rsidRPr="006C27AB">
        <w:rPr>
          <w:rFonts w:ascii="Doulos SIL Mali" w:eastAsia="LiSungLight" w:hAnsi="Doulos SIL Mali"/>
          <w:i/>
          <w:color w:val="000000" w:themeColor="text1"/>
          <w:lang w:val="en-US"/>
        </w:rPr>
        <w:t>Hànyǔ Shǐ Lùn Jí</w:t>
      </w:r>
      <w:r w:rsidRPr="006C27AB">
        <w:rPr>
          <w:rFonts w:ascii="Doulos SIL Mali" w:eastAsia="LiSungLight" w:hAnsi="Doulos SIL Mali"/>
          <w:color w:val="000000" w:themeColor="text1"/>
          <w:lang w:val="en-US"/>
        </w:rPr>
        <w:t xml:space="preserve"> ed. by Táng Zuòfān [</w:t>
      </w:r>
      <w:r w:rsidR="00F01379" w:rsidRPr="00936B94">
        <w:rPr>
          <w:rFonts w:ascii="Doulos SIL Mali" w:eastAsia="华文宋体" w:hAnsi="Doulos SIL Mali" w:cs="New York" w:hint="eastAsia"/>
          <w:color w:val="000000" w:themeColor="text1"/>
          <w:lang w:val="ru-RU" w:eastAsia="zh-CN"/>
        </w:rPr>
        <w:t>唐作藩</w:t>
      </w:r>
      <w:r w:rsidRPr="006C27AB">
        <w:rPr>
          <w:rFonts w:ascii="Doulos SIL Mali" w:eastAsia="LiSungLight" w:hAnsi="Doulos SIL Mali"/>
          <w:color w:val="000000" w:themeColor="text1"/>
          <w:lang w:val="en-US"/>
        </w:rPr>
        <w:t>] and Hú Shuāngbǎo [</w:t>
      </w:r>
      <w:bookmarkStart w:id="0" w:name="_GoBack"/>
      <w:r w:rsidR="00F01379" w:rsidRPr="00936B94">
        <w:rPr>
          <w:rFonts w:ascii="Doulos SIL Mali" w:eastAsia="华文宋体" w:hAnsi="Doulos SIL Mali" w:cs="New York" w:hint="eastAsia"/>
          <w:color w:val="000000" w:themeColor="text1"/>
          <w:lang w:val="ru-RU" w:eastAsia="zh-CN"/>
        </w:rPr>
        <w:t>胡双宝</w:t>
      </w:r>
      <w:bookmarkEnd w:id="0"/>
      <w:r w:rsidRPr="006C27AB">
        <w:rPr>
          <w:rFonts w:ascii="Doulos SIL Mali" w:eastAsia="LiSungLight" w:hAnsi="Doulos SIL Mali"/>
          <w:color w:val="000000" w:themeColor="text1"/>
          <w:lang w:val="en-US"/>
        </w:rPr>
        <w:t>], 156-165.</w:t>
      </w:r>
      <w:proofErr w:type="gramEnd"/>
      <w:r w:rsidRPr="006C27AB">
        <w:rPr>
          <w:rFonts w:ascii="Doulos SIL Mali" w:eastAsia="LiSungLight" w:hAnsi="Doulos SIL Mali"/>
          <w:color w:val="000000" w:themeColor="text1"/>
          <w:lang w:val="en-US"/>
        </w:rPr>
        <w:t xml:space="preserve"> Beijin: Beijin University Press. [First published in Russian 1976] </w:t>
      </w:r>
    </w:p>
    <w:p w:rsidR="009C4CAC" w:rsidRDefault="009C4CAC" w:rsidP="00632AC5">
      <w:pPr>
        <w:spacing w:before="60" w:line="240" w:lineRule="exact"/>
        <w:rPr>
          <w:rFonts w:ascii="Doulos SIL Mali" w:hAnsi="Doulos SIL Mali"/>
          <w:sz w:val="22"/>
        </w:rPr>
      </w:pPr>
    </w:p>
    <w:p w:rsidR="00632AC5" w:rsidRDefault="00632AC5" w:rsidP="00632AC5">
      <w:pPr>
        <w:spacing w:before="60" w:line="240" w:lineRule="exact"/>
        <w:rPr>
          <w:rFonts w:ascii="Doulos SIL Mali" w:hAnsi="Doulos SIL Mali"/>
          <w:sz w:val="22"/>
        </w:rPr>
      </w:pPr>
    </w:p>
    <w:p w:rsidR="00786404" w:rsidRPr="006C256D" w:rsidRDefault="001B52A7" w:rsidP="00632AC5">
      <w:pPr>
        <w:spacing w:before="60" w:line="240" w:lineRule="exact"/>
        <w:jc w:val="right"/>
        <w:rPr>
          <w:rFonts w:ascii="Doulos SIL Mali" w:hAnsi="Doulos SIL Mali"/>
          <w:i/>
          <w:sz w:val="22"/>
        </w:rPr>
      </w:pPr>
      <w:r>
        <w:rPr>
          <w:rFonts w:ascii="Doulos SIL Mali" w:hAnsi="Doulos SIL Mali"/>
          <w:i/>
          <w:sz w:val="22"/>
        </w:rPr>
        <w:t>September</w:t>
      </w:r>
      <w:r w:rsidR="006C256D">
        <w:rPr>
          <w:rFonts w:ascii="Doulos SIL Mali" w:hAnsi="Doulos SIL Mali"/>
          <w:i/>
          <w:sz w:val="22"/>
        </w:rPr>
        <w:t xml:space="preserve"> 2017  </w:t>
      </w:r>
    </w:p>
    <w:sectPr w:rsidR="00786404" w:rsidRPr="006C256D" w:rsidSect="00975977">
      <w:headerReference w:type="even" r:id="rId8"/>
      <w:headerReference w:type="default" r:id="rId9"/>
      <w:pgSz w:w="11900" w:h="16840"/>
      <w:pgMar w:top="1701" w:right="1701" w:bottom="1701" w:left="1701" w:header="1134" w:footer="709" w:gutter="0"/>
      <w:cols w:space="708"/>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05140D" w:rsidRDefault="0005140D">
      <w:r>
        <w:separator/>
      </w:r>
    </w:p>
  </w:endnote>
  <w:endnote w:type="continuationSeparator" w:id="1">
    <w:p w:rsidR="0005140D" w:rsidRDefault="0005140D">
      <w:r>
        <w:continuationSeparator/>
      </w:r>
    </w:p>
  </w:endnote>
</w:endnotes>
</file>

<file path=word/fontTable.xml><?xml version="1.0" encoding="utf-8"?>
<w:fonts xmlns:r="http://schemas.openxmlformats.org/officeDocument/2006/relationships" xmlns:w="http://schemas.openxmlformats.org/wordprocessingml/2006/main">
  <w:font w:name="Doulos SIL">
    <w:panose1 w:val="02000500070000020004"/>
    <w:charset w:val="59"/>
    <w:family w:val="auto"/>
    <w:pitch w:val="variable"/>
    <w:sig w:usb0="00000201" w:usb1="00000000" w:usb2="00000000" w:usb3="00000000" w:csb0="00000004" w:csb1="00000000"/>
  </w:font>
  <w:font w:name="PMingLiU">
    <w:altName w:val="新細明體"/>
    <w:charset w:val="88"/>
    <w:family w:val="roman"/>
    <w:pitch w:val="variable"/>
    <w:sig w:usb0="A00002FF" w:usb1="28CFFCFA" w:usb2="00000016" w:usb3="00000000" w:csb0="001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ambria">
    <w:altName w:val="Times New Roman"/>
    <w:panose1 w:val="02040503050406030204"/>
    <w:charset w:val="4D"/>
    <w:family w:val="roman"/>
    <w:notTrueType/>
    <w:pitch w:val="default"/>
    <w:sig w:usb0="00000003" w:usb1="00000000" w:usb2="00000000" w:usb3="00000000" w:csb0="00000001" w:csb1="00000000"/>
  </w:font>
  <w:font w:name="MS Mincho">
    <w:altName w:val="Geneva"/>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Doulos SIL Mali">
    <w:altName w:val="Doulos SIL"/>
    <w:panose1 w:val="020005000700000200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华文宋体">
    <w:charset w:val="50"/>
    <w:family w:val="auto"/>
    <w:pitch w:val="variable"/>
    <w:sig w:usb0="00000001" w:usb1="00000000" w:usb2="0100040E" w:usb3="00000000" w:csb0="00040000" w:csb1="00000000"/>
  </w:font>
  <w:font w:name="Baoli SC Regular">
    <w:panose1 w:val="02010800040101010101"/>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Osaka−等幅">
    <w:charset w:val="4E"/>
    <w:family w:val="auto"/>
    <w:pitch w:val="variable"/>
    <w:sig w:usb0="00000001" w:usb1="00000000" w:usb2="01000407" w:usb3="00000000" w:csb0="00020000" w:csb1="00000000"/>
  </w:font>
  <w:font w:name="华文仿宋">
    <w:charset w:val="50"/>
    <w:family w:val="auto"/>
    <w:pitch w:val="variable"/>
    <w:sig w:usb0="00000001" w:usb1="00000000" w:usb2="0100040E" w:usb3="00000000" w:csb0="00040000" w:csb1="00000000"/>
  </w:font>
  <w:font w:name="Apple LiGothic Medium">
    <w:panose1 w:val="02000500000000000000"/>
    <w:charset w:val="51"/>
    <w:family w:val="auto"/>
    <w:pitch w:val="variable"/>
    <w:sig w:usb0="00000001" w:usb1="00000000" w:usb2="01000408" w:usb3="00000000" w:csb0="00100000" w:csb1="00000000"/>
  </w:font>
  <w:font w:name="LiSungLight">
    <w:altName w:val="Apple LiSung Light"/>
    <w:panose1 w:val="00000000000000000000"/>
    <w:charset w:val="51"/>
    <w:family w:val="auto"/>
    <w:notTrueType/>
    <w:pitch w:val="default"/>
    <w:sig w:usb0="01000000" w:usb1="00000000" w:usb2="08040001" w:usb3="00000000" w:csb0="00100000" w:csb1="00000000"/>
  </w:font>
  <w:font w:name="Apple LiSung Light">
    <w:panose1 w:val="02000500000000000000"/>
    <w:charset w:val="51"/>
    <w:family w:val="auto"/>
    <w:pitch w:val="variable"/>
    <w:sig w:usb0="00000001" w:usb1="00000000" w:usb2="01000408" w:usb3="00000000" w:csb0="00100000" w:csb1="00000000"/>
  </w:font>
  <w:font w:name="Menlo Regular">
    <w:panose1 w:val="020B0609030804020204"/>
    <w:charset w:val="00"/>
    <w:family w:val="auto"/>
    <w:pitch w:val="variable"/>
    <w:sig w:usb0="00000003" w:usb1="00000000" w:usb2="00000000" w:usb3="00000000" w:csb0="00000001" w:csb1="00000000"/>
  </w:font>
  <w:font w:name="ヒラギノ明朝 Pro W3">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 w:name="Lucida Grande">
    <w:panose1 w:val="020005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Hannotate SC Regular">
    <w:panose1 w:val="03000500000000000000"/>
    <w:charset w:val="50"/>
    <w:family w:val="auto"/>
    <w:pitch w:val="variable"/>
    <w:sig w:usb0="00000001" w:usb1="00000000" w:usb2="0100040E" w:usb3="00000000" w:csb0="00040000" w:csb1="00000000"/>
  </w:font>
  <w:font w:name="Hannotate TC Regular">
    <w:panose1 w:val="03000500000000000000"/>
    <w:charset w:val="51"/>
    <w:family w:val="auto"/>
    <w:pitch w:val="variable"/>
    <w:sig w:usb0="00000001" w:usb1="00000000" w:usb2="01000408" w:usb3="00000000" w:csb0="00100000" w:csb1="00000000"/>
  </w:font>
  <w:font w:name="SimSun">
    <w:altName w:val="宋体"/>
    <w:charset w:val="86"/>
    <w:family w:val="auto"/>
    <w:pitch w:val="variable"/>
    <w:sig w:usb0="00000003" w:usb1="288F0000" w:usb2="00000016" w:usb3="00000000" w:csb0="00040001" w:csb1="00000000"/>
  </w:font>
  <w:font w:name="宋体">
    <w:panose1 w:val="00000000000000000000"/>
    <w:charset w:val="86"/>
    <w:family w:val="auto"/>
    <w:notTrueType/>
    <w:pitch w:val="variable"/>
    <w:sig w:usb0="00000001" w:usb1="00000000" w:usb2="0100040E" w:usb3="00000000" w:csb0="00040000" w:csb1="00000000"/>
  </w:font>
  <w:font w:name="Calibri">
    <w:panose1 w:val="020F0502020204030204"/>
    <w:charset w:val="4D"/>
    <w:family w:val="roman"/>
    <w:notTrueType/>
    <w:pitch w:val="default"/>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05140D" w:rsidRDefault="0005140D">
      <w:r>
        <w:separator/>
      </w:r>
    </w:p>
  </w:footnote>
  <w:footnote w:type="continuationSeparator" w:id="1">
    <w:p w:rsidR="0005140D" w:rsidRDefault="0005140D">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1B0A" w:rsidRDefault="00DE3F58" w:rsidP="00786404">
    <w:pPr>
      <w:pStyle w:val="En-tte"/>
      <w:framePr w:wrap="around" w:vAnchor="text" w:hAnchor="margin" w:xAlign="center" w:y="1"/>
      <w:rPr>
        <w:rStyle w:val="Numrodepage"/>
      </w:rPr>
    </w:pPr>
    <w:r>
      <w:rPr>
        <w:rStyle w:val="Numrodepage"/>
      </w:rPr>
      <w:fldChar w:fldCharType="begin"/>
    </w:r>
    <w:r w:rsidR="00721B0A">
      <w:rPr>
        <w:rStyle w:val="Numrodepage"/>
      </w:rPr>
      <w:instrText xml:space="preserve">PAGE  </w:instrText>
    </w:r>
    <w:r>
      <w:rPr>
        <w:rStyle w:val="Numrodepage"/>
      </w:rPr>
      <w:fldChar w:fldCharType="end"/>
    </w:r>
  </w:p>
  <w:p w:rsidR="00721B0A" w:rsidRDefault="00721B0A">
    <w:pPr>
      <w:pStyle w:val="En-tte"/>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721B0A" w:rsidRDefault="00DE3F58" w:rsidP="00786404">
    <w:pPr>
      <w:pStyle w:val="En-tte"/>
      <w:framePr w:wrap="around" w:vAnchor="text" w:hAnchor="margin" w:xAlign="center" w:y="1"/>
      <w:rPr>
        <w:rStyle w:val="Numrodepage"/>
      </w:rPr>
    </w:pPr>
    <w:r>
      <w:rPr>
        <w:rStyle w:val="Numrodepage"/>
      </w:rPr>
      <w:fldChar w:fldCharType="begin"/>
    </w:r>
    <w:r w:rsidR="00721B0A">
      <w:rPr>
        <w:rStyle w:val="Numrodepage"/>
      </w:rPr>
      <w:instrText xml:space="preserve">PAGE  </w:instrText>
    </w:r>
    <w:r>
      <w:rPr>
        <w:rStyle w:val="Numrodepage"/>
      </w:rPr>
      <w:fldChar w:fldCharType="separate"/>
    </w:r>
    <w:r w:rsidR="001E42B5">
      <w:rPr>
        <w:rStyle w:val="Numrodepage"/>
        <w:noProof/>
      </w:rPr>
      <w:t>2</w:t>
    </w:r>
    <w:r>
      <w:rPr>
        <w:rStyle w:val="Numrodepage"/>
      </w:rPr>
      <w:fldChar w:fldCharType="end"/>
    </w:r>
  </w:p>
  <w:p w:rsidR="00721B0A" w:rsidRDefault="00721B0A">
    <w:pPr>
      <w:pStyle w:val="En-tte"/>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54C55D15"/>
    <w:multiLevelType w:val="hybridMultilevel"/>
    <w:tmpl w:val="26E2FBD8"/>
    <w:lvl w:ilvl="0" w:tplc="BAE2DE32">
      <w:start w:val="5"/>
      <w:numFmt w:val="bullet"/>
      <w:lvlText w:val="-"/>
      <w:lvlJc w:val="left"/>
      <w:pPr>
        <w:tabs>
          <w:tab w:val="num" w:pos="2434"/>
        </w:tabs>
        <w:ind w:left="2434" w:hanging="1300"/>
      </w:pPr>
      <w:rPr>
        <w:rFonts w:ascii="Doulos SIL" w:eastAsia="PMingLiU" w:hAnsi="Doulos SIL" w:hint="default"/>
        <w:w w:val="12"/>
      </w:rPr>
    </w:lvl>
    <w:lvl w:ilvl="1" w:tplc="0003040C" w:tentative="1">
      <w:start w:val="1"/>
      <w:numFmt w:val="bullet"/>
      <w:lvlText w:val="o"/>
      <w:lvlJc w:val="left"/>
      <w:pPr>
        <w:tabs>
          <w:tab w:val="num" w:pos="2214"/>
        </w:tabs>
        <w:ind w:left="2214" w:hanging="360"/>
      </w:pPr>
      <w:rPr>
        <w:rFonts w:ascii="Courier New" w:hAnsi="Courier New" w:hint="default"/>
      </w:rPr>
    </w:lvl>
    <w:lvl w:ilvl="2" w:tplc="0005040C" w:tentative="1">
      <w:start w:val="1"/>
      <w:numFmt w:val="bullet"/>
      <w:lvlText w:val=""/>
      <w:lvlJc w:val="left"/>
      <w:pPr>
        <w:tabs>
          <w:tab w:val="num" w:pos="2934"/>
        </w:tabs>
        <w:ind w:left="2934" w:hanging="360"/>
      </w:pPr>
      <w:rPr>
        <w:rFonts w:ascii="Wingdings" w:hAnsi="Wingdings" w:hint="default"/>
      </w:rPr>
    </w:lvl>
    <w:lvl w:ilvl="3" w:tplc="0001040C" w:tentative="1">
      <w:start w:val="1"/>
      <w:numFmt w:val="bullet"/>
      <w:lvlText w:val=""/>
      <w:lvlJc w:val="left"/>
      <w:pPr>
        <w:tabs>
          <w:tab w:val="num" w:pos="3654"/>
        </w:tabs>
        <w:ind w:left="3654" w:hanging="360"/>
      </w:pPr>
      <w:rPr>
        <w:rFonts w:ascii="Symbol" w:hAnsi="Symbol" w:hint="default"/>
      </w:rPr>
    </w:lvl>
    <w:lvl w:ilvl="4" w:tplc="0003040C" w:tentative="1">
      <w:start w:val="1"/>
      <w:numFmt w:val="bullet"/>
      <w:lvlText w:val="o"/>
      <w:lvlJc w:val="left"/>
      <w:pPr>
        <w:tabs>
          <w:tab w:val="num" w:pos="4374"/>
        </w:tabs>
        <w:ind w:left="4374" w:hanging="360"/>
      </w:pPr>
      <w:rPr>
        <w:rFonts w:ascii="Courier New" w:hAnsi="Courier New" w:hint="default"/>
      </w:rPr>
    </w:lvl>
    <w:lvl w:ilvl="5" w:tplc="0005040C" w:tentative="1">
      <w:start w:val="1"/>
      <w:numFmt w:val="bullet"/>
      <w:lvlText w:val=""/>
      <w:lvlJc w:val="left"/>
      <w:pPr>
        <w:tabs>
          <w:tab w:val="num" w:pos="5094"/>
        </w:tabs>
        <w:ind w:left="5094" w:hanging="360"/>
      </w:pPr>
      <w:rPr>
        <w:rFonts w:ascii="Wingdings" w:hAnsi="Wingdings" w:hint="default"/>
      </w:rPr>
    </w:lvl>
    <w:lvl w:ilvl="6" w:tplc="0001040C" w:tentative="1">
      <w:start w:val="1"/>
      <w:numFmt w:val="bullet"/>
      <w:lvlText w:val=""/>
      <w:lvlJc w:val="left"/>
      <w:pPr>
        <w:tabs>
          <w:tab w:val="num" w:pos="5814"/>
        </w:tabs>
        <w:ind w:left="5814" w:hanging="360"/>
      </w:pPr>
      <w:rPr>
        <w:rFonts w:ascii="Symbol" w:hAnsi="Symbol" w:hint="default"/>
      </w:rPr>
    </w:lvl>
    <w:lvl w:ilvl="7" w:tplc="0003040C" w:tentative="1">
      <w:start w:val="1"/>
      <w:numFmt w:val="bullet"/>
      <w:lvlText w:val="o"/>
      <w:lvlJc w:val="left"/>
      <w:pPr>
        <w:tabs>
          <w:tab w:val="num" w:pos="6534"/>
        </w:tabs>
        <w:ind w:left="6534" w:hanging="360"/>
      </w:pPr>
      <w:rPr>
        <w:rFonts w:ascii="Courier New" w:hAnsi="Courier New" w:hint="default"/>
      </w:rPr>
    </w:lvl>
    <w:lvl w:ilvl="8" w:tplc="0005040C" w:tentative="1">
      <w:start w:val="1"/>
      <w:numFmt w:val="bullet"/>
      <w:lvlText w:val=""/>
      <w:lvlJc w:val="left"/>
      <w:pPr>
        <w:tabs>
          <w:tab w:val="num" w:pos="7254"/>
        </w:tabs>
        <w:ind w:left="7254"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footnotePr>
    <w:footnote w:id="0"/>
    <w:footnote w:id="1"/>
  </w:footnotePr>
  <w:endnotePr>
    <w:endnote w:id="0"/>
    <w:endnote w:id="1"/>
  </w:endnotePr>
  <w:compat>
    <w:doNotAutofitConstrainedTables/>
    <w:doNotVertAlignCellWithSp/>
    <w:doNotBreakConstrainedForcedTable/>
    <w:useAnsiKerningPairs/>
    <w:cachedColBalance/>
    <w:splitPgBreakAndParaMark/>
  </w:compat>
  <w:rsids>
    <w:rsidRoot w:val="00786404"/>
    <w:rsid w:val="000019FE"/>
    <w:rsid w:val="00002E50"/>
    <w:rsid w:val="00004EBA"/>
    <w:rsid w:val="00017EB7"/>
    <w:rsid w:val="00031256"/>
    <w:rsid w:val="00034AB0"/>
    <w:rsid w:val="00036C71"/>
    <w:rsid w:val="0004550A"/>
    <w:rsid w:val="00045ABB"/>
    <w:rsid w:val="0005140D"/>
    <w:rsid w:val="0008021F"/>
    <w:rsid w:val="00086A60"/>
    <w:rsid w:val="00090A6B"/>
    <w:rsid w:val="00097FD2"/>
    <w:rsid w:val="000A46AE"/>
    <w:rsid w:val="000A762F"/>
    <w:rsid w:val="000C3532"/>
    <w:rsid w:val="000D76F6"/>
    <w:rsid w:val="000E3362"/>
    <w:rsid w:val="000E4B7D"/>
    <w:rsid w:val="0010726D"/>
    <w:rsid w:val="001277CE"/>
    <w:rsid w:val="00131729"/>
    <w:rsid w:val="00142D1E"/>
    <w:rsid w:val="00170132"/>
    <w:rsid w:val="00191AD0"/>
    <w:rsid w:val="0019763E"/>
    <w:rsid w:val="001A634E"/>
    <w:rsid w:val="001B0FB2"/>
    <w:rsid w:val="001B1334"/>
    <w:rsid w:val="001B52A7"/>
    <w:rsid w:val="001C3B6D"/>
    <w:rsid w:val="001E1493"/>
    <w:rsid w:val="001E42B5"/>
    <w:rsid w:val="001F00BE"/>
    <w:rsid w:val="00234CEA"/>
    <w:rsid w:val="00240D07"/>
    <w:rsid w:val="00250EFF"/>
    <w:rsid w:val="002734E0"/>
    <w:rsid w:val="002C0847"/>
    <w:rsid w:val="002F7085"/>
    <w:rsid w:val="00302933"/>
    <w:rsid w:val="00304175"/>
    <w:rsid w:val="00317BB8"/>
    <w:rsid w:val="003320AD"/>
    <w:rsid w:val="0037447A"/>
    <w:rsid w:val="003A27F4"/>
    <w:rsid w:val="003A7A8A"/>
    <w:rsid w:val="003B312A"/>
    <w:rsid w:val="003C1205"/>
    <w:rsid w:val="00406E23"/>
    <w:rsid w:val="00416EAD"/>
    <w:rsid w:val="00440E34"/>
    <w:rsid w:val="004500E8"/>
    <w:rsid w:val="00483735"/>
    <w:rsid w:val="0048512F"/>
    <w:rsid w:val="00491D5E"/>
    <w:rsid w:val="004E5EB8"/>
    <w:rsid w:val="00507A2E"/>
    <w:rsid w:val="00522023"/>
    <w:rsid w:val="0053066F"/>
    <w:rsid w:val="005439CB"/>
    <w:rsid w:val="00575685"/>
    <w:rsid w:val="00587348"/>
    <w:rsid w:val="0059460B"/>
    <w:rsid w:val="005A5A5D"/>
    <w:rsid w:val="005B27F8"/>
    <w:rsid w:val="005C0460"/>
    <w:rsid w:val="005C16DD"/>
    <w:rsid w:val="005C73BB"/>
    <w:rsid w:val="005D743D"/>
    <w:rsid w:val="005E3659"/>
    <w:rsid w:val="005E5AB7"/>
    <w:rsid w:val="00624DA3"/>
    <w:rsid w:val="00632AC5"/>
    <w:rsid w:val="006448A3"/>
    <w:rsid w:val="00647EEE"/>
    <w:rsid w:val="00687C71"/>
    <w:rsid w:val="00693003"/>
    <w:rsid w:val="006C256D"/>
    <w:rsid w:val="006C27AB"/>
    <w:rsid w:val="006D678B"/>
    <w:rsid w:val="006E4B93"/>
    <w:rsid w:val="006F65F7"/>
    <w:rsid w:val="00721B0A"/>
    <w:rsid w:val="007300DF"/>
    <w:rsid w:val="00744B79"/>
    <w:rsid w:val="00757C1A"/>
    <w:rsid w:val="00770A20"/>
    <w:rsid w:val="007754ED"/>
    <w:rsid w:val="00776A59"/>
    <w:rsid w:val="00786404"/>
    <w:rsid w:val="007A7EED"/>
    <w:rsid w:val="007D6690"/>
    <w:rsid w:val="007D71AD"/>
    <w:rsid w:val="0080130D"/>
    <w:rsid w:val="00806B2B"/>
    <w:rsid w:val="008246A2"/>
    <w:rsid w:val="008274D4"/>
    <w:rsid w:val="008633EC"/>
    <w:rsid w:val="00885171"/>
    <w:rsid w:val="008A047B"/>
    <w:rsid w:val="008A6AB8"/>
    <w:rsid w:val="008B5EC1"/>
    <w:rsid w:val="00916922"/>
    <w:rsid w:val="00936B94"/>
    <w:rsid w:val="0094501B"/>
    <w:rsid w:val="00947F11"/>
    <w:rsid w:val="00972E70"/>
    <w:rsid w:val="00975977"/>
    <w:rsid w:val="00991422"/>
    <w:rsid w:val="009C4CAC"/>
    <w:rsid w:val="009F0E29"/>
    <w:rsid w:val="009F1E8C"/>
    <w:rsid w:val="00A049F0"/>
    <w:rsid w:val="00A10B25"/>
    <w:rsid w:val="00A24FAF"/>
    <w:rsid w:val="00A25CB3"/>
    <w:rsid w:val="00A27C70"/>
    <w:rsid w:val="00A3315F"/>
    <w:rsid w:val="00A409BA"/>
    <w:rsid w:val="00A40C07"/>
    <w:rsid w:val="00A444B1"/>
    <w:rsid w:val="00A44FD5"/>
    <w:rsid w:val="00A66A37"/>
    <w:rsid w:val="00A70B20"/>
    <w:rsid w:val="00A74481"/>
    <w:rsid w:val="00AB6583"/>
    <w:rsid w:val="00AB72C6"/>
    <w:rsid w:val="00AD6BE0"/>
    <w:rsid w:val="00AF13AF"/>
    <w:rsid w:val="00B24EB7"/>
    <w:rsid w:val="00B40C38"/>
    <w:rsid w:val="00BA17B9"/>
    <w:rsid w:val="00BB2E9D"/>
    <w:rsid w:val="00BC69AC"/>
    <w:rsid w:val="00BE5E8B"/>
    <w:rsid w:val="00C114DD"/>
    <w:rsid w:val="00C418E4"/>
    <w:rsid w:val="00C530E5"/>
    <w:rsid w:val="00C545F2"/>
    <w:rsid w:val="00C56502"/>
    <w:rsid w:val="00C65968"/>
    <w:rsid w:val="00C748A1"/>
    <w:rsid w:val="00C95690"/>
    <w:rsid w:val="00CA0A48"/>
    <w:rsid w:val="00CB13BF"/>
    <w:rsid w:val="00CC0D62"/>
    <w:rsid w:val="00CF5ED6"/>
    <w:rsid w:val="00CF7DE5"/>
    <w:rsid w:val="00D16DD3"/>
    <w:rsid w:val="00D332C7"/>
    <w:rsid w:val="00D3595D"/>
    <w:rsid w:val="00D50621"/>
    <w:rsid w:val="00D62ADF"/>
    <w:rsid w:val="00D73E6F"/>
    <w:rsid w:val="00D82A4E"/>
    <w:rsid w:val="00D92ECB"/>
    <w:rsid w:val="00DB3047"/>
    <w:rsid w:val="00DC60E4"/>
    <w:rsid w:val="00DD06B2"/>
    <w:rsid w:val="00DD22FE"/>
    <w:rsid w:val="00DD6B9A"/>
    <w:rsid w:val="00DE3F58"/>
    <w:rsid w:val="00E271D7"/>
    <w:rsid w:val="00E310E9"/>
    <w:rsid w:val="00E55F95"/>
    <w:rsid w:val="00EA3CD5"/>
    <w:rsid w:val="00EC295F"/>
    <w:rsid w:val="00EF767D"/>
    <w:rsid w:val="00F01379"/>
    <w:rsid w:val="00F52E75"/>
    <w:rsid w:val="00F55041"/>
    <w:rsid w:val="00F8631F"/>
    <w:rsid w:val="00F90FF8"/>
    <w:rsid w:val="00F96F3F"/>
    <w:rsid w:val="00FB408D"/>
    <w:rsid w:val="00FB588E"/>
    <w:rsid w:val="00FC1DED"/>
    <w:rsid w:val="00FC4F75"/>
    <w:rsid w:val="00FE7AB2"/>
    <w:rsid w:val="00FF23CF"/>
  </w:rsids>
  <m:mathPr>
    <m:mathFont m:val="LiSungLight"/>
    <m:brkBin m:val="before"/>
    <m:brkBinSub m:val="--"/>
    <m:smallFrac/>
    <m:dispDef/>
    <m:lMargin m:val="0"/>
    <m:rMargin m:val="0"/>
    <m:defJc m:val="centerGroup"/>
    <m:wrapRight/>
    <m:intLim m:val="subSup"/>
    <m:naryLim m:val="subSup"/>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04"/>
    <w:pPr>
      <w:spacing w:after="0"/>
    </w:pPr>
    <w:rPr>
      <w:rFonts w:ascii="Times New Roman" w:eastAsia="MS Mincho" w:hAnsi="Times New Roman" w:cs="Times New Roman"/>
      <w:szCs w:val="20"/>
      <w:lang w:eastAsia="fr-FR"/>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Notedebasdepage">
    <w:name w:val="footnote text"/>
    <w:basedOn w:val="Normal"/>
    <w:link w:val="NotedebasdepageCar"/>
    <w:semiHidden/>
    <w:rsid w:val="00786404"/>
    <w:rPr>
      <w:sz w:val="20"/>
    </w:rPr>
  </w:style>
  <w:style w:type="character" w:customStyle="1" w:styleId="NotedebasdepageCar">
    <w:name w:val="Note de bas de page Car"/>
    <w:basedOn w:val="Policepardfaut"/>
    <w:link w:val="Notedebasdepage"/>
    <w:semiHidden/>
    <w:rsid w:val="00786404"/>
    <w:rPr>
      <w:rFonts w:ascii="Times New Roman" w:eastAsia="MS Mincho" w:hAnsi="Times New Roman" w:cs="Times New Roman"/>
      <w:sz w:val="20"/>
      <w:szCs w:val="20"/>
      <w:lang w:eastAsia="fr-FR"/>
    </w:rPr>
  </w:style>
  <w:style w:type="character" w:styleId="Marquenotebasdepage">
    <w:name w:val="footnote reference"/>
    <w:basedOn w:val="Policepardfaut"/>
    <w:semiHidden/>
    <w:rsid w:val="00786404"/>
    <w:rPr>
      <w:vertAlign w:val="superscript"/>
    </w:rPr>
  </w:style>
  <w:style w:type="paragraph" w:styleId="Corpsdetexte2">
    <w:name w:val="Body Text 2"/>
    <w:basedOn w:val="Normal"/>
    <w:link w:val="Corpsdetexte2Car"/>
    <w:rsid w:val="00786404"/>
    <w:pPr>
      <w:spacing w:before="120" w:line="300" w:lineRule="atLeast"/>
      <w:jc w:val="both"/>
    </w:pPr>
    <w:rPr>
      <w:rFonts w:ascii="Times" w:eastAsia="Times New Roman" w:hAnsi="Times" w:cs="New York"/>
    </w:rPr>
  </w:style>
  <w:style w:type="character" w:customStyle="1" w:styleId="Corpsdetexte2Car">
    <w:name w:val="Corps de texte 2 Car"/>
    <w:basedOn w:val="Policepardfaut"/>
    <w:link w:val="Corpsdetexte2"/>
    <w:rsid w:val="00786404"/>
    <w:rPr>
      <w:rFonts w:ascii="Times" w:eastAsia="Times New Roman" w:hAnsi="Times" w:cs="New York"/>
      <w:szCs w:val="20"/>
      <w:lang w:eastAsia="fr-FR"/>
    </w:rPr>
  </w:style>
  <w:style w:type="paragraph" w:customStyle="1" w:styleId="retraitcorpsdetexte">
    <w:name w:val="retrait corps de texte"/>
    <w:basedOn w:val="Normal"/>
    <w:rsid w:val="00786404"/>
    <w:pPr>
      <w:spacing w:before="240" w:line="300" w:lineRule="atLeast"/>
    </w:pPr>
    <w:rPr>
      <w:rFonts w:ascii="Times" w:eastAsia="Times New Roman" w:hAnsi="Times" w:cs="New York"/>
    </w:rPr>
  </w:style>
  <w:style w:type="paragraph" w:styleId="En-tte">
    <w:name w:val="header"/>
    <w:basedOn w:val="Normal"/>
    <w:link w:val="En-tteCar"/>
    <w:unhideWhenUsed/>
    <w:rsid w:val="00786404"/>
    <w:pPr>
      <w:tabs>
        <w:tab w:val="center" w:pos="4536"/>
        <w:tab w:val="right" w:pos="9072"/>
      </w:tabs>
    </w:pPr>
  </w:style>
  <w:style w:type="character" w:customStyle="1" w:styleId="En-tteCar">
    <w:name w:val="En-tête Car"/>
    <w:basedOn w:val="Policepardfaut"/>
    <w:link w:val="En-tte"/>
    <w:uiPriority w:val="99"/>
    <w:semiHidden/>
    <w:rsid w:val="00786404"/>
    <w:rPr>
      <w:rFonts w:ascii="Times New Roman" w:eastAsia="MS Mincho" w:hAnsi="Times New Roman" w:cs="Times New Roman"/>
      <w:szCs w:val="20"/>
      <w:lang w:eastAsia="fr-FR"/>
    </w:rPr>
  </w:style>
  <w:style w:type="character" w:styleId="Numrodepage">
    <w:name w:val="page number"/>
    <w:basedOn w:val="Policepardfaut"/>
    <w:unhideWhenUsed/>
    <w:rsid w:val="00786404"/>
  </w:style>
  <w:style w:type="table" w:styleId="Grille">
    <w:name w:val="Table Grid"/>
    <w:basedOn w:val="TableauNormal"/>
    <w:rsid w:val="00916922"/>
    <w:pPr>
      <w:spacing w:after="0"/>
    </w:pPr>
    <w:rPr>
      <w:rFonts w:ascii="Times New Roman" w:eastAsia="MS Mincho"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traitcorpsdetexte0">
    <w:name w:val="Body Text Indent"/>
    <w:basedOn w:val="Normal"/>
    <w:link w:val="RetraitcorpsdetexteCar"/>
    <w:rsid w:val="00916922"/>
    <w:pPr>
      <w:spacing w:before="240" w:line="300" w:lineRule="atLeast"/>
      <w:jc w:val="both"/>
    </w:pPr>
    <w:rPr>
      <w:rFonts w:ascii="Times" w:eastAsia="Times New Roman" w:hAnsi="Times" w:cs="New York"/>
    </w:rPr>
  </w:style>
  <w:style w:type="character" w:customStyle="1" w:styleId="RetraitcorpsdetexteCar">
    <w:name w:val="Retrait corps de texte Car"/>
    <w:basedOn w:val="Policepardfaut"/>
    <w:link w:val="Retraitcorpsdetexte0"/>
    <w:rsid w:val="00916922"/>
    <w:rPr>
      <w:rFonts w:ascii="Times" w:eastAsia="Times New Roman" w:hAnsi="Times" w:cs="New York"/>
      <w:szCs w:val="20"/>
      <w:lang w:eastAsia="fr-FR"/>
    </w:rPr>
  </w:style>
  <w:style w:type="paragraph" w:styleId="Pieddepage">
    <w:name w:val="footer"/>
    <w:basedOn w:val="Normal"/>
    <w:link w:val="PieddepageCar"/>
    <w:semiHidden/>
    <w:rsid w:val="00916922"/>
    <w:pPr>
      <w:tabs>
        <w:tab w:val="center" w:pos="4536"/>
        <w:tab w:val="right" w:pos="9072"/>
      </w:tabs>
    </w:pPr>
  </w:style>
  <w:style w:type="character" w:customStyle="1" w:styleId="PieddepageCar">
    <w:name w:val="Pied de page Car"/>
    <w:basedOn w:val="Policepardfaut"/>
    <w:link w:val="Pieddepage"/>
    <w:semiHidden/>
    <w:rsid w:val="00916922"/>
    <w:rPr>
      <w:rFonts w:ascii="Times New Roman" w:eastAsia="MS Mincho" w:hAnsi="Times New Roman" w:cs="Times New Roman"/>
      <w:szCs w:val="20"/>
      <w:lang w:eastAsia="fr-FR"/>
    </w:rPr>
  </w:style>
  <w:style w:type="paragraph" w:styleId="Textedebulles">
    <w:name w:val="Balloon Text"/>
    <w:basedOn w:val="Normal"/>
    <w:link w:val="TextedebullesCar"/>
    <w:semiHidden/>
    <w:rsid w:val="00916922"/>
    <w:rPr>
      <w:rFonts w:ascii="Tahoma" w:hAnsi="Tahoma" w:cs="Tahoma"/>
      <w:sz w:val="16"/>
      <w:szCs w:val="16"/>
    </w:rPr>
  </w:style>
  <w:style w:type="character" w:customStyle="1" w:styleId="TextedebullesCar">
    <w:name w:val="Texte de bulles Car"/>
    <w:basedOn w:val="Policepardfaut"/>
    <w:link w:val="Textedebulles"/>
    <w:semiHidden/>
    <w:rsid w:val="00916922"/>
    <w:rPr>
      <w:rFonts w:ascii="Tahoma" w:eastAsia="MS Mincho" w:hAnsi="Tahoma" w:cs="Tahoma"/>
      <w:sz w:val="16"/>
      <w:szCs w:val="16"/>
      <w:lang w:eastAsia="fr-FR"/>
    </w:rPr>
  </w:style>
  <w:style w:type="paragraph" w:styleId="Explorateurdedocument">
    <w:name w:val="Document Map"/>
    <w:basedOn w:val="Normal"/>
    <w:link w:val="ExplorateurdedocumentCar"/>
    <w:semiHidden/>
    <w:rsid w:val="00916922"/>
    <w:pPr>
      <w:shd w:val="clear" w:color="auto" w:fill="000080"/>
    </w:pPr>
    <w:rPr>
      <w:rFonts w:ascii="Tahoma" w:hAnsi="Tahoma" w:cs="Tahoma"/>
      <w:sz w:val="20"/>
    </w:rPr>
  </w:style>
  <w:style w:type="character" w:customStyle="1" w:styleId="ExplorateurdedocumentCar">
    <w:name w:val="Explorateur de document Car"/>
    <w:basedOn w:val="Policepardfaut"/>
    <w:link w:val="Explorateurdedocument"/>
    <w:semiHidden/>
    <w:rsid w:val="00916922"/>
    <w:rPr>
      <w:rFonts w:ascii="Tahoma" w:eastAsia="MS Mincho" w:hAnsi="Tahoma" w:cs="Tahoma"/>
      <w:sz w:val="20"/>
      <w:szCs w:val="20"/>
      <w:shd w:val="clear" w:color="auto" w:fill="000080"/>
      <w:lang w:eastAsia="fr-FR"/>
    </w:rPr>
  </w:style>
  <w:style w:type="paragraph" w:styleId="Paragraphedeliste">
    <w:name w:val="List Paragraph"/>
    <w:basedOn w:val="Normal"/>
    <w:uiPriority w:val="34"/>
    <w:qFormat/>
    <w:rsid w:val="00522023"/>
    <w:pPr>
      <w:ind w:left="720"/>
      <w:contextualSpacing/>
    </w:pPr>
  </w:style>
</w:styles>
</file>

<file path=word/webSettings.xml><?xml version="1.0" encoding="utf-8"?>
<w:webSettings xmlns:r="http://schemas.openxmlformats.org/officeDocument/2006/relationships" xmlns:w="http://schemas.openxmlformats.org/wordprocessingml/2006/main">
  <w:divs>
    <w:div w:id="11105169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32</Pages>
  <Words>10664</Words>
  <Characters>60788</Characters>
  <Application>Microsoft Word 12.0.0</Application>
  <DocSecurity>0</DocSecurity>
  <Lines>506</Lines>
  <Paragraphs>121</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74651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dc:creator>
  <cp:keywords/>
  <cp:lastModifiedBy>Microsoft Office</cp:lastModifiedBy>
  <cp:revision>3</cp:revision>
  <dcterms:created xsi:type="dcterms:W3CDTF">2017-09-04T07:21:00Z</dcterms:created>
  <dcterms:modified xsi:type="dcterms:W3CDTF">2017-11-13T15:44:00Z</dcterms:modified>
</cp:coreProperties>
</file>